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BDB0" w14:textId="061F665C" w:rsidR="00847622" w:rsidRDefault="00847622" w:rsidP="00847622">
      <w:pPr>
        <w:spacing w:after="0"/>
        <w:rPr>
          <w:rFonts w:ascii="Arial" w:hAnsi="Arial" w:cs="Arial"/>
          <w:b/>
          <w:sz w:val="28"/>
          <w:szCs w:val="28"/>
        </w:rPr>
      </w:pPr>
      <w:r w:rsidRPr="006F5D10">
        <w:rPr>
          <w:rFonts w:ascii="Arial" w:hAnsi="Arial" w:cs="Arial"/>
          <w:b/>
          <w:sz w:val="28"/>
          <w:szCs w:val="28"/>
        </w:rPr>
        <w:t xml:space="preserve">Hinweise zum Urlaub für </w:t>
      </w:r>
      <w:r w:rsidR="00566277">
        <w:rPr>
          <w:rFonts w:ascii="Arial" w:hAnsi="Arial" w:cs="Arial"/>
          <w:b/>
          <w:sz w:val="28"/>
          <w:szCs w:val="28"/>
        </w:rPr>
        <w:t>Arbeitnehmer*innen</w:t>
      </w:r>
    </w:p>
    <w:p w14:paraId="7DA695C2" w14:textId="7ACC3879" w:rsidR="000C3B05" w:rsidRDefault="000C3B05" w:rsidP="00847622">
      <w:pPr>
        <w:spacing w:after="0"/>
        <w:rPr>
          <w:rFonts w:ascii="Arial" w:hAnsi="Arial" w:cs="Arial"/>
          <w:b/>
          <w:sz w:val="28"/>
          <w:szCs w:val="28"/>
        </w:rPr>
      </w:pPr>
    </w:p>
    <w:sdt>
      <w:sdtPr>
        <w:id w:val="-1754734997"/>
        <w:docPartObj>
          <w:docPartGallery w:val="Table of Contents"/>
          <w:docPartUnique/>
        </w:docPartObj>
      </w:sdtPr>
      <w:sdtEndPr>
        <w:rPr>
          <w:b/>
          <w:bCs/>
        </w:rPr>
      </w:sdtEndPr>
      <w:sdtContent>
        <w:p w14:paraId="2F8D517F" w14:textId="47EA1D09" w:rsidR="000C3B05" w:rsidRDefault="000C3B05" w:rsidP="000C3B05">
          <w:pPr>
            <w:pStyle w:val="KeinLeerraum"/>
            <w:rPr>
              <w:rFonts w:ascii="Arial" w:hAnsi="Arial" w:cs="Arial"/>
              <w:b/>
              <w:sz w:val="24"/>
              <w:szCs w:val="24"/>
            </w:rPr>
          </w:pPr>
          <w:r w:rsidRPr="009B2641">
            <w:rPr>
              <w:rFonts w:ascii="Arial" w:hAnsi="Arial" w:cs="Arial"/>
              <w:b/>
              <w:sz w:val="24"/>
              <w:szCs w:val="24"/>
            </w:rPr>
            <w:t>Inhalt</w:t>
          </w:r>
        </w:p>
        <w:p w14:paraId="7B68C193" w14:textId="77777777" w:rsidR="004F35CF" w:rsidRPr="009B2641" w:rsidRDefault="004F35CF" w:rsidP="000C3B05">
          <w:pPr>
            <w:pStyle w:val="KeinLeerraum"/>
            <w:rPr>
              <w:rFonts w:ascii="Arial" w:hAnsi="Arial" w:cs="Arial"/>
              <w:b/>
              <w:sz w:val="24"/>
              <w:szCs w:val="24"/>
            </w:rPr>
          </w:pPr>
        </w:p>
        <w:p w14:paraId="699CFCCB" w14:textId="03D7C941" w:rsidR="009B2641" w:rsidRPr="009B2641" w:rsidRDefault="000C3B05">
          <w:pPr>
            <w:pStyle w:val="Verzeichnis1"/>
            <w:tabs>
              <w:tab w:val="left" w:pos="440"/>
              <w:tab w:val="right" w:leader="dot" w:pos="9060"/>
            </w:tabs>
            <w:rPr>
              <w:rFonts w:ascii="Arial" w:eastAsiaTheme="minorEastAsia" w:hAnsi="Arial" w:cs="Arial"/>
              <w:noProof/>
              <w:sz w:val="24"/>
              <w:szCs w:val="24"/>
              <w:lang w:eastAsia="de-DE"/>
            </w:rPr>
          </w:pPr>
          <w:r w:rsidRPr="009B2641">
            <w:rPr>
              <w:rFonts w:ascii="Arial" w:hAnsi="Arial" w:cs="Arial"/>
              <w:sz w:val="24"/>
              <w:szCs w:val="24"/>
            </w:rPr>
            <w:fldChar w:fldCharType="begin"/>
          </w:r>
          <w:r w:rsidRPr="009B2641">
            <w:rPr>
              <w:rFonts w:ascii="Arial" w:hAnsi="Arial" w:cs="Arial"/>
              <w:sz w:val="24"/>
              <w:szCs w:val="24"/>
            </w:rPr>
            <w:instrText xml:space="preserve"> TOC \o "1-3" \h \z \u </w:instrText>
          </w:r>
          <w:r w:rsidRPr="009B2641">
            <w:rPr>
              <w:rFonts w:ascii="Arial" w:hAnsi="Arial" w:cs="Arial"/>
              <w:sz w:val="24"/>
              <w:szCs w:val="24"/>
            </w:rPr>
            <w:fldChar w:fldCharType="separate"/>
          </w:r>
          <w:hyperlink w:anchor="_Toc86929103" w:history="1">
            <w:r w:rsidR="009B2641" w:rsidRPr="009B2641">
              <w:rPr>
                <w:rStyle w:val="Hyperlink"/>
                <w:rFonts w:ascii="Arial" w:hAnsi="Arial" w:cs="Arial"/>
                <w:noProof/>
                <w:sz w:val="24"/>
                <w:szCs w:val="24"/>
              </w:rPr>
              <w:t>1.</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Anspruch auf Erholungsurlaub / Höhe des Erholungsurlaubs</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_Toc86929103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2</w:t>
            </w:r>
            <w:r w:rsidR="009B2641" w:rsidRPr="009B2641">
              <w:rPr>
                <w:rFonts w:ascii="Arial" w:hAnsi="Arial" w:cs="Arial"/>
                <w:noProof/>
                <w:webHidden/>
                <w:sz w:val="24"/>
                <w:szCs w:val="24"/>
              </w:rPr>
              <w:fldChar w:fldCharType="end"/>
            </w:r>
          </w:hyperlink>
        </w:p>
        <w:p w14:paraId="469AD64E" w14:textId="1C35631A" w:rsidR="009B2641" w:rsidRPr="009B2641" w:rsidRDefault="00D31875">
          <w:pPr>
            <w:pStyle w:val="Verzeichnis2"/>
            <w:tabs>
              <w:tab w:val="left" w:pos="880"/>
              <w:tab w:val="right" w:leader="dot" w:pos="9060"/>
            </w:tabs>
            <w:rPr>
              <w:rFonts w:ascii="Arial" w:eastAsiaTheme="minorEastAsia" w:hAnsi="Arial" w:cs="Arial"/>
              <w:noProof/>
              <w:sz w:val="24"/>
              <w:szCs w:val="24"/>
              <w:lang w:eastAsia="de-DE"/>
            </w:rPr>
          </w:pPr>
          <w:hyperlink w:anchor="_Toc86929104" w:history="1">
            <w:r w:rsidR="009B2641" w:rsidRPr="009B2641">
              <w:rPr>
                <w:rStyle w:val="Hyperlink"/>
                <w:rFonts w:ascii="Arial" w:hAnsi="Arial" w:cs="Arial"/>
                <w:noProof/>
                <w:sz w:val="24"/>
                <w:szCs w:val="24"/>
              </w:rPr>
              <w:t>1.1.</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 xml:space="preserve">Änderung des Arbeitszeitumfangs und der Anzahl der Wochenarbeitstage im </w:t>
            </w:r>
            <w:r w:rsidR="009B2641">
              <w:rPr>
                <w:rStyle w:val="Hyperlink"/>
                <w:rFonts w:ascii="Arial" w:hAnsi="Arial" w:cs="Arial"/>
                <w:noProof/>
                <w:sz w:val="24"/>
                <w:szCs w:val="24"/>
              </w:rPr>
              <w:tab/>
            </w:r>
            <w:r w:rsidR="009B2641" w:rsidRPr="009B2641">
              <w:rPr>
                <w:rStyle w:val="Hyperlink"/>
                <w:rFonts w:ascii="Arial" w:hAnsi="Arial" w:cs="Arial"/>
                <w:noProof/>
                <w:sz w:val="24"/>
                <w:szCs w:val="24"/>
              </w:rPr>
              <w:t>bestehenden Arbeitsverhältnis</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_Toc86929104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2</w:t>
            </w:r>
            <w:r w:rsidR="009B2641" w:rsidRPr="009B2641">
              <w:rPr>
                <w:rFonts w:ascii="Arial" w:hAnsi="Arial" w:cs="Arial"/>
                <w:noProof/>
                <w:webHidden/>
                <w:sz w:val="24"/>
                <w:szCs w:val="24"/>
              </w:rPr>
              <w:fldChar w:fldCharType="end"/>
            </w:r>
          </w:hyperlink>
        </w:p>
        <w:p w14:paraId="3D1C5104" w14:textId="4727ADF8" w:rsidR="009B2641" w:rsidRPr="009B2641" w:rsidRDefault="00D31875">
          <w:pPr>
            <w:pStyle w:val="Verzeichnis2"/>
            <w:tabs>
              <w:tab w:val="left" w:pos="880"/>
              <w:tab w:val="right" w:leader="dot" w:pos="9060"/>
            </w:tabs>
            <w:rPr>
              <w:rFonts w:ascii="Arial" w:eastAsiaTheme="minorEastAsia" w:hAnsi="Arial" w:cs="Arial"/>
              <w:noProof/>
              <w:sz w:val="24"/>
              <w:szCs w:val="24"/>
              <w:lang w:eastAsia="de-DE"/>
            </w:rPr>
          </w:pPr>
          <w:hyperlink w:anchor="_Toc86929105" w:history="1">
            <w:r w:rsidR="009B2641" w:rsidRPr="009B2641">
              <w:rPr>
                <w:rStyle w:val="Hyperlink"/>
                <w:rFonts w:ascii="Arial" w:hAnsi="Arial" w:cs="Arial"/>
                <w:noProof/>
                <w:sz w:val="24"/>
                <w:szCs w:val="24"/>
              </w:rPr>
              <w:t>1.2.</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 xml:space="preserve">Beginn oder Ende des Beschäftigungsverhältnisses im Laufe des </w:t>
            </w:r>
            <w:r w:rsidR="009B2641">
              <w:rPr>
                <w:rStyle w:val="Hyperlink"/>
                <w:rFonts w:ascii="Arial" w:hAnsi="Arial" w:cs="Arial"/>
                <w:noProof/>
                <w:sz w:val="24"/>
                <w:szCs w:val="24"/>
              </w:rPr>
              <w:tab/>
            </w:r>
            <w:r w:rsidR="009B2641" w:rsidRPr="009B2641">
              <w:rPr>
                <w:rStyle w:val="Hyperlink"/>
                <w:rFonts w:ascii="Arial" w:hAnsi="Arial" w:cs="Arial"/>
                <w:noProof/>
                <w:sz w:val="24"/>
                <w:szCs w:val="24"/>
              </w:rPr>
              <w:t>Kalenderjahres / Gesetzlicher Mindesturlaub</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_Toc86929105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3</w:t>
            </w:r>
            <w:r w:rsidR="009B2641" w:rsidRPr="009B2641">
              <w:rPr>
                <w:rFonts w:ascii="Arial" w:hAnsi="Arial" w:cs="Arial"/>
                <w:noProof/>
                <w:webHidden/>
                <w:sz w:val="24"/>
                <w:szCs w:val="24"/>
              </w:rPr>
              <w:fldChar w:fldCharType="end"/>
            </w:r>
          </w:hyperlink>
        </w:p>
        <w:p w14:paraId="025CE8C3" w14:textId="51A58B1D"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06" w:history="1">
            <w:r w:rsidR="009B2641" w:rsidRPr="009B2641">
              <w:rPr>
                <w:rStyle w:val="Hyperlink"/>
                <w:rFonts w:ascii="Arial" w:hAnsi="Arial" w:cs="Arial"/>
                <w:noProof/>
                <w:sz w:val="24"/>
                <w:szCs w:val="24"/>
              </w:rPr>
              <w:t>2.</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Änderung der Urlaubsentgelte bei Verringerung / Erhöhung der Arbeitszeit</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_Toc86929106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4</w:t>
            </w:r>
            <w:r w:rsidR="009B2641" w:rsidRPr="009B2641">
              <w:rPr>
                <w:rFonts w:ascii="Arial" w:hAnsi="Arial" w:cs="Arial"/>
                <w:noProof/>
                <w:webHidden/>
                <w:sz w:val="24"/>
                <w:szCs w:val="24"/>
              </w:rPr>
              <w:fldChar w:fldCharType="end"/>
            </w:r>
          </w:hyperlink>
        </w:p>
        <w:p w14:paraId="415A404E" w14:textId="0B7133CF"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07" w:history="1">
            <w:r w:rsidR="009B2641" w:rsidRPr="009B2641">
              <w:rPr>
                <w:rStyle w:val="Hyperlink"/>
                <w:rFonts w:ascii="Arial" w:hAnsi="Arial" w:cs="Arial"/>
                <w:noProof/>
                <w:sz w:val="24"/>
                <w:szCs w:val="24"/>
              </w:rPr>
              <w:t>3.</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Wartezeit</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_Toc86929107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9</w:t>
            </w:r>
            <w:r w:rsidR="009B2641" w:rsidRPr="009B2641">
              <w:rPr>
                <w:rFonts w:ascii="Arial" w:hAnsi="Arial" w:cs="Arial"/>
                <w:noProof/>
                <w:webHidden/>
                <w:sz w:val="24"/>
                <w:szCs w:val="24"/>
              </w:rPr>
              <w:fldChar w:fldCharType="end"/>
            </w:r>
          </w:hyperlink>
        </w:p>
        <w:p w14:paraId="3E61C469" w14:textId="486FA91D"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08" w:history="1">
            <w:r w:rsidR="009B2641" w:rsidRPr="009B2641">
              <w:rPr>
                <w:rStyle w:val="Hyperlink"/>
                <w:rFonts w:ascii="Arial" w:hAnsi="Arial" w:cs="Arial"/>
                <w:noProof/>
                <w:sz w:val="24"/>
                <w:szCs w:val="24"/>
              </w:rPr>
              <w:t>4.</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Verfallfrist / Übertragungsfrist</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_Toc86929108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9</w:t>
            </w:r>
            <w:r w:rsidR="009B2641" w:rsidRPr="009B2641">
              <w:rPr>
                <w:rFonts w:ascii="Arial" w:hAnsi="Arial" w:cs="Arial"/>
                <w:noProof/>
                <w:webHidden/>
                <w:sz w:val="24"/>
                <w:szCs w:val="24"/>
              </w:rPr>
              <w:fldChar w:fldCharType="end"/>
            </w:r>
          </w:hyperlink>
        </w:p>
        <w:p w14:paraId="47B8B2FB" w14:textId="4706539E"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09" w:history="1">
            <w:r w:rsidR="009B2641" w:rsidRPr="009B2641">
              <w:rPr>
                <w:rStyle w:val="Hyperlink"/>
                <w:rFonts w:ascii="Arial" w:hAnsi="Arial" w:cs="Arial"/>
                <w:noProof/>
                <w:sz w:val="24"/>
                <w:szCs w:val="24"/>
              </w:rPr>
              <w:t>5.</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Ruhen des Arbeitsverhältnisses / Kürzung des Urlaubs (Zwölftelung)</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_Toc86929109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10</w:t>
            </w:r>
            <w:r w:rsidR="009B2641" w:rsidRPr="009B2641">
              <w:rPr>
                <w:rFonts w:ascii="Arial" w:hAnsi="Arial" w:cs="Arial"/>
                <w:noProof/>
                <w:webHidden/>
                <w:sz w:val="24"/>
                <w:szCs w:val="24"/>
              </w:rPr>
              <w:fldChar w:fldCharType="end"/>
            </w:r>
          </w:hyperlink>
        </w:p>
        <w:p w14:paraId="13B721ED" w14:textId="5849CE8C" w:rsidR="009B2641" w:rsidRPr="009B2641" w:rsidRDefault="00D31875">
          <w:pPr>
            <w:pStyle w:val="Verzeichnis2"/>
            <w:tabs>
              <w:tab w:val="left" w:pos="880"/>
              <w:tab w:val="right" w:leader="dot" w:pos="9060"/>
            </w:tabs>
            <w:rPr>
              <w:rFonts w:ascii="Arial" w:eastAsiaTheme="minorEastAsia" w:hAnsi="Arial" w:cs="Arial"/>
              <w:noProof/>
              <w:sz w:val="24"/>
              <w:szCs w:val="24"/>
              <w:lang w:eastAsia="de-DE"/>
            </w:rPr>
          </w:pPr>
          <w:hyperlink w:anchor="_Toc86929115" w:history="1">
            <w:r w:rsidR="009B2641" w:rsidRPr="009B2641">
              <w:rPr>
                <w:rStyle w:val="Hyperlink"/>
                <w:rFonts w:ascii="Arial" w:hAnsi="Arial" w:cs="Arial"/>
                <w:noProof/>
                <w:sz w:val="24"/>
                <w:szCs w:val="24"/>
              </w:rPr>
              <w:t>4.1.</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 xml:space="preserve">Ruhen des Arbeitsverhältnisses aufgrund einer befristeten Rente wegen </w:t>
            </w:r>
            <w:r w:rsidR="009B2641">
              <w:rPr>
                <w:rStyle w:val="Hyperlink"/>
                <w:rFonts w:ascii="Arial" w:hAnsi="Arial" w:cs="Arial"/>
                <w:noProof/>
                <w:sz w:val="24"/>
                <w:szCs w:val="24"/>
              </w:rPr>
              <w:tab/>
            </w:r>
            <w:r w:rsidR="009B2641" w:rsidRPr="009B2641">
              <w:rPr>
                <w:rStyle w:val="Hyperlink"/>
                <w:rFonts w:ascii="Arial" w:hAnsi="Arial" w:cs="Arial"/>
                <w:noProof/>
                <w:sz w:val="24"/>
                <w:szCs w:val="24"/>
              </w:rPr>
              <w:t>Erwerbsminderung</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_Toc86929115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11</w:t>
            </w:r>
            <w:r w:rsidR="009B2641" w:rsidRPr="009B2641">
              <w:rPr>
                <w:rFonts w:ascii="Arial" w:hAnsi="Arial" w:cs="Arial"/>
                <w:noProof/>
                <w:webHidden/>
                <w:sz w:val="24"/>
                <w:szCs w:val="24"/>
              </w:rPr>
              <w:fldChar w:fldCharType="end"/>
            </w:r>
          </w:hyperlink>
        </w:p>
        <w:p w14:paraId="739D334C" w14:textId="2285A754"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16" w:history="1">
            <w:r w:rsidR="009B2641" w:rsidRPr="009B2641">
              <w:rPr>
                <w:rStyle w:val="Hyperlink"/>
                <w:rFonts w:ascii="Arial" w:hAnsi="Arial" w:cs="Arial"/>
                <w:noProof/>
                <w:sz w:val="24"/>
                <w:szCs w:val="24"/>
              </w:rPr>
              <w:t>6.</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 xml:space="preserve">Verfall und Übertragung des Urlaubsanspruchs bei Arbeitsunfähigkeit infolge </w:t>
            </w:r>
            <w:r w:rsidR="009B2641">
              <w:rPr>
                <w:rStyle w:val="Hyperlink"/>
                <w:rFonts w:ascii="Arial" w:hAnsi="Arial" w:cs="Arial"/>
                <w:noProof/>
                <w:sz w:val="24"/>
                <w:szCs w:val="24"/>
              </w:rPr>
              <w:tab/>
            </w:r>
            <w:r w:rsidR="009B2641" w:rsidRPr="009B2641">
              <w:rPr>
                <w:rStyle w:val="Hyperlink"/>
                <w:rFonts w:ascii="Arial" w:hAnsi="Arial" w:cs="Arial"/>
                <w:noProof/>
                <w:sz w:val="24"/>
                <w:szCs w:val="24"/>
              </w:rPr>
              <w:t>Krankheit</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_Toc86929116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11</w:t>
            </w:r>
            <w:r w:rsidR="009B2641" w:rsidRPr="009B2641">
              <w:rPr>
                <w:rFonts w:ascii="Arial" w:hAnsi="Arial" w:cs="Arial"/>
                <w:noProof/>
                <w:webHidden/>
                <w:sz w:val="24"/>
                <w:szCs w:val="24"/>
              </w:rPr>
              <w:fldChar w:fldCharType="end"/>
            </w:r>
          </w:hyperlink>
        </w:p>
        <w:p w14:paraId="70C5DF45" w14:textId="3E887620"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17" w:history="1">
            <w:r w:rsidR="009B2641" w:rsidRPr="009B2641">
              <w:rPr>
                <w:rStyle w:val="Hyperlink"/>
                <w:rFonts w:ascii="Arial" w:hAnsi="Arial" w:cs="Arial"/>
                <w:noProof/>
                <w:sz w:val="24"/>
                <w:szCs w:val="24"/>
              </w:rPr>
              <w:t>7.</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Urlaubsabgeltung</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_Toc86929117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13</w:t>
            </w:r>
            <w:r w:rsidR="009B2641" w:rsidRPr="009B2641">
              <w:rPr>
                <w:rFonts w:ascii="Arial" w:hAnsi="Arial" w:cs="Arial"/>
                <w:noProof/>
                <w:webHidden/>
                <w:sz w:val="24"/>
                <w:szCs w:val="24"/>
              </w:rPr>
              <w:fldChar w:fldCharType="end"/>
            </w:r>
          </w:hyperlink>
        </w:p>
        <w:p w14:paraId="72135339" w14:textId="30D95241" w:rsidR="009B2641" w:rsidRPr="009B2641" w:rsidRDefault="00D31875">
          <w:pPr>
            <w:pStyle w:val="Verzeichnis1"/>
            <w:tabs>
              <w:tab w:val="left" w:pos="440"/>
              <w:tab w:val="right" w:leader="dot" w:pos="9060"/>
            </w:tabs>
            <w:rPr>
              <w:rFonts w:ascii="Arial" w:eastAsiaTheme="minorEastAsia" w:hAnsi="Arial" w:cs="Arial"/>
              <w:noProof/>
              <w:sz w:val="24"/>
              <w:szCs w:val="24"/>
              <w:lang w:eastAsia="de-DE"/>
            </w:rPr>
          </w:pPr>
          <w:hyperlink w:anchor="_Toc86929118" w:history="1">
            <w:r w:rsidR="009B2641" w:rsidRPr="009B2641">
              <w:rPr>
                <w:rStyle w:val="Hyperlink"/>
                <w:rFonts w:ascii="Arial" w:hAnsi="Arial" w:cs="Arial"/>
                <w:noProof/>
                <w:sz w:val="24"/>
                <w:szCs w:val="24"/>
              </w:rPr>
              <w:t>8.</w:t>
            </w:r>
            <w:r w:rsidR="009B2641" w:rsidRPr="009B2641">
              <w:rPr>
                <w:rFonts w:ascii="Arial" w:eastAsiaTheme="minorEastAsia" w:hAnsi="Arial" w:cs="Arial"/>
                <w:noProof/>
                <w:sz w:val="24"/>
                <w:szCs w:val="24"/>
                <w:lang w:eastAsia="de-DE"/>
              </w:rPr>
              <w:tab/>
            </w:r>
            <w:r w:rsidR="009B2641" w:rsidRPr="009B2641">
              <w:rPr>
                <w:rStyle w:val="Hyperlink"/>
                <w:rFonts w:ascii="Arial" w:hAnsi="Arial" w:cs="Arial"/>
                <w:noProof/>
                <w:sz w:val="24"/>
                <w:szCs w:val="24"/>
              </w:rPr>
              <w:t>Krank im Urlaub</w:t>
            </w:r>
            <w:r w:rsidR="009B2641" w:rsidRPr="009B2641">
              <w:rPr>
                <w:rFonts w:ascii="Arial" w:hAnsi="Arial" w:cs="Arial"/>
                <w:noProof/>
                <w:webHidden/>
                <w:sz w:val="24"/>
                <w:szCs w:val="24"/>
              </w:rPr>
              <w:tab/>
            </w:r>
            <w:r w:rsidR="009B2641" w:rsidRPr="009B2641">
              <w:rPr>
                <w:rFonts w:ascii="Arial" w:hAnsi="Arial" w:cs="Arial"/>
                <w:noProof/>
                <w:webHidden/>
                <w:sz w:val="24"/>
                <w:szCs w:val="24"/>
              </w:rPr>
              <w:fldChar w:fldCharType="begin"/>
            </w:r>
            <w:r w:rsidR="009B2641" w:rsidRPr="009B2641">
              <w:rPr>
                <w:rFonts w:ascii="Arial" w:hAnsi="Arial" w:cs="Arial"/>
                <w:noProof/>
                <w:webHidden/>
                <w:sz w:val="24"/>
                <w:szCs w:val="24"/>
              </w:rPr>
              <w:instrText xml:space="preserve"> PAGEREF _Toc86929118 \h </w:instrText>
            </w:r>
            <w:r w:rsidR="009B2641" w:rsidRPr="009B2641">
              <w:rPr>
                <w:rFonts w:ascii="Arial" w:hAnsi="Arial" w:cs="Arial"/>
                <w:noProof/>
                <w:webHidden/>
                <w:sz w:val="24"/>
                <w:szCs w:val="24"/>
              </w:rPr>
            </w:r>
            <w:r w:rsidR="009B2641" w:rsidRPr="009B2641">
              <w:rPr>
                <w:rFonts w:ascii="Arial" w:hAnsi="Arial" w:cs="Arial"/>
                <w:noProof/>
                <w:webHidden/>
                <w:sz w:val="24"/>
                <w:szCs w:val="24"/>
              </w:rPr>
              <w:fldChar w:fldCharType="separate"/>
            </w:r>
            <w:r w:rsidR="009B2641" w:rsidRPr="009B2641">
              <w:rPr>
                <w:rFonts w:ascii="Arial" w:hAnsi="Arial" w:cs="Arial"/>
                <w:noProof/>
                <w:webHidden/>
                <w:sz w:val="24"/>
                <w:szCs w:val="24"/>
              </w:rPr>
              <w:t>13</w:t>
            </w:r>
            <w:r w:rsidR="009B2641" w:rsidRPr="009B2641">
              <w:rPr>
                <w:rFonts w:ascii="Arial" w:hAnsi="Arial" w:cs="Arial"/>
                <w:noProof/>
                <w:webHidden/>
                <w:sz w:val="24"/>
                <w:szCs w:val="24"/>
              </w:rPr>
              <w:fldChar w:fldCharType="end"/>
            </w:r>
          </w:hyperlink>
        </w:p>
        <w:p w14:paraId="5B7C35F3" w14:textId="12BFF815" w:rsidR="000C3B05" w:rsidRDefault="000C3B05">
          <w:r w:rsidRPr="009B2641">
            <w:rPr>
              <w:rFonts w:ascii="Arial" w:hAnsi="Arial" w:cs="Arial"/>
              <w:b/>
              <w:bCs/>
              <w:sz w:val="24"/>
              <w:szCs w:val="24"/>
            </w:rPr>
            <w:fldChar w:fldCharType="end"/>
          </w:r>
        </w:p>
      </w:sdtContent>
    </w:sdt>
    <w:p w14:paraId="079F63AF" w14:textId="1F4BFD81" w:rsidR="000C3B05" w:rsidRDefault="000C3B05">
      <w:pPr>
        <w:spacing w:after="160" w:line="259" w:lineRule="auto"/>
        <w:rPr>
          <w:rFonts w:ascii="Arial" w:hAnsi="Arial" w:cs="Arial"/>
          <w:b/>
          <w:sz w:val="24"/>
          <w:szCs w:val="24"/>
        </w:rPr>
      </w:pPr>
      <w:r>
        <w:rPr>
          <w:rFonts w:ascii="Arial" w:hAnsi="Arial" w:cs="Arial"/>
          <w:b/>
          <w:sz w:val="24"/>
          <w:szCs w:val="24"/>
        </w:rPr>
        <w:br w:type="page"/>
      </w:r>
    </w:p>
    <w:p w14:paraId="424F28B3" w14:textId="1584DF42" w:rsidR="00847622" w:rsidRPr="000C3B05" w:rsidRDefault="00847622" w:rsidP="000C3B05">
      <w:pPr>
        <w:pStyle w:val="berschrift1"/>
      </w:pPr>
      <w:bookmarkStart w:id="0" w:name="_Toc86929103"/>
      <w:r w:rsidRPr="000C3B05">
        <w:lastRenderedPageBreak/>
        <w:t>Anspruch auf Erholungsurlaub /</w:t>
      </w:r>
      <w:r w:rsidR="00F81CA7" w:rsidRPr="000C3B05">
        <w:t xml:space="preserve"> </w:t>
      </w:r>
      <w:r w:rsidRPr="000C3B05">
        <w:t>Höhe des Erholungsurlaubs</w:t>
      </w:r>
      <w:bookmarkEnd w:id="0"/>
    </w:p>
    <w:p w14:paraId="14F49E8A" w14:textId="77777777" w:rsidR="00E34609" w:rsidRPr="006F5D10" w:rsidRDefault="00E34609" w:rsidP="000B65FB">
      <w:pPr>
        <w:pStyle w:val="Listenabsatz"/>
        <w:tabs>
          <w:tab w:val="left" w:pos="567"/>
        </w:tabs>
        <w:spacing w:after="0" w:line="240" w:lineRule="auto"/>
        <w:ind w:left="0"/>
        <w:contextualSpacing w:val="0"/>
        <w:rPr>
          <w:rFonts w:ascii="Arial" w:hAnsi="Arial" w:cs="Arial"/>
          <w:b/>
          <w:sz w:val="24"/>
          <w:szCs w:val="24"/>
        </w:rPr>
      </w:pPr>
    </w:p>
    <w:p w14:paraId="37AF9566" w14:textId="5C1A5498" w:rsidR="00E34609" w:rsidRDefault="00847622" w:rsidP="00E34609">
      <w:pPr>
        <w:pStyle w:val="Listenabsatz"/>
        <w:ind w:left="284"/>
        <w:jc w:val="both"/>
        <w:rPr>
          <w:rFonts w:ascii="Arial" w:hAnsi="Arial" w:cs="Arial"/>
          <w:sz w:val="24"/>
          <w:szCs w:val="24"/>
        </w:rPr>
      </w:pPr>
      <w:r w:rsidRPr="006F5D10">
        <w:rPr>
          <w:rFonts w:ascii="Arial" w:hAnsi="Arial" w:cs="Arial"/>
          <w:sz w:val="24"/>
          <w:szCs w:val="24"/>
        </w:rPr>
        <w:t>Alle tariflich</w:t>
      </w:r>
      <w:r w:rsidR="00566277">
        <w:rPr>
          <w:rFonts w:ascii="Arial" w:hAnsi="Arial" w:cs="Arial"/>
          <w:sz w:val="24"/>
          <w:szCs w:val="24"/>
        </w:rPr>
        <w:t>en</w:t>
      </w:r>
      <w:r w:rsidRPr="006F5D10">
        <w:rPr>
          <w:rFonts w:ascii="Arial" w:hAnsi="Arial" w:cs="Arial"/>
          <w:sz w:val="24"/>
          <w:szCs w:val="24"/>
        </w:rPr>
        <w:t xml:space="preserve"> </w:t>
      </w:r>
      <w:r w:rsidR="00566277">
        <w:rPr>
          <w:rFonts w:ascii="Arial" w:hAnsi="Arial" w:cs="Arial"/>
          <w:sz w:val="24"/>
          <w:szCs w:val="24"/>
        </w:rPr>
        <w:t>Arbeitnehmer*inne</w:t>
      </w:r>
      <w:r w:rsidR="004F35CF">
        <w:rPr>
          <w:rFonts w:ascii="Arial" w:hAnsi="Arial" w:cs="Arial"/>
          <w:sz w:val="24"/>
          <w:szCs w:val="24"/>
        </w:rPr>
        <w:t xml:space="preserve">n haben </w:t>
      </w:r>
      <w:r w:rsidRPr="006F5D10">
        <w:rPr>
          <w:rFonts w:ascii="Arial" w:hAnsi="Arial" w:cs="Arial"/>
          <w:sz w:val="24"/>
          <w:szCs w:val="24"/>
        </w:rPr>
        <w:t>– bei einer Verteilung der Arbeitszeit auf fünf Tage in der Kalenderwoche – altersunabhängig einen Anspruch von 30 Arbeitstagen Erholungsurlaub im Kalenderjahr. Das Bestehen eines Arbeitsverhältnisses am 1. Januar des Urlaubsjahres ist Voraussetzung für das Entstehen des vollen Urlaubsanspruchs.</w:t>
      </w:r>
    </w:p>
    <w:p w14:paraId="344120A9" w14:textId="452F03BF" w:rsidR="00847622" w:rsidRPr="00E34609" w:rsidRDefault="00847622" w:rsidP="00E34609">
      <w:pPr>
        <w:pStyle w:val="Listenabsatz"/>
        <w:ind w:left="284"/>
        <w:jc w:val="both"/>
        <w:rPr>
          <w:rFonts w:ascii="Arial" w:hAnsi="Arial" w:cs="Arial"/>
          <w:sz w:val="24"/>
          <w:szCs w:val="24"/>
        </w:rPr>
      </w:pPr>
      <w:r w:rsidRPr="00E34609">
        <w:rPr>
          <w:rFonts w:ascii="Arial" w:hAnsi="Arial" w:cs="Arial"/>
          <w:sz w:val="24"/>
          <w:szCs w:val="24"/>
        </w:rPr>
        <w:t xml:space="preserve">Gemäß § 26 Abs. 1 Satz 4 TV-L erhöht oder vermindert sich der Urlaubsanspruch bei einer anderen Verteilung der wöchentlichen Arbeitszeit als auf fünf Tage in der Woche entsprechend.  </w:t>
      </w:r>
    </w:p>
    <w:p w14:paraId="418EB09C" w14:textId="77777777" w:rsidR="00847622" w:rsidRPr="006F5D10" w:rsidRDefault="00847622" w:rsidP="00847622">
      <w:pPr>
        <w:pStyle w:val="Listenabsatz"/>
        <w:tabs>
          <w:tab w:val="left" w:pos="567"/>
        </w:tabs>
        <w:ind w:left="567"/>
        <w:jc w:val="both"/>
        <w:rPr>
          <w:rFonts w:ascii="Arial" w:hAnsi="Arial" w:cs="Arial"/>
          <w:sz w:val="24"/>
          <w:szCs w:val="24"/>
        </w:rPr>
      </w:pPr>
    </w:p>
    <w:p w14:paraId="1A1A39E0" w14:textId="77777777" w:rsidR="00C12E47" w:rsidRDefault="00C12E47"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b/>
          <w:sz w:val="20"/>
          <w:szCs w:val="20"/>
        </w:rPr>
      </w:pPr>
    </w:p>
    <w:p w14:paraId="7B2AFABF" w14:textId="163848E0" w:rsidR="00847622" w:rsidRPr="0079042C" w:rsidRDefault="00C5613F"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sz w:val="20"/>
          <w:szCs w:val="20"/>
          <w:u w:val="dotted"/>
        </w:rPr>
      </w:pPr>
      <w:r>
        <w:rPr>
          <w:rFonts w:ascii="Arial" w:hAnsi="Arial" w:cs="Arial"/>
          <w:b/>
          <w:sz w:val="20"/>
          <w:szCs w:val="20"/>
        </w:rPr>
        <w:t xml:space="preserve">Beispiel – </w:t>
      </w:r>
      <w:r w:rsidR="00271918">
        <w:rPr>
          <w:rFonts w:ascii="Arial" w:hAnsi="Arial" w:cs="Arial"/>
          <w:b/>
          <w:sz w:val="20"/>
          <w:szCs w:val="20"/>
        </w:rPr>
        <w:t>einfach</w:t>
      </w:r>
      <w:r w:rsidR="00AE6FE1">
        <w:rPr>
          <w:rFonts w:ascii="Arial" w:hAnsi="Arial" w:cs="Arial"/>
          <w:b/>
          <w:sz w:val="20"/>
          <w:szCs w:val="20"/>
        </w:rPr>
        <w:t>e</w:t>
      </w:r>
      <w:r>
        <w:rPr>
          <w:rFonts w:ascii="Arial" w:hAnsi="Arial" w:cs="Arial"/>
          <w:b/>
          <w:sz w:val="20"/>
          <w:szCs w:val="20"/>
        </w:rPr>
        <w:t xml:space="preserve"> Berechnung</w:t>
      </w:r>
      <w:r w:rsidR="00271918">
        <w:rPr>
          <w:rFonts w:ascii="Arial" w:hAnsi="Arial" w:cs="Arial"/>
          <w:b/>
          <w:sz w:val="20"/>
          <w:szCs w:val="20"/>
        </w:rPr>
        <w:t xml:space="preserve"> </w:t>
      </w:r>
      <w:r w:rsidR="00271918" w:rsidRPr="0079042C">
        <w:rPr>
          <w:rFonts w:ascii="Arial" w:hAnsi="Arial" w:cs="Arial"/>
          <w:b/>
          <w:sz w:val="20"/>
          <w:szCs w:val="20"/>
          <w:u w:val="dotted"/>
        </w:rPr>
        <w:t xml:space="preserve">für ein </w:t>
      </w:r>
      <w:r w:rsidR="00F44ECC" w:rsidRPr="0079042C">
        <w:rPr>
          <w:rFonts w:ascii="Arial" w:hAnsi="Arial" w:cs="Arial"/>
          <w:b/>
          <w:sz w:val="20"/>
          <w:szCs w:val="20"/>
          <w:u w:val="dotted"/>
        </w:rPr>
        <w:t xml:space="preserve">komplettes </w:t>
      </w:r>
      <w:r w:rsidR="00271918" w:rsidRPr="0079042C">
        <w:rPr>
          <w:rFonts w:ascii="Arial" w:hAnsi="Arial" w:cs="Arial"/>
          <w:b/>
          <w:sz w:val="20"/>
          <w:szCs w:val="20"/>
          <w:u w:val="dotted"/>
        </w:rPr>
        <w:t>Kalenderjahr</w:t>
      </w:r>
      <w:r w:rsidRPr="0079042C">
        <w:rPr>
          <w:rFonts w:ascii="Arial" w:hAnsi="Arial" w:cs="Arial"/>
          <w:b/>
          <w:sz w:val="20"/>
          <w:szCs w:val="20"/>
          <w:u w:val="dotted"/>
        </w:rPr>
        <w:t>:</w:t>
      </w:r>
    </w:p>
    <w:p w14:paraId="3AE27051"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sz w:val="20"/>
          <w:szCs w:val="20"/>
        </w:rPr>
      </w:pPr>
    </w:p>
    <w:p w14:paraId="1BFBA1E1"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sz w:val="20"/>
          <w:szCs w:val="20"/>
        </w:rPr>
      </w:pPr>
      <w:r w:rsidRPr="006F5D10">
        <w:rPr>
          <w:rFonts w:ascii="Arial" w:hAnsi="Arial" w:cs="Arial"/>
          <w:sz w:val="20"/>
          <w:szCs w:val="20"/>
        </w:rPr>
        <w:t xml:space="preserve">Ein </w:t>
      </w:r>
      <w:r w:rsidR="00566277">
        <w:rPr>
          <w:rFonts w:ascii="Arial" w:hAnsi="Arial" w:cs="Arial"/>
          <w:sz w:val="20"/>
          <w:szCs w:val="20"/>
        </w:rPr>
        <w:t>Arbeitnehmer</w:t>
      </w:r>
      <w:r w:rsidRPr="006F5D10">
        <w:rPr>
          <w:rFonts w:ascii="Arial" w:hAnsi="Arial" w:cs="Arial"/>
          <w:sz w:val="20"/>
          <w:szCs w:val="20"/>
        </w:rPr>
        <w:t xml:space="preserve"> arbeitet mit einer regelmäßigen Wochenarbeitszeit </w:t>
      </w:r>
      <w:r w:rsidR="00F305D1">
        <w:rPr>
          <w:rFonts w:ascii="Arial" w:hAnsi="Arial" w:cs="Arial"/>
          <w:sz w:val="20"/>
          <w:szCs w:val="20"/>
        </w:rPr>
        <w:t>an</w:t>
      </w:r>
      <w:r w:rsidRPr="006F5D10">
        <w:rPr>
          <w:rFonts w:ascii="Arial" w:hAnsi="Arial" w:cs="Arial"/>
          <w:sz w:val="20"/>
          <w:szCs w:val="20"/>
        </w:rPr>
        <w:t xml:space="preserve"> 3 Tagen</w:t>
      </w:r>
      <w:r w:rsidR="00F305D1">
        <w:rPr>
          <w:rFonts w:ascii="Arial" w:hAnsi="Arial" w:cs="Arial"/>
          <w:sz w:val="20"/>
          <w:szCs w:val="20"/>
        </w:rPr>
        <w:t>/Woche</w:t>
      </w:r>
    </w:p>
    <w:p w14:paraId="1F7DEF09" w14:textId="77777777" w:rsidR="00847622" w:rsidRPr="003E725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b/>
          <w:sz w:val="24"/>
          <w:szCs w:val="24"/>
        </w:rPr>
      </w:pPr>
      <w:r w:rsidRPr="003E7250">
        <w:rPr>
          <w:rFonts w:ascii="Arial" w:hAnsi="Arial" w:cs="Arial"/>
          <w:b/>
          <w:sz w:val="20"/>
          <w:szCs w:val="20"/>
        </w:rPr>
        <w:t>Berec</w:t>
      </w:r>
      <w:r w:rsidR="003E7250" w:rsidRPr="003E7250">
        <w:rPr>
          <w:rFonts w:ascii="Arial" w:hAnsi="Arial" w:cs="Arial"/>
          <w:b/>
          <w:sz w:val="20"/>
          <w:szCs w:val="20"/>
        </w:rPr>
        <w:t>hnung des Urlaubsanspruchs: 30 /</w:t>
      </w:r>
      <w:r w:rsidRPr="003E7250">
        <w:rPr>
          <w:rFonts w:ascii="Arial" w:hAnsi="Arial" w:cs="Arial"/>
          <w:b/>
          <w:sz w:val="20"/>
          <w:szCs w:val="20"/>
        </w:rPr>
        <w:t xml:space="preserve"> 5 x 3 = 18 Urlaubstage </w:t>
      </w:r>
    </w:p>
    <w:p w14:paraId="3D47EBE2"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sz w:val="20"/>
          <w:szCs w:val="20"/>
        </w:rPr>
      </w:pPr>
    </w:p>
    <w:p w14:paraId="0B311F1C"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sz w:val="20"/>
          <w:szCs w:val="20"/>
        </w:rPr>
      </w:pPr>
      <w:r w:rsidRPr="006F5D10">
        <w:rPr>
          <w:rFonts w:ascii="Arial" w:hAnsi="Arial" w:cs="Arial"/>
          <w:sz w:val="20"/>
          <w:szCs w:val="20"/>
        </w:rPr>
        <w:t>Ein</w:t>
      </w:r>
      <w:r w:rsidR="00566277">
        <w:rPr>
          <w:rFonts w:ascii="Arial" w:hAnsi="Arial" w:cs="Arial"/>
          <w:sz w:val="20"/>
          <w:szCs w:val="20"/>
        </w:rPr>
        <w:t>e</w:t>
      </w:r>
      <w:r w:rsidRPr="006F5D10">
        <w:rPr>
          <w:rFonts w:ascii="Arial" w:hAnsi="Arial" w:cs="Arial"/>
          <w:sz w:val="20"/>
          <w:szCs w:val="20"/>
        </w:rPr>
        <w:t xml:space="preserve"> </w:t>
      </w:r>
      <w:r w:rsidR="00566277">
        <w:rPr>
          <w:rFonts w:ascii="Arial" w:hAnsi="Arial" w:cs="Arial"/>
          <w:sz w:val="20"/>
          <w:szCs w:val="20"/>
        </w:rPr>
        <w:t>Arbeitnehmerin</w:t>
      </w:r>
      <w:r w:rsidRPr="006F5D10">
        <w:rPr>
          <w:rFonts w:ascii="Arial" w:hAnsi="Arial" w:cs="Arial"/>
          <w:sz w:val="20"/>
          <w:szCs w:val="20"/>
        </w:rPr>
        <w:t xml:space="preserve"> arbeitet mit einer regelmäßigen Wochenarbeitszeit </w:t>
      </w:r>
      <w:r w:rsidR="00F305D1">
        <w:rPr>
          <w:rFonts w:ascii="Arial" w:hAnsi="Arial" w:cs="Arial"/>
          <w:sz w:val="20"/>
          <w:szCs w:val="20"/>
        </w:rPr>
        <w:t>an</w:t>
      </w:r>
      <w:r w:rsidRPr="006F5D10">
        <w:rPr>
          <w:rFonts w:ascii="Arial" w:hAnsi="Arial" w:cs="Arial"/>
          <w:sz w:val="20"/>
          <w:szCs w:val="20"/>
        </w:rPr>
        <w:t xml:space="preserve"> 6 Tagen</w:t>
      </w:r>
      <w:r w:rsidR="00F305D1">
        <w:rPr>
          <w:rFonts w:ascii="Arial" w:hAnsi="Arial" w:cs="Arial"/>
          <w:sz w:val="20"/>
          <w:szCs w:val="20"/>
        </w:rPr>
        <w:t>/Woche</w:t>
      </w:r>
    </w:p>
    <w:p w14:paraId="76833F20" w14:textId="77777777" w:rsidR="00847622" w:rsidRPr="003E725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b/>
          <w:sz w:val="20"/>
          <w:szCs w:val="20"/>
        </w:rPr>
      </w:pPr>
      <w:r w:rsidRPr="003E7250">
        <w:rPr>
          <w:rFonts w:ascii="Arial" w:hAnsi="Arial" w:cs="Arial"/>
          <w:b/>
          <w:sz w:val="20"/>
          <w:szCs w:val="20"/>
        </w:rPr>
        <w:t>Berec</w:t>
      </w:r>
      <w:r w:rsidR="003E7250" w:rsidRPr="003E7250">
        <w:rPr>
          <w:rFonts w:ascii="Arial" w:hAnsi="Arial" w:cs="Arial"/>
          <w:b/>
          <w:sz w:val="20"/>
          <w:szCs w:val="20"/>
        </w:rPr>
        <w:t>hnung des Urlaubsanspruchs: 30 /</w:t>
      </w:r>
      <w:r w:rsidRPr="003E7250">
        <w:rPr>
          <w:rFonts w:ascii="Arial" w:hAnsi="Arial" w:cs="Arial"/>
          <w:b/>
          <w:sz w:val="20"/>
          <w:szCs w:val="20"/>
        </w:rPr>
        <w:t xml:space="preserve"> 5 x 6 = 36 Urlaubstage</w:t>
      </w:r>
    </w:p>
    <w:p w14:paraId="2419932E" w14:textId="77777777" w:rsidR="00847622" w:rsidRPr="003E725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s>
        <w:ind w:left="426"/>
        <w:jc w:val="both"/>
        <w:rPr>
          <w:rFonts w:ascii="Arial" w:hAnsi="Arial" w:cs="Arial"/>
          <w:b/>
          <w:sz w:val="20"/>
          <w:szCs w:val="20"/>
        </w:rPr>
      </w:pPr>
    </w:p>
    <w:p w14:paraId="04301C90" w14:textId="77777777" w:rsidR="00847622" w:rsidRPr="006F5D10" w:rsidRDefault="00847622" w:rsidP="00847622">
      <w:pPr>
        <w:pStyle w:val="Listenabsatz"/>
        <w:tabs>
          <w:tab w:val="left" w:pos="567"/>
        </w:tabs>
        <w:ind w:left="567"/>
        <w:jc w:val="both"/>
        <w:rPr>
          <w:rFonts w:ascii="Arial" w:hAnsi="Arial" w:cs="Arial"/>
          <w:sz w:val="24"/>
          <w:szCs w:val="24"/>
        </w:rPr>
      </w:pPr>
    </w:p>
    <w:p w14:paraId="32DCE551" w14:textId="75F13F61" w:rsidR="000B65FB" w:rsidRPr="000C3B05" w:rsidRDefault="000B65FB" w:rsidP="000C3B05">
      <w:pPr>
        <w:pStyle w:val="berschrift2"/>
      </w:pPr>
      <w:bookmarkStart w:id="1" w:name="_Toc86929104"/>
      <w:r w:rsidRPr="000C3B05">
        <w:t xml:space="preserve">Änderung des Arbeitszeitumfangs </w:t>
      </w:r>
      <w:r w:rsidR="003A0D88">
        <w:t>und</w:t>
      </w:r>
      <w:r w:rsidRPr="000C3B05">
        <w:t xml:space="preserve"> der Anzahl der</w:t>
      </w:r>
      <w:r w:rsidR="000C3B05" w:rsidRPr="000C3B05">
        <w:t xml:space="preserve"> </w:t>
      </w:r>
      <w:r w:rsidRPr="000C3B05">
        <w:t xml:space="preserve">Wochenarbeitstage </w:t>
      </w:r>
      <w:r w:rsidRPr="00A86767">
        <w:rPr>
          <w:u w:val="dotted"/>
        </w:rPr>
        <w:t>im bestehenden</w:t>
      </w:r>
      <w:r w:rsidRPr="000C3B05">
        <w:t xml:space="preserve"> Arbeitsverhältnis</w:t>
      </w:r>
      <w:bookmarkEnd w:id="1"/>
    </w:p>
    <w:p w14:paraId="0EFCDBB1" w14:textId="77777777" w:rsidR="000B65FB" w:rsidRPr="000B65FB" w:rsidRDefault="000B65FB" w:rsidP="000B65FB">
      <w:pPr>
        <w:pStyle w:val="Listenabsatz"/>
        <w:spacing w:after="240" w:line="240" w:lineRule="auto"/>
        <w:ind w:left="0"/>
        <w:jc w:val="both"/>
        <w:rPr>
          <w:rFonts w:ascii="Arial" w:hAnsi="Arial" w:cs="Arial"/>
          <w:sz w:val="24"/>
          <w:szCs w:val="24"/>
        </w:rPr>
      </w:pPr>
    </w:p>
    <w:p w14:paraId="44C4736A" w14:textId="7B2858F9" w:rsidR="00847622" w:rsidRPr="000B65FB" w:rsidRDefault="00847622" w:rsidP="000B65FB">
      <w:pPr>
        <w:pStyle w:val="Listenabsatz"/>
        <w:ind w:left="426"/>
        <w:jc w:val="both"/>
        <w:rPr>
          <w:rFonts w:ascii="Arial" w:hAnsi="Arial" w:cs="Arial"/>
          <w:sz w:val="24"/>
          <w:szCs w:val="24"/>
        </w:rPr>
      </w:pPr>
      <w:r w:rsidRPr="000B65FB">
        <w:rPr>
          <w:rFonts w:ascii="Arial" w:hAnsi="Arial" w:cs="Arial"/>
          <w:sz w:val="24"/>
          <w:szCs w:val="24"/>
        </w:rPr>
        <w:t>Bei einer Änderung des Arbeits</w:t>
      </w:r>
      <w:r w:rsidR="00752892" w:rsidRPr="000B65FB">
        <w:rPr>
          <w:rFonts w:ascii="Arial" w:hAnsi="Arial" w:cs="Arial"/>
          <w:sz w:val="24"/>
          <w:szCs w:val="24"/>
        </w:rPr>
        <w:t>z</w:t>
      </w:r>
      <w:r w:rsidR="00E34609">
        <w:rPr>
          <w:rFonts w:ascii="Arial" w:hAnsi="Arial" w:cs="Arial"/>
          <w:sz w:val="24"/>
          <w:szCs w:val="24"/>
        </w:rPr>
        <w:t xml:space="preserve">eitumfangs </w:t>
      </w:r>
      <w:r w:rsidR="003A0D88">
        <w:rPr>
          <w:rFonts w:ascii="Arial" w:hAnsi="Arial" w:cs="Arial"/>
          <w:sz w:val="24"/>
          <w:szCs w:val="24"/>
        </w:rPr>
        <w:t>und</w:t>
      </w:r>
      <w:r w:rsidR="00E34609">
        <w:rPr>
          <w:rFonts w:ascii="Arial" w:hAnsi="Arial" w:cs="Arial"/>
          <w:sz w:val="24"/>
          <w:szCs w:val="24"/>
        </w:rPr>
        <w:t xml:space="preserve"> der Anzahl der </w:t>
      </w:r>
      <w:r w:rsidRPr="000B65FB">
        <w:rPr>
          <w:rFonts w:ascii="Arial" w:hAnsi="Arial" w:cs="Arial"/>
          <w:sz w:val="24"/>
          <w:szCs w:val="24"/>
        </w:rPr>
        <w:t xml:space="preserve">Wochenarbeitstage im bestehenden Arbeitsverhältnis ist stets eine </w:t>
      </w:r>
      <w:r w:rsidRPr="0079042C">
        <w:rPr>
          <w:rFonts w:ascii="Arial" w:hAnsi="Arial" w:cs="Arial"/>
          <w:b/>
          <w:sz w:val="24"/>
          <w:szCs w:val="24"/>
        </w:rPr>
        <w:t>zeitabschnittsweise Berechnung</w:t>
      </w:r>
      <w:r w:rsidRPr="000B65FB">
        <w:rPr>
          <w:rFonts w:ascii="Arial" w:hAnsi="Arial" w:cs="Arial"/>
          <w:sz w:val="24"/>
          <w:szCs w:val="24"/>
        </w:rPr>
        <w:t xml:space="preserve"> vorzunehmen.</w:t>
      </w:r>
    </w:p>
    <w:p w14:paraId="3F8C7EB4" w14:textId="77777777" w:rsidR="00847622" w:rsidRPr="006F5D10" w:rsidRDefault="00847622" w:rsidP="00847622">
      <w:pPr>
        <w:pStyle w:val="Listenabsatz"/>
        <w:tabs>
          <w:tab w:val="left" w:pos="567"/>
        </w:tabs>
        <w:ind w:left="567"/>
        <w:jc w:val="both"/>
        <w:rPr>
          <w:rFonts w:ascii="Arial" w:hAnsi="Arial" w:cs="Arial"/>
          <w:sz w:val="24"/>
          <w:szCs w:val="24"/>
        </w:rPr>
      </w:pPr>
    </w:p>
    <w:p w14:paraId="0BE58707" w14:textId="77777777" w:rsidR="00C12E47" w:rsidRDefault="00C12E47"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b/>
          <w:sz w:val="20"/>
          <w:szCs w:val="20"/>
        </w:rPr>
      </w:pPr>
    </w:p>
    <w:p w14:paraId="7F79BD87"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b/>
          <w:sz w:val="20"/>
          <w:szCs w:val="20"/>
        </w:rPr>
      </w:pPr>
      <w:r w:rsidRPr="006F5D10">
        <w:rPr>
          <w:rFonts w:ascii="Arial" w:hAnsi="Arial" w:cs="Arial"/>
          <w:b/>
          <w:sz w:val="20"/>
          <w:szCs w:val="20"/>
        </w:rPr>
        <w:t>Beispiele:</w:t>
      </w:r>
    </w:p>
    <w:p w14:paraId="7C68E7C3"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b/>
          <w:sz w:val="20"/>
          <w:szCs w:val="20"/>
        </w:rPr>
      </w:pPr>
    </w:p>
    <w:p w14:paraId="39A67604" w14:textId="11DEC569" w:rsidR="00847622" w:rsidRPr="000B65FB" w:rsidRDefault="00847622" w:rsidP="00A7174A">
      <w:pPr>
        <w:pStyle w:val="Listenabsatz"/>
        <w:numPr>
          <w:ilvl w:val="0"/>
          <w:numId w:val="3"/>
        </w:numPr>
        <w:pBdr>
          <w:top w:val="dashSmallGap" w:sz="4" w:space="1" w:color="auto"/>
          <w:left w:val="dashSmallGap" w:sz="4" w:space="4" w:color="auto"/>
          <w:bottom w:val="dashSmallGap" w:sz="4" w:space="1" w:color="auto"/>
          <w:right w:val="dashSmallGap" w:sz="4" w:space="4" w:color="auto"/>
        </w:pBdr>
        <w:ind w:left="426" w:firstLine="0"/>
        <w:jc w:val="both"/>
        <w:rPr>
          <w:rFonts w:ascii="Arial" w:hAnsi="Arial" w:cs="Arial"/>
          <w:sz w:val="20"/>
          <w:szCs w:val="20"/>
        </w:rPr>
      </w:pPr>
      <w:r w:rsidRPr="006F5D10">
        <w:rPr>
          <w:rFonts w:ascii="Arial" w:hAnsi="Arial" w:cs="Arial"/>
          <w:b/>
          <w:sz w:val="20"/>
          <w:szCs w:val="20"/>
        </w:rPr>
        <w:t>Wechsel von Vollzeit- in Teilzeitbeschäftigung</w:t>
      </w:r>
    </w:p>
    <w:p w14:paraId="420A5603" w14:textId="77777777" w:rsidR="0083440B" w:rsidRPr="00003A8F"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r w:rsidRPr="006F5D10">
        <w:rPr>
          <w:rFonts w:ascii="Arial" w:hAnsi="Arial" w:cs="Arial"/>
          <w:sz w:val="20"/>
          <w:szCs w:val="20"/>
        </w:rPr>
        <w:t>Ein</w:t>
      </w:r>
      <w:r w:rsidR="00951FC3">
        <w:rPr>
          <w:rFonts w:ascii="Arial" w:hAnsi="Arial" w:cs="Arial"/>
          <w:sz w:val="20"/>
          <w:szCs w:val="20"/>
        </w:rPr>
        <w:t>e</w:t>
      </w:r>
      <w:r w:rsidRPr="006F5D10">
        <w:rPr>
          <w:rFonts w:ascii="Arial" w:hAnsi="Arial" w:cs="Arial"/>
          <w:sz w:val="20"/>
          <w:szCs w:val="20"/>
        </w:rPr>
        <w:t xml:space="preserve"> </w:t>
      </w:r>
      <w:r w:rsidR="00951FC3" w:rsidRPr="00003A8F">
        <w:rPr>
          <w:rFonts w:ascii="Arial" w:hAnsi="Arial" w:cs="Arial"/>
          <w:sz w:val="20"/>
          <w:szCs w:val="20"/>
        </w:rPr>
        <w:t>vollbeschäftigte</w:t>
      </w:r>
      <w:r w:rsidR="00566277" w:rsidRPr="00003A8F">
        <w:rPr>
          <w:rFonts w:ascii="Arial" w:hAnsi="Arial" w:cs="Arial"/>
          <w:sz w:val="20"/>
          <w:szCs w:val="20"/>
        </w:rPr>
        <w:t xml:space="preserve"> Arbeitnehmer</w:t>
      </w:r>
      <w:r w:rsidRPr="00003A8F">
        <w:rPr>
          <w:rFonts w:ascii="Arial" w:hAnsi="Arial" w:cs="Arial"/>
          <w:sz w:val="20"/>
          <w:szCs w:val="20"/>
        </w:rPr>
        <w:t>in arbeitet an f</w:t>
      </w:r>
      <w:r w:rsidR="0083440B" w:rsidRPr="00003A8F">
        <w:rPr>
          <w:rFonts w:ascii="Arial" w:hAnsi="Arial" w:cs="Arial"/>
          <w:sz w:val="20"/>
          <w:szCs w:val="20"/>
        </w:rPr>
        <w:t>ünf Tagen in der Kalenderwoche.</w:t>
      </w:r>
    </w:p>
    <w:p w14:paraId="219293C6"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r w:rsidRPr="00003A8F">
        <w:rPr>
          <w:rFonts w:ascii="Arial" w:hAnsi="Arial" w:cs="Arial"/>
          <w:sz w:val="20"/>
          <w:szCs w:val="20"/>
        </w:rPr>
        <w:t>Ab 1. September wechselt sie in Teilzeit und arbeitet an drei Tagen</w:t>
      </w:r>
      <w:r w:rsidRPr="006F5D10">
        <w:rPr>
          <w:rFonts w:ascii="Arial" w:hAnsi="Arial" w:cs="Arial"/>
          <w:sz w:val="20"/>
          <w:szCs w:val="20"/>
        </w:rPr>
        <w:t xml:space="preserve"> in der Kalenderwoche.</w:t>
      </w:r>
    </w:p>
    <w:p w14:paraId="0F3BCEE0"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p>
    <w:p w14:paraId="047C26D8" w14:textId="77777777" w:rsidR="00847622" w:rsidRPr="00B317F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i/>
          <w:sz w:val="20"/>
          <w:szCs w:val="20"/>
        </w:rPr>
      </w:pPr>
      <w:r w:rsidRPr="00B317F0">
        <w:rPr>
          <w:rFonts w:ascii="Arial" w:hAnsi="Arial" w:cs="Arial"/>
          <w:i/>
          <w:sz w:val="20"/>
          <w:szCs w:val="20"/>
        </w:rPr>
        <w:t xml:space="preserve">Für Januar bis August </w:t>
      </w:r>
    </w:p>
    <w:p w14:paraId="29EADA2D"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r w:rsidRPr="006F5D10">
        <w:rPr>
          <w:rFonts w:ascii="Arial" w:hAnsi="Arial" w:cs="Arial"/>
          <w:sz w:val="20"/>
          <w:szCs w:val="20"/>
        </w:rPr>
        <w:t xml:space="preserve">anteilig 20 Urlaubstage (30 </w:t>
      </w:r>
      <w:r w:rsidR="00874403">
        <w:rPr>
          <w:rFonts w:ascii="Arial" w:hAnsi="Arial" w:cs="Arial"/>
          <w:sz w:val="20"/>
          <w:szCs w:val="20"/>
        </w:rPr>
        <w:t>/</w:t>
      </w:r>
      <w:r w:rsidRPr="006F5D10">
        <w:rPr>
          <w:rFonts w:ascii="Arial" w:hAnsi="Arial" w:cs="Arial"/>
          <w:sz w:val="20"/>
          <w:szCs w:val="20"/>
        </w:rPr>
        <w:t xml:space="preserve"> 12 x 8)</w:t>
      </w:r>
    </w:p>
    <w:p w14:paraId="31C0C28C"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r w:rsidRPr="00233327">
        <w:rPr>
          <w:rFonts w:ascii="Arial" w:hAnsi="Arial" w:cs="Arial"/>
          <w:i/>
          <w:sz w:val="20"/>
          <w:szCs w:val="20"/>
        </w:rPr>
        <w:t>Keine</w:t>
      </w:r>
      <w:r w:rsidRPr="006F5D10">
        <w:rPr>
          <w:rFonts w:ascii="Arial" w:hAnsi="Arial" w:cs="Arial"/>
          <w:sz w:val="20"/>
          <w:szCs w:val="20"/>
        </w:rPr>
        <w:t xml:space="preserve"> Kürzung nach § 26 Abs.1 Satz 4 TV-L hinsichtlich des</w:t>
      </w:r>
    </w:p>
    <w:p w14:paraId="4AF4324D" w14:textId="078C1CE4"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ind w:left="426"/>
        <w:jc w:val="both"/>
        <w:rPr>
          <w:rFonts w:ascii="Arial" w:hAnsi="Arial" w:cs="Arial"/>
          <w:sz w:val="20"/>
          <w:szCs w:val="20"/>
        </w:rPr>
      </w:pPr>
      <w:r w:rsidRPr="006F5D10">
        <w:rPr>
          <w:rFonts w:ascii="Arial" w:hAnsi="Arial" w:cs="Arial"/>
          <w:sz w:val="20"/>
          <w:szCs w:val="20"/>
        </w:rPr>
        <w:t>in Vollzeit „e</w:t>
      </w:r>
      <w:r w:rsidR="00785AC5">
        <w:rPr>
          <w:rFonts w:ascii="Arial" w:hAnsi="Arial" w:cs="Arial"/>
          <w:sz w:val="20"/>
          <w:szCs w:val="20"/>
        </w:rPr>
        <w:t>rworbenen“ Urlaubsanspruchs</w:t>
      </w:r>
      <w:r w:rsidR="00785AC5">
        <w:rPr>
          <w:rFonts w:ascii="Arial" w:hAnsi="Arial" w:cs="Arial"/>
          <w:sz w:val="20"/>
          <w:szCs w:val="20"/>
        </w:rPr>
        <w:tab/>
      </w:r>
      <w:r w:rsidR="00785AC5">
        <w:rPr>
          <w:rFonts w:ascii="Arial" w:hAnsi="Arial" w:cs="Arial"/>
          <w:sz w:val="20"/>
          <w:szCs w:val="20"/>
        </w:rPr>
        <w:tab/>
      </w:r>
      <w:r w:rsidR="00785AC5">
        <w:rPr>
          <w:rFonts w:ascii="Arial" w:hAnsi="Arial" w:cs="Arial"/>
          <w:sz w:val="20"/>
          <w:szCs w:val="20"/>
        </w:rPr>
        <w:tab/>
      </w:r>
      <w:r w:rsidR="00785AC5">
        <w:rPr>
          <w:rFonts w:ascii="Arial" w:hAnsi="Arial" w:cs="Arial"/>
          <w:sz w:val="20"/>
          <w:szCs w:val="20"/>
        </w:rPr>
        <w:tab/>
      </w:r>
      <w:r w:rsidR="00457A17">
        <w:rPr>
          <w:rFonts w:ascii="Arial" w:hAnsi="Arial" w:cs="Arial"/>
          <w:sz w:val="20"/>
          <w:szCs w:val="20"/>
        </w:rPr>
        <w:tab/>
      </w:r>
      <w:r w:rsidRPr="006F5D10">
        <w:rPr>
          <w:rFonts w:ascii="Arial" w:hAnsi="Arial" w:cs="Arial"/>
          <w:sz w:val="20"/>
          <w:szCs w:val="20"/>
        </w:rPr>
        <w:sym w:font="Wingdings" w:char="F0E8"/>
      </w:r>
      <w:r w:rsidRPr="006F5D10">
        <w:rPr>
          <w:rFonts w:ascii="Arial" w:hAnsi="Arial" w:cs="Arial"/>
          <w:sz w:val="20"/>
          <w:szCs w:val="20"/>
        </w:rPr>
        <w:t xml:space="preserve"> 20 Urlaubstage</w:t>
      </w:r>
    </w:p>
    <w:p w14:paraId="153A8BB7"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sz w:val="20"/>
          <w:szCs w:val="20"/>
        </w:rPr>
      </w:pPr>
    </w:p>
    <w:p w14:paraId="020EB9DC" w14:textId="77777777" w:rsidR="00847622" w:rsidRPr="00B317F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i/>
          <w:sz w:val="20"/>
          <w:szCs w:val="20"/>
        </w:rPr>
      </w:pPr>
      <w:r w:rsidRPr="00B317F0">
        <w:rPr>
          <w:rFonts w:ascii="Arial" w:hAnsi="Arial" w:cs="Arial"/>
          <w:i/>
          <w:sz w:val="20"/>
          <w:szCs w:val="20"/>
        </w:rPr>
        <w:t>Für September bis Dezember</w:t>
      </w:r>
    </w:p>
    <w:p w14:paraId="09FCE040" w14:textId="77777777" w:rsidR="00847622" w:rsidRPr="006F5D10" w:rsidRDefault="00874403"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sz w:val="20"/>
          <w:szCs w:val="20"/>
        </w:rPr>
      </w:pPr>
      <w:r>
        <w:rPr>
          <w:rFonts w:ascii="Arial" w:hAnsi="Arial" w:cs="Arial"/>
          <w:sz w:val="20"/>
          <w:szCs w:val="20"/>
        </w:rPr>
        <w:t>anteilig 10 Urlaubstage (30 /</w:t>
      </w:r>
      <w:r w:rsidR="00847622" w:rsidRPr="006F5D10">
        <w:rPr>
          <w:rFonts w:ascii="Arial" w:hAnsi="Arial" w:cs="Arial"/>
          <w:sz w:val="20"/>
          <w:szCs w:val="20"/>
        </w:rPr>
        <w:t xml:space="preserve"> 12 x 4)</w:t>
      </w:r>
    </w:p>
    <w:p w14:paraId="4533BAFD"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sz w:val="20"/>
          <w:szCs w:val="20"/>
        </w:rPr>
      </w:pPr>
      <w:r w:rsidRPr="006F5D10">
        <w:rPr>
          <w:rFonts w:ascii="Arial" w:hAnsi="Arial" w:cs="Arial"/>
          <w:sz w:val="20"/>
          <w:szCs w:val="20"/>
        </w:rPr>
        <w:t>Kürzung nach § 26 Abs. 1 Sa</w:t>
      </w:r>
      <w:r w:rsidR="00874403">
        <w:rPr>
          <w:rFonts w:ascii="Arial" w:hAnsi="Arial" w:cs="Arial"/>
          <w:sz w:val="20"/>
          <w:szCs w:val="20"/>
        </w:rPr>
        <w:t>tz 4 TV-L auf drei Fünftel (10 /</w:t>
      </w:r>
      <w:r w:rsidRPr="006F5D10">
        <w:rPr>
          <w:rFonts w:ascii="Arial" w:hAnsi="Arial" w:cs="Arial"/>
          <w:sz w:val="20"/>
          <w:szCs w:val="20"/>
        </w:rPr>
        <w:t xml:space="preserve"> 5 x 3)</w:t>
      </w:r>
      <w:r w:rsidRPr="006F5D10">
        <w:rPr>
          <w:rFonts w:ascii="Arial" w:hAnsi="Arial" w:cs="Arial"/>
          <w:sz w:val="20"/>
          <w:szCs w:val="20"/>
        </w:rPr>
        <w:tab/>
      </w:r>
      <w:r w:rsidRPr="006F5D10">
        <w:rPr>
          <w:rFonts w:ascii="Arial" w:hAnsi="Arial" w:cs="Arial"/>
          <w:sz w:val="20"/>
          <w:szCs w:val="20"/>
        </w:rPr>
        <w:tab/>
      </w:r>
      <w:r w:rsidRPr="006F5D10">
        <w:rPr>
          <w:rFonts w:ascii="Arial" w:hAnsi="Arial" w:cs="Arial"/>
          <w:sz w:val="20"/>
          <w:szCs w:val="20"/>
        </w:rPr>
        <w:sym w:font="Wingdings" w:char="F0E8"/>
      </w:r>
      <w:r w:rsidRPr="006F5D10">
        <w:rPr>
          <w:rFonts w:ascii="Arial" w:hAnsi="Arial" w:cs="Arial"/>
          <w:sz w:val="20"/>
          <w:szCs w:val="20"/>
        </w:rPr>
        <w:t xml:space="preserve">   6 Urlaubstage</w:t>
      </w:r>
    </w:p>
    <w:p w14:paraId="6C994E2B" w14:textId="77777777" w:rsidR="00847622" w:rsidRPr="006F5D10"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sz w:val="20"/>
          <w:szCs w:val="20"/>
        </w:rPr>
      </w:pPr>
    </w:p>
    <w:p w14:paraId="5058C979" w14:textId="77777777" w:rsidR="00874403" w:rsidRPr="00874403" w:rsidRDefault="00847622"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426"/>
        <w:jc w:val="both"/>
        <w:rPr>
          <w:rFonts w:ascii="Arial" w:hAnsi="Arial" w:cs="Arial"/>
          <w:b/>
          <w:sz w:val="20"/>
          <w:szCs w:val="20"/>
        </w:rPr>
      </w:pPr>
      <w:r w:rsidRPr="006F5D10">
        <w:rPr>
          <w:rFonts w:ascii="Arial" w:hAnsi="Arial" w:cs="Arial"/>
          <w:b/>
          <w:sz w:val="20"/>
          <w:szCs w:val="20"/>
        </w:rPr>
        <w:t>Urlaubsanspruch gesamt</w:t>
      </w:r>
      <w:r w:rsidRPr="006F5D10">
        <w:rPr>
          <w:rFonts w:ascii="Arial" w:hAnsi="Arial" w:cs="Arial"/>
          <w:b/>
          <w:sz w:val="20"/>
          <w:szCs w:val="20"/>
        </w:rPr>
        <w:tab/>
      </w:r>
      <w:r w:rsidRPr="006F5D10">
        <w:rPr>
          <w:rFonts w:ascii="Arial" w:hAnsi="Arial" w:cs="Arial"/>
          <w:b/>
          <w:sz w:val="20"/>
          <w:szCs w:val="20"/>
        </w:rPr>
        <w:tab/>
      </w:r>
      <w:r w:rsidRPr="006F5D10">
        <w:rPr>
          <w:rFonts w:ascii="Arial" w:hAnsi="Arial" w:cs="Arial"/>
          <w:b/>
          <w:sz w:val="20"/>
          <w:szCs w:val="20"/>
        </w:rPr>
        <w:sym w:font="Wingdings" w:char="F0E8"/>
      </w:r>
      <w:r w:rsidRPr="006F5D10">
        <w:rPr>
          <w:rFonts w:ascii="Arial" w:hAnsi="Arial" w:cs="Arial"/>
          <w:b/>
          <w:sz w:val="20"/>
          <w:szCs w:val="20"/>
        </w:rPr>
        <w:t xml:space="preserve"> 26 Urlaubstage</w:t>
      </w:r>
    </w:p>
    <w:p w14:paraId="7935F88D" w14:textId="77777777" w:rsidR="00A600E3" w:rsidRPr="006F5D10" w:rsidRDefault="00A600E3" w:rsidP="00A7174A">
      <w:pPr>
        <w:pStyle w:val="Listenabsatz"/>
        <w:pBdr>
          <w:top w:val="dashSmallGap" w:sz="4" w:space="1" w:color="auto"/>
          <w:left w:val="dashSmallGap" w:sz="4" w:space="4" w:color="auto"/>
          <w:bottom w:val="dashSmallGap" w:sz="4" w:space="1" w:color="auto"/>
          <w:right w:val="dashSmallGap" w:sz="4" w:space="4" w:color="auto"/>
        </w:pBdr>
        <w:tabs>
          <w:tab w:val="left" w:pos="567"/>
          <w:tab w:val="left" w:pos="6521"/>
        </w:tabs>
        <w:ind w:left="426"/>
        <w:jc w:val="both"/>
        <w:rPr>
          <w:rFonts w:ascii="Arial" w:hAnsi="Arial" w:cs="Arial"/>
          <w:b/>
          <w:sz w:val="20"/>
          <w:szCs w:val="20"/>
        </w:rPr>
      </w:pPr>
    </w:p>
    <w:p w14:paraId="268D3202" w14:textId="77777777" w:rsidR="00A600E3" w:rsidRPr="00A600E3" w:rsidRDefault="00BE4857" w:rsidP="00A600E3">
      <w:pPr>
        <w:tabs>
          <w:tab w:val="left" w:pos="567"/>
          <w:tab w:val="left" w:pos="6521"/>
        </w:tabs>
        <w:jc w:val="both"/>
        <w:rPr>
          <w:rFonts w:ascii="Arial" w:hAnsi="Arial" w:cs="Arial"/>
          <w:b/>
          <w:sz w:val="20"/>
          <w:szCs w:val="20"/>
        </w:rPr>
      </w:pPr>
      <w:r w:rsidRPr="006F5D10">
        <w:rPr>
          <w:rFonts w:ascii="Arial" w:hAnsi="Arial" w:cs="Arial"/>
          <w:b/>
          <w:sz w:val="20"/>
          <w:szCs w:val="20"/>
        </w:rPr>
        <w:tab/>
      </w:r>
    </w:p>
    <w:p w14:paraId="11C44913" w14:textId="77777777" w:rsidR="00A600E3" w:rsidRDefault="00A600E3" w:rsidP="00A7174A">
      <w:pPr>
        <w:pStyle w:val="Listenabsatz"/>
        <w:pBdr>
          <w:top w:val="dashSmallGap" w:sz="4" w:space="1" w:color="auto"/>
          <w:left w:val="dashSmallGap" w:sz="4" w:space="4" w:color="auto"/>
          <w:bottom w:val="dashSmallGap" w:sz="4" w:space="1" w:color="auto"/>
          <w:right w:val="dashSmallGap" w:sz="4" w:space="4" w:color="auto"/>
        </w:pBdr>
        <w:tabs>
          <w:tab w:val="left" w:pos="6521"/>
        </w:tabs>
        <w:ind w:left="284"/>
        <w:jc w:val="both"/>
        <w:rPr>
          <w:rFonts w:ascii="Arial" w:hAnsi="Arial" w:cs="Arial"/>
          <w:b/>
          <w:sz w:val="20"/>
          <w:szCs w:val="20"/>
        </w:rPr>
      </w:pPr>
    </w:p>
    <w:p w14:paraId="32342948" w14:textId="77777777" w:rsidR="00847622" w:rsidRPr="006F5D10" w:rsidRDefault="00847622" w:rsidP="00A7174A">
      <w:pPr>
        <w:pStyle w:val="Listenabsatz"/>
        <w:numPr>
          <w:ilvl w:val="0"/>
          <w:numId w:val="4"/>
        </w:numPr>
        <w:pBdr>
          <w:top w:val="dashSmallGap" w:sz="4" w:space="1" w:color="auto"/>
          <w:left w:val="dashSmallGap" w:sz="4" w:space="4" w:color="auto"/>
          <w:bottom w:val="dashSmallGap" w:sz="4" w:space="1" w:color="auto"/>
          <w:right w:val="dashSmallGap" w:sz="4" w:space="4" w:color="auto"/>
        </w:pBdr>
        <w:ind w:left="284" w:firstLine="0"/>
        <w:jc w:val="both"/>
        <w:rPr>
          <w:rFonts w:ascii="Arial" w:hAnsi="Arial" w:cs="Arial"/>
          <w:b/>
          <w:sz w:val="20"/>
          <w:szCs w:val="20"/>
        </w:rPr>
      </w:pPr>
      <w:r w:rsidRPr="006F5D10">
        <w:rPr>
          <w:rFonts w:ascii="Arial" w:hAnsi="Arial" w:cs="Arial"/>
          <w:b/>
          <w:sz w:val="20"/>
          <w:szCs w:val="20"/>
        </w:rPr>
        <w:t>Wechsel von Teilzeit- in Vollzeitbeschäftigung</w:t>
      </w:r>
    </w:p>
    <w:p w14:paraId="16207EA8" w14:textId="77777777" w:rsidR="0083440B"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6F5D10">
        <w:rPr>
          <w:rFonts w:ascii="Arial" w:hAnsi="Arial" w:cs="Arial"/>
          <w:sz w:val="20"/>
          <w:szCs w:val="20"/>
        </w:rPr>
        <w:t>Ein teilzeitbeschäftigter Arbeitnehmer arbeitet an drei Tagen in der Kalenderwoc</w:t>
      </w:r>
      <w:r w:rsidR="0083440B">
        <w:rPr>
          <w:rFonts w:ascii="Arial" w:hAnsi="Arial" w:cs="Arial"/>
          <w:sz w:val="20"/>
          <w:szCs w:val="20"/>
        </w:rPr>
        <w:t>he.</w:t>
      </w:r>
    </w:p>
    <w:p w14:paraId="77A7C227" w14:textId="77777777" w:rsidR="00847622" w:rsidRDefault="00951FC3"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Pr>
          <w:rFonts w:ascii="Arial" w:hAnsi="Arial" w:cs="Arial"/>
          <w:sz w:val="20"/>
          <w:szCs w:val="20"/>
        </w:rPr>
        <w:t>Ab 1. September wechselt er</w:t>
      </w:r>
      <w:r w:rsidR="00847622" w:rsidRPr="006F5D10">
        <w:rPr>
          <w:rFonts w:ascii="Arial" w:hAnsi="Arial" w:cs="Arial"/>
          <w:sz w:val="20"/>
          <w:szCs w:val="20"/>
        </w:rPr>
        <w:t xml:space="preserve"> in Vollzeit und arbeitet an fünf Tagen in der Kalenderwoche.</w:t>
      </w:r>
    </w:p>
    <w:p w14:paraId="79D04B2D" w14:textId="77777777" w:rsidR="0083440B" w:rsidRPr="006F5D10" w:rsidRDefault="0083440B"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p>
    <w:p w14:paraId="46E0E4AC" w14:textId="77777777" w:rsidR="00847622" w:rsidRPr="00B317F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i/>
          <w:sz w:val="20"/>
          <w:szCs w:val="20"/>
        </w:rPr>
      </w:pPr>
      <w:r w:rsidRPr="00B317F0">
        <w:rPr>
          <w:rFonts w:ascii="Arial" w:hAnsi="Arial" w:cs="Arial"/>
          <w:i/>
          <w:sz w:val="20"/>
          <w:szCs w:val="20"/>
        </w:rPr>
        <w:t>Für Januar bis August</w:t>
      </w:r>
    </w:p>
    <w:p w14:paraId="3CB186E8" w14:textId="77777777" w:rsidR="00847622" w:rsidRPr="006F5D1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6F5D10">
        <w:rPr>
          <w:rFonts w:ascii="Arial" w:hAnsi="Arial" w:cs="Arial"/>
          <w:sz w:val="20"/>
          <w:szCs w:val="20"/>
        </w:rPr>
        <w:t xml:space="preserve">anteilig 20 Urlaubstage (30 </w:t>
      </w:r>
      <w:r w:rsidR="00874403">
        <w:rPr>
          <w:rFonts w:ascii="Arial" w:hAnsi="Arial" w:cs="Arial"/>
          <w:sz w:val="20"/>
          <w:szCs w:val="20"/>
        </w:rPr>
        <w:t>/</w:t>
      </w:r>
      <w:r w:rsidRPr="006F5D10">
        <w:rPr>
          <w:rFonts w:ascii="Arial" w:hAnsi="Arial" w:cs="Arial"/>
          <w:sz w:val="20"/>
          <w:szCs w:val="20"/>
        </w:rPr>
        <w:t xml:space="preserve"> 12 x 8)</w:t>
      </w:r>
    </w:p>
    <w:p w14:paraId="019145C1" w14:textId="77777777" w:rsidR="00847622" w:rsidRPr="006F5D1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ind w:left="284"/>
        <w:jc w:val="both"/>
        <w:rPr>
          <w:rFonts w:ascii="Arial" w:hAnsi="Arial" w:cs="Arial"/>
          <w:sz w:val="20"/>
          <w:szCs w:val="20"/>
        </w:rPr>
      </w:pPr>
      <w:r w:rsidRPr="006F5D10">
        <w:rPr>
          <w:rFonts w:ascii="Arial" w:hAnsi="Arial" w:cs="Arial"/>
          <w:sz w:val="20"/>
          <w:szCs w:val="20"/>
        </w:rPr>
        <w:t xml:space="preserve">Kürzung nach § 26 Abs. 1 Satz 4 TV-L auf drei Fünftel (20 </w:t>
      </w:r>
      <w:r w:rsidR="00874403">
        <w:rPr>
          <w:rFonts w:ascii="Arial" w:hAnsi="Arial" w:cs="Arial"/>
          <w:sz w:val="20"/>
          <w:szCs w:val="20"/>
        </w:rPr>
        <w:t>/</w:t>
      </w:r>
      <w:r w:rsidRPr="006F5D10">
        <w:rPr>
          <w:rFonts w:ascii="Arial" w:hAnsi="Arial" w:cs="Arial"/>
          <w:sz w:val="20"/>
          <w:szCs w:val="20"/>
        </w:rPr>
        <w:t xml:space="preserve"> 5 x 3)</w:t>
      </w:r>
      <w:r w:rsidRPr="006F5D10">
        <w:rPr>
          <w:rFonts w:ascii="Arial" w:hAnsi="Arial" w:cs="Arial"/>
          <w:sz w:val="20"/>
          <w:szCs w:val="20"/>
        </w:rPr>
        <w:tab/>
      </w:r>
      <w:r w:rsidRPr="006F5D10">
        <w:rPr>
          <w:rFonts w:ascii="Arial" w:hAnsi="Arial" w:cs="Arial"/>
          <w:sz w:val="20"/>
          <w:szCs w:val="20"/>
        </w:rPr>
        <w:tab/>
      </w:r>
      <w:r w:rsidRPr="006F5D10">
        <w:rPr>
          <w:rFonts w:ascii="Arial" w:hAnsi="Arial" w:cs="Arial"/>
          <w:sz w:val="20"/>
          <w:szCs w:val="20"/>
        </w:rPr>
        <w:sym w:font="Wingdings" w:char="F0E8"/>
      </w:r>
      <w:r w:rsidRPr="006F5D10">
        <w:rPr>
          <w:rFonts w:ascii="Arial" w:hAnsi="Arial" w:cs="Arial"/>
          <w:sz w:val="20"/>
          <w:szCs w:val="20"/>
        </w:rPr>
        <w:t xml:space="preserve"> 12 Urlaubstage</w:t>
      </w:r>
    </w:p>
    <w:p w14:paraId="3D2DBDED" w14:textId="77777777" w:rsidR="00847622" w:rsidRPr="00B317F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i/>
          <w:sz w:val="20"/>
          <w:szCs w:val="20"/>
        </w:rPr>
      </w:pPr>
      <w:r w:rsidRPr="00B317F0">
        <w:rPr>
          <w:rFonts w:ascii="Arial" w:hAnsi="Arial" w:cs="Arial"/>
          <w:i/>
          <w:sz w:val="20"/>
          <w:szCs w:val="20"/>
        </w:rPr>
        <w:t>Für September bis Dezember</w:t>
      </w:r>
    </w:p>
    <w:p w14:paraId="1EDC0B83" w14:textId="77777777" w:rsidR="00847622" w:rsidRPr="006F5D1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6F5D10">
        <w:rPr>
          <w:rFonts w:ascii="Arial" w:hAnsi="Arial" w:cs="Arial"/>
          <w:sz w:val="20"/>
          <w:szCs w:val="20"/>
        </w:rPr>
        <w:t xml:space="preserve">anteilig 10 Urlaubstage (30 </w:t>
      </w:r>
      <w:r w:rsidR="00874403">
        <w:rPr>
          <w:rFonts w:ascii="Arial" w:hAnsi="Arial" w:cs="Arial"/>
          <w:sz w:val="20"/>
          <w:szCs w:val="20"/>
        </w:rPr>
        <w:t>/</w:t>
      </w:r>
      <w:r w:rsidRPr="006F5D10">
        <w:rPr>
          <w:rFonts w:ascii="Arial" w:hAnsi="Arial" w:cs="Arial"/>
          <w:sz w:val="20"/>
          <w:szCs w:val="20"/>
        </w:rPr>
        <w:t xml:space="preserve"> 12 X 4)</w:t>
      </w:r>
    </w:p>
    <w:p w14:paraId="7AB25A6E" w14:textId="77777777" w:rsidR="00847622" w:rsidRPr="00FE438F"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FE438F">
        <w:rPr>
          <w:rFonts w:ascii="Arial" w:hAnsi="Arial" w:cs="Arial"/>
          <w:i/>
          <w:sz w:val="20"/>
          <w:szCs w:val="20"/>
        </w:rPr>
        <w:t>Keine</w:t>
      </w:r>
      <w:r w:rsidRPr="00FE438F">
        <w:rPr>
          <w:rFonts w:ascii="Arial" w:hAnsi="Arial" w:cs="Arial"/>
          <w:sz w:val="20"/>
          <w:szCs w:val="20"/>
        </w:rPr>
        <w:t xml:space="preserve"> Kürzung nach § 26 Abs. 1 Satz 4 TV-L,</w:t>
      </w:r>
    </w:p>
    <w:p w14:paraId="274436DB" w14:textId="77777777" w:rsidR="00847622" w:rsidRPr="006F5D1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ind w:left="284"/>
        <w:jc w:val="both"/>
        <w:rPr>
          <w:rFonts w:ascii="Arial" w:hAnsi="Arial" w:cs="Arial"/>
          <w:sz w:val="20"/>
          <w:szCs w:val="20"/>
        </w:rPr>
      </w:pPr>
      <w:r w:rsidRPr="006F5D10">
        <w:rPr>
          <w:rFonts w:ascii="Arial" w:hAnsi="Arial" w:cs="Arial"/>
          <w:sz w:val="20"/>
          <w:szCs w:val="20"/>
        </w:rPr>
        <w:t>da ab September Vollbeschäftigung</w:t>
      </w:r>
      <w:r w:rsidRPr="006F5D10">
        <w:rPr>
          <w:rFonts w:ascii="Arial" w:hAnsi="Arial" w:cs="Arial"/>
          <w:sz w:val="20"/>
          <w:szCs w:val="20"/>
        </w:rPr>
        <w:tab/>
      </w:r>
      <w:r w:rsidRPr="006F5D10">
        <w:rPr>
          <w:rFonts w:ascii="Arial" w:hAnsi="Arial" w:cs="Arial"/>
          <w:sz w:val="20"/>
          <w:szCs w:val="20"/>
        </w:rPr>
        <w:tab/>
      </w:r>
      <w:r w:rsidRPr="006F5D10">
        <w:rPr>
          <w:rFonts w:ascii="Arial" w:hAnsi="Arial" w:cs="Arial"/>
          <w:sz w:val="20"/>
          <w:szCs w:val="20"/>
        </w:rPr>
        <w:sym w:font="Wingdings" w:char="F0E8"/>
      </w:r>
      <w:r w:rsidRPr="006F5D10">
        <w:rPr>
          <w:rFonts w:ascii="Arial" w:hAnsi="Arial" w:cs="Arial"/>
          <w:sz w:val="20"/>
          <w:szCs w:val="20"/>
        </w:rPr>
        <w:t xml:space="preserve"> 10 Urlaubstage</w:t>
      </w:r>
    </w:p>
    <w:p w14:paraId="7EF94400" w14:textId="77777777" w:rsidR="00847622" w:rsidRPr="006F5D10" w:rsidRDefault="00847622" w:rsidP="00A7174A">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b/>
          <w:sz w:val="20"/>
          <w:szCs w:val="20"/>
        </w:rPr>
      </w:pPr>
      <w:r w:rsidRPr="006F5D10">
        <w:rPr>
          <w:rFonts w:ascii="Arial" w:hAnsi="Arial" w:cs="Arial"/>
          <w:b/>
          <w:sz w:val="20"/>
          <w:szCs w:val="20"/>
        </w:rPr>
        <w:t>Urlaubsanspruch gesamt</w:t>
      </w:r>
      <w:r w:rsidRPr="006F5D10">
        <w:rPr>
          <w:rFonts w:ascii="Arial" w:hAnsi="Arial" w:cs="Arial"/>
          <w:b/>
          <w:sz w:val="20"/>
          <w:szCs w:val="20"/>
        </w:rPr>
        <w:tab/>
      </w:r>
      <w:r w:rsidRPr="006F5D10">
        <w:rPr>
          <w:rFonts w:ascii="Arial" w:hAnsi="Arial" w:cs="Arial"/>
          <w:b/>
          <w:sz w:val="20"/>
          <w:szCs w:val="20"/>
        </w:rPr>
        <w:tab/>
      </w:r>
      <w:r w:rsidRPr="006F5D10">
        <w:rPr>
          <w:rFonts w:ascii="Arial" w:hAnsi="Arial" w:cs="Arial"/>
          <w:b/>
          <w:sz w:val="20"/>
          <w:szCs w:val="20"/>
        </w:rPr>
        <w:sym w:font="Wingdings" w:char="F0E8"/>
      </w:r>
      <w:r w:rsidRPr="006F5D10">
        <w:rPr>
          <w:rFonts w:ascii="Arial" w:hAnsi="Arial" w:cs="Arial"/>
          <w:b/>
          <w:sz w:val="20"/>
          <w:szCs w:val="20"/>
        </w:rPr>
        <w:t xml:space="preserve"> 22 Urlaubstage</w:t>
      </w:r>
    </w:p>
    <w:p w14:paraId="3BB2A90A" w14:textId="77777777" w:rsidR="00BE4857" w:rsidRPr="006F5D10" w:rsidRDefault="00BE4857" w:rsidP="00A7174A">
      <w:pPr>
        <w:pBdr>
          <w:top w:val="dashSmallGap" w:sz="4" w:space="1" w:color="auto"/>
          <w:left w:val="dashSmallGap" w:sz="4" w:space="4" w:color="auto"/>
          <w:bottom w:val="dashSmallGap" w:sz="4" w:space="1" w:color="auto"/>
          <w:right w:val="dashSmallGap" w:sz="4" w:space="4" w:color="auto"/>
        </w:pBdr>
        <w:tabs>
          <w:tab w:val="left" w:pos="6521"/>
        </w:tabs>
        <w:ind w:left="284"/>
        <w:jc w:val="both"/>
        <w:rPr>
          <w:rFonts w:ascii="Arial" w:hAnsi="Arial" w:cs="Arial"/>
          <w:sz w:val="20"/>
          <w:szCs w:val="20"/>
        </w:rPr>
      </w:pPr>
    </w:p>
    <w:p w14:paraId="500BB3FB" w14:textId="442B1674" w:rsidR="00847622" w:rsidRPr="006F5D10" w:rsidRDefault="00847622" w:rsidP="00E34609">
      <w:pPr>
        <w:pStyle w:val="Listenabsatz"/>
        <w:numPr>
          <w:ilvl w:val="0"/>
          <w:numId w:val="11"/>
        </w:numPr>
        <w:ind w:left="284" w:firstLine="0"/>
        <w:jc w:val="both"/>
        <w:rPr>
          <w:rFonts w:ascii="Arial" w:hAnsi="Arial" w:cs="Arial"/>
          <w:sz w:val="24"/>
          <w:szCs w:val="24"/>
        </w:rPr>
      </w:pPr>
      <w:r w:rsidRPr="006F5D10">
        <w:rPr>
          <w:rFonts w:ascii="Arial" w:hAnsi="Arial" w:cs="Arial"/>
          <w:sz w:val="24"/>
          <w:szCs w:val="24"/>
        </w:rPr>
        <w:t xml:space="preserve">Von dem sich jeweils ergebenden Urlaubsanspruch sind die bereits </w:t>
      </w:r>
      <w:r w:rsidR="008D27BF">
        <w:rPr>
          <w:rFonts w:ascii="Arial" w:hAnsi="Arial" w:cs="Arial"/>
          <w:sz w:val="24"/>
          <w:szCs w:val="24"/>
        </w:rPr>
        <w:t>in Anspruch genommenen</w:t>
      </w:r>
      <w:r w:rsidR="008F12CA" w:rsidRPr="006F5D10">
        <w:rPr>
          <w:rFonts w:ascii="Arial" w:hAnsi="Arial" w:cs="Arial"/>
          <w:sz w:val="24"/>
          <w:szCs w:val="24"/>
        </w:rPr>
        <w:t xml:space="preserve"> Urlaubstage abzuziehen.</w:t>
      </w:r>
    </w:p>
    <w:p w14:paraId="6C048BBB" w14:textId="5E92F331" w:rsidR="00847622" w:rsidRPr="006F5D10" w:rsidRDefault="00847622" w:rsidP="00E34609">
      <w:pPr>
        <w:tabs>
          <w:tab w:val="left" w:pos="6521"/>
        </w:tabs>
        <w:ind w:left="284"/>
        <w:jc w:val="both"/>
        <w:rPr>
          <w:rFonts w:ascii="Arial" w:hAnsi="Arial" w:cs="Arial"/>
          <w:sz w:val="24"/>
          <w:szCs w:val="24"/>
        </w:rPr>
      </w:pPr>
      <w:r w:rsidRPr="006F5D10">
        <w:rPr>
          <w:rFonts w:ascii="Arial" w:hAnsi="Arial" w:cs="Arial"/>
          <w:sz w:val="24"/>
          <w:szCs w:val="24"/>
        </w:rPr>
        <w:t>De</w:t>
      </w:r>
      <w:r w:rsidR="00C71F63">
        <w:rPr>
          <w:rFonts w:ascii="Arial" w:hAnsi="Arial" w:cs="Arial"/>
          <w:sz w:val="24"/>
          <w:szCs w:val="24"/>
        </w:rPr>
        <w:t>m/</w:t>
      </w:r>
      <w:r w:rsidR="00316F91">
        <w:rPr>
          <w:rFonts w:ascii="Arial" w:hAnsi="Arial" w:cs="Arial"/>
          <w:sz w:val="24"/>
          <w:szCs w:val="24"/>
        </w:rPr>
        <w:t>r</w:t>
      </w:r>
      <w:r w:rsidRPr="006F5D10">
        <w:rPr>
          <w:rFonts w:ascii="Arial" w:hAnsi="Arial" w:cs="Arial"/>
          <w:sz w:val="24"/>
          <w:szCs w:val="24"/>
        </w:rPr>
        <w:t xml:space="preserve"> </w:t>
      </w:r>
      <w:r w:rsidR="00566277">
        <w:rPr>
          <w:rFonts w:ascii="Arial" w:hAnsi="Arial" w:cs="Arial"/>
          <w:sz w:val="24"/>
          <w:szCs w:val="24"/>
        </w:rPr>
        <w:t>Arbeitnehmer*in</w:t>
      </w:r>
      <w:r w:rsidRPr="006F5D10">
        <w:rPr>
          <w:rFonts w:ascii="Arial" w:hAnsi="Arial" w:cs="Arial"/>
          <w:sz w:val="24"/>
          <w:szCs w:val="24"/>
        </w:rPr>
        <w:t xml:space="preserve"> sollte grundsätzlich Gelegenheit gegeben werden, </w:t>
      </w:r>
      <w:r w:rsidR="00C71F63">
        <w:rPr>
          <w:rFonts w:ascii="Arial" w:hAnsi="Arial" w:cs="Arial"/>
          <w:sz w:val="24"/>
          <w:szCs w:val="24"/>
        </w:rPr>
        <w:t>seinen/</w:t>
      </w:r>
      <w:r w:rsidRPr="006F5D10">
        <w:rPr>
          <w:rFonts w:ascii="Arial" w:hAnsi="Arial" w:cs="Arial"/>
          <w:sz w:val="24"/>
          <w:szCs w:val="24"/>
        </w:rPr>
        <w:t>ihren bisher „erworbenen“ Urlaub vor der Umstellung des Arbeitszeitumfangs bzw. der Anzahl der Wochenarbeitstage zu nehmen.</w:t>
      </w:r>
      <w:r w:rsidR="00C43C5C" w:rsidRPr="006F5D10">
        <w:rPr>
          <w:rFonts w:ascii="Arial" w:hAnsi="Arial" w:cs="Arial"/>
          <w:sz w:val="24"/>
          <w:szCs w:val="24"/>
        </w:rPr>
        <w:t xml:space="preserve"> </w:t>
      </w:r>
      <w:r w:rsidR="00101ECB" w:rsidRPr="006F5D10">
        <w:rPr>
          <w:rFonts w:ascii="Arial" w:hAnsi="Arial" w:cs="Arial"/>
          <w:sz w:val="24"/>
          <w:szCs w:val="24"/>
        </w:rPr>
        <w:t xml:space="preserve">Der beabsichtigte Wechsel des Beschäftigungsmodells ist </w:t>
      </w:r>
      <w:r w:rsidR="00101ECB" w:rsidRPr="003C671A">
        <w:rPr>
          <w:rFonts w:ascii="Arial" w:hAnsi="Arial" w:cs="Arial"/>
          <w:sz w:val="24"/>
          <w:szCs w:val="24"/>
          <w:u w:val="dotted"/>
        </w:rPr>
        <w:t>möglichst zum Ersten eines Monats</w:t>
      </w:r>
      <w:r w:rsidR="00101ECB" w:rsidRPr="006F5D10">
        <w:rPr>
          <w:rFonts w:ascii="Arial" w:hAnsi="Arial" w:cs="Arial"/>
          <w:sz w:val="24"/>
          <w:szCs w:val="24"/>
        </w:rPr>
        <w:t xml:space="preserve"> zu vereinbaren. Kann die Änderung der Anzahl der wöchentlichen Arbeitstage nicht zum Monatsersten erfolgen, </w:t>
      </w:r>
      <w:r w:rsidR="006214CF">
        <w:rPr>
          <w:rFonts w:ascii="Arial" w:hAnsi="Arial" w:cs="Arial"/>
          <w:sz w:val="24"/>
          <w:szCs w:val="24"/>
        </w:rPr>
        <w:t>wird</w:t>
      </w:r>
      <w:r w:rsidR="00101ECB" w:rsidRPr="006F5D10">
        <w:rPr>
          <w:rFonts w:ascii="Arial" w:hAnsi="Arial" w:cs="Arial"/>
          <w:sz w:val="24"/>
          <w:szCs w:val="24"/>
        </w:rPr>
        <w:t xml:space="preserve"> der Monat in dessen Verlauf die Änderung erfolgt, bei demjenigen Bezugszeitraum mit der höheren Anzahl an Wochenarbeitstagen als voller Kale</w:t>
      </w:r>
      <w:r w:rsidR="00EC1169" w:rsidRPr="006F5D10">
        <w:rPr>
          <w:rFonts w:ascii="Arial" w:hAnsi="Arial" w:cs="Arial"/>
          <w:sz w:val="24"/>
          <w:szCs w:val="24"/>
        </w:rPr>
        <w:t xml:space="preserve">ndermonat berücksichtigt werden (siehe hierzu </w:t>
      </w:r>
      <w:r w:rsidR="00433B85">
        <w:rPr>
          <w:rFonts w:ascii="Arial" w:hAnsi="Arial" w:cs="Arial"/>
          <w:sz w:val="24"/>
          <w:szCs w:val="24"/>
        </w:rPr>
        <w:t>nachfolgende Beispiele unter Punkt 1.2</w:t>
      </w:r>
      <w:r w:rsidR="00EC1169" w:rsidRPr="006F5D10">
        <w:rPr>
          <w:rFonts w:ascii="Arial" w:hAnsi="Arial" w:cs="Arial"/>
          <w:sz w:val="24"/>
          <w:szCs w:val="24"/>
        </w:rPr>
        <w:t>).</w:t>
      </w:r>
    </w:p>
    <w:p w14:paraId="6F359FA6" w14:textId="54AF237C" w:rsidR="00885189" w:rsidRDefault="00847622" w:rsidP="00E34609">
      <w:pPr>
        <w:spacing w:after="0"/>
        <w:ind w:left="284"/>
        <w:jc w:val="both"/>
        <w:rPr>
          <w:rFonts w:ascii="Arial" w:hAnsi="Arial" w:cs="Arial"/>
          <w:sz w:val="24"/>
          <w:szCs w:val="24"/>
        </w:rPr>
      </w:pPr>
      <w:r w:rsidRPr="006F5D10">
        <w:rPr>
          <w:rFonts w:ascii="Arial" w:hAnsi="Arial" w:cs="Arial"/>
          <w:sz w:val="24"/>
          <w:szCs w:val="24"/>
        </w:rPr>
        <w:t>Verbleibt bei der Berechnung des Urlaubs ein Bruchteil, der mindestens einen halben Urlaubstag ergibt, wird er auf einen vollen Urlaubstag aufgerundet;</w:t>
      </w:r>
      <w:r w:rsidR="003B2EEC" w:rsidRPr="006F5D10">
        <w:rPr>
          <w:rFonts w:ascii="Arial" w:hAnsi="Arial" w:cs="Arial"/>
          <w:sz w:val="24"/>
          <w:szCs w:val="24"/>
        </w:rPr>
        <w:t xml:space="preserve"> Bruchteile von weniger als eine</w:t>
      </w:r>
      <w:r w:rsidRPr="006F5D10">
        <w:rPr>
          <w:rFonts w:ascii="Arial" w:hAnsi="Arial" w:cs="Arial"/>
          <w:sz w:val="24"/>
          <w:szCs w:val="24"/>
        </w:rPr>
        <w:t>m halben Urlaubstag bleiben unberücksichtigt.</w:t>
      </w:r>
    </w:p>
    <w:p w14:paraId="5DF12A74" w14:textId="38C46D67" w:rsidR="009B2641" w:rsidRDefault="009B2641" w:rsidP="00E34609">
      <w:pPr>
        <w:spacing w:after="0"/>
        <w:ind w:left="284"/>
        <w:jc w:val="both"/>
        <w:rPr>
          <w:rFonts w:ascii="Arial" w:hAnsi="Arial" w:cs="Arial"/>
          <w:sz w:val="24"/>
          <w:szCs w:val="24"/>
        </w:rPr>
      </w:pPr>
    </w:p>
    <w:p w14:paraId="62A5E387" w14:textId="77777777" w:rsidR="009B2641" w:rsidRDefault="009B2641" w:rsidP="00E34609">
      <w:pPr>
        <w:spacing w:after="0"/>
        <w:ind w:left="284"/>
        <w:jc w:val="both"/>
        <w:rPr>
          <w:rFonts w:ascii="Arial" w:hAnsi="Arial" w:cs="Arial"/>
          <w:sz w:val="24"/>
          <w:szCs w:val="24"/>
        </w:rPr>
      </w:pPr>
    </w:p>
    <w:p w14:paraId="327E02DB" w14:textId="77777777" w:rsidR="009B2641" w:rsidRDefault="009B2641" w:rsidP="009B2641">
      <w:pPr>
        <w:pStyle w:val="berschrift2"/>
      </w:pPr>
      <w:bookmarkStart w:id="2" w:name="_Toc86929105"/>
      <w:r w:rsidRPr="006F5D10">
        <w:t>Beginn oder Ende des Beschäfti</w:t>
      </w:r>
      <w:r>
        <w:t xml:space="preserve">gungsverhältnisses im Laufe des </w:t>
      </w:r>
      <w:r w:rsidRPr="006F5D10">
        <w:t>Kalenderjahres</w:t>
      </w:r>
      <w:r>
        <w:t xml:space="preserve"> </w:t>
      </w:r>
      <w:r w:rsidRPr="006F5D10">
        <w:t>/</w:t>
      </w:r>
      <w:r>
        <w:t xml:space="preserve"> </w:t>
      </w:r>
      <w:r w:rsidRPr="0019469E">
        <w:t>Gesetzlicher Mindesturlaub</w:t>
      </w:r>
      <w:bookmarkEnd w:id="2"/>
    </w:p>
    <w:p w14:paraId="27405F7B" w14:textId="77777777" w:rsidR="009B2641" w:rsidRDefault="009B2641" w:rsidP="009B2641">
      <w:pPr>
        <w:pStyle w:val="Listenabsatz"/>
        <w:tabs>
          <w:tab w:val="left" w:pos="567"/>
        </w:tabs>
        <w:ind w:left="567" w:right="-142"/>
        <w:jc w:val="both"/>
        <w:rPr>
          <w:rFonts w:ascii="Arial" w:hAnsi="Arial" w:cs="Arial"/>
          <w:sz w:val="24"/>
          <w:szCs w:val="24"/>
        </w:rPr>
      </w:pPr>
    </w:p>
    <w:p w14:paraId="6B9BB5F1" w14:textId="77777777" w:rsidR="009B2641" w:rsidRPr="006F5D10" w:rsidRDefault="009B2641" w:rsidP="009B2641">
      <w:pPr>
        <w:pStyle w:val="Listenabsatz"/>
        <w:ind w:left="284" w:right="-142"/>
        <w:jc w:val="both"/>
        <w:rPr>
          <w:rFonts w:ascii="Arial" w:hAnsi="Arial" w:cs="Arial"/>
          <w:sz w:val="24"/>
          <w:szCs w:val="24"/>
        </w:rPr>
      </w:pPr>
      <w:r w:rsidRPr="006F5D10">
        <w:rPr>
          <w:rFonts w:ascii="Arial" w:hAnsi="Arial" w:cs="Arial"/>
          <w:sz w:val="24"/>
          <w:szCs w:val="24"/>
        </w:rPr>
        <w:t>Beginnt oder endet das Beschäftigungsverhältnis im Laufe eines Jahres, so beträgt der tarifliche Urlaubsanspruch 1/12 für jeden vollen Beschäftigungsmonat (nicht Kalendermonat); dies gilt auch, wenn das Arbeitsverhältnis wegen Erreichens der Altersgrenze oder wegen Bewilligung einer Erwerbsminderungsrente endet.</w:t>
      </w:r>
    </w:p>
    <w:p w14:paraId="4F9FCA99" w14:textId="77777777" w:rsidR="009B2641" w:rsidRPr="006F5D10" w:rsidRDefault="009B2641" w:rsidP="009B2641">
      <w:pPr>
        <w:pStyle w:val="Listenabsatz"/>
        <w:ind w:left="284" w:right="-142"/>
        <w:jc w:val="both"/>
        <w:rPr>
          <w:rFonts w:ascii="Arial" w:hAnsi="Arial" w:cs="Arial"/>
          <w:sz w:val="24"/>
          <w:szCs w:val="24"/>
        </w:rPr>
      </w:pPr>
      <w:r w:rsidRPr="006F5D10">
        <w:rPr>
          <w:rFonts w:ascii="Arial" w:hAnsi="Arial" w:cs="Arial"/>
          <w:sz w:val="24"/>
          <w:szCs w:val="24"/>
        </w:rPr>
        <w:tab/>
      </w:r>
    </w:p>
    <w:p w14:paraId="402C26B9" w14:textId="084A4E79" w:rsidR="009B2641" w:rsidRPr="006F5D10" w:rsidRDefault="009B2641" w:rsidP="009B2641">
      <w:pPr>
        <w:pStyle w:val="Listenabsatz"/>
        <w:ind w:left="284"/>
        <w:jc w:val="both"/>
        <w:rPr>
          <w:rFonts w:ascii="Arial" w:hAnsi="Arial" w:cs="Arial"/>
          <w:sz w:val="24"/>
          <w:szCs w:val="24"/>
        </w:rPr>
      </w:pPr>
      <w:r w:rsidRPr="006F5D10">
        <w:rPr>
          <w:rFonts w:ascii="Arial" w:hAnsi="Arial" w:cs="Arial"/>
          <w:sz w:val="24"/>
          <w:szCs w:val="24"/>
        </w:rPr>
        <w:t>Nach einer Beschäftigung von m</w:t>
      </w:r>
      <w:r w:rsidR="00E75C8D">
        <w:rPr>
          <w:rFonts w:ascii="Arial" w:hAnsi="Arial" w:cs="Arial"/>
          <w:sz w:val="24"/>
          <w:szCs w:val="24"/>
        </w:rPr>
        <w:t>ehr als 6 Monaten steht den</w:t>
      </w:r>
      <w:r w:rsidRPr="006F5D10">
        <w:rPr>
          <w:rFonts w:ascii="Arial" w:hAnsi="Arial" w:cs="Arial"/>
          <w:sz w:val="24"/>
          <w:szCs w:val="24"/>
        </w:rPr>
        <w:t xml:space="preserve"> </w:t>
      </w:r>
      <w:r w:rsidR="00E75C8D">
        <w:rPr>
          <w:rFonts w:ascii="Arial" w:hAnsi="Arial" w:cs="Arial"/>
          <w:sz w:val="24"/>
          <w:szCs w:val="24"/>
        </w:rPr>
        <w:t>Beschäftigten</w:t>
      </w:r>
      <w:r w:rsidRPr="006F5D10">
        <w:rPr>
          <w:rFonts w:ascii="Arial" w:hAnsi="Arial" w:cs="Arial"/>
          <w:sz w:val="24"/>
          <w:szCs w:val="24"/>
        </w:rPr>
        <w:t xml:space="preserve"> – unabhängig vom tariflichen Anspruch – ein gesetzlicher Mindesturlaub von 20 Arbeitstagen pro Kalenderjahr zu.</w:t>
      </w:r>
    </w:p>
    <w:p w14:paraId="78D66A8F" w14:textId="77777777" w:rsidR="009B2641" w:rsidRPr="006F5D10" w:rsidRDefault="009B2641" w:rsidP="009B2641">
      <w:pPr>
        <w:pStyle w:val="Listenabsatz"/>
        <w:ind w:left="284"/>
        <w:jc w:val="both"/>
        <w:rPr>
          <w:rFonts w:ascii="Arial" w:hAnsi="Arial" w:cs="Arial"/>
          <w:sz w:val="24"/>
          <w:szCs w:val="24"/>
        </w:rPr>
      </w:pPr>
      <w:r w:rsidRPr="006F5D10">
        <w:rPr>
          <w:rFonts w:ascii="Arial" w:hAnsi="Arial" w:cs="Arial"/>
          <w:sz w:val="24"/>
          <w:szCs w:val="24"/>
        </w:rPr>
        <w:t xml:space="preserve">Unter der Voraussetzung, dass das Beschäftigungsverhältnis mindestens bis zum Ende des Kalenderjahres dauert, hat daher auch ein/e </w:t>
      </w:r>
      <w:r>
        <w:rPr>
          <w:rFonts w:ascii="Arial" w:hAnsi="Arial" w:cs="Arial"/>
          <w:sz w:val="24"/>
          <w:szCs w:val="24"/>
        </w:rPr>
        <w:t>Arbeitnehmer*in</w:t>
      </w:r>
      <w:r w:rsidRPr="006F5D10">
        <w:rPr>
          <w:rFonts w:ascii="Arial" w:hAnsi="Arial" w:cs="Arial"/>
          <w:sz w:val="24"/>
          <w:szCs w:val="24"/>
        </w:rPr>
        <w:t xml:space="preserve">, </w:t>
      </w:r>
      <w:r w:rsidRPr="006F5D10">
        <w:rPr>
          <w:rFonts w:ascii="Arial" w:hAnsi="Arial" w:cs="Arial"/>
          <w:sz w:val="24"/>
          <w:szCs w:val="24"/>
        </w:rPr>
        <w:lastRenderedPageBreak/>
        <w:t>dessen/deren Beschäftigungsverhältnis im Juni des laufenden Jahres beginnt einen gesetzlichen Mindesturlaubsanspruch von 20 Tagen.</w:t>
      </w:r>
      <w:r>
        <w:rPr>
          <w:rFonts w:ascii="Arial" w:hAnsi="Arial" w:cs="Arial"/>
          <w:sz w:val="24"/>
          <w:szCs w:val="24"/>
        </w:rPr>
        <w:t xml:space="preserve"> </w:t>
      </w:r>
      <w:r w:rsidRPr="00BB06EA">
        <w:rPr>
          <w:rFonts w:ascii="Arial" w:hAnsi="Arial" w:cs="Arial"/>
          <w:sz w:val="24"/>
          <w:szCs w:val="24"/>
          <w:u w:val="dotted"/>
        </w:rPr>
        <w:t>Ab Juli ist entsprechend anteilig zu berechnen.</w:t>
      </w:r>
    </w:p>
    <w:p w14:paraId="54C2EA9B" w14:textId="77777777" w:rsidR="009B2641" w:rsidRDefault="009B2641" w:rsidP="009B2641">
      <w:pPr>
        <w:pStyle w:val="Listenabsatz"/>
        <w:ind w:left="284"/>
        <w:jc w:val="both"/>
        <w:rPr>
          <w:rFonts w:ascii="Arial" w:hAnsi="Arial" w:cs="Arial"/>
          <w:sz w:val="24"/>
          <w:szCs w:val="24"/>
          <w:u w:val="dotted"/>
        </w:rPr>
      </w:pPr>
      <w:r w:rsidRPr="006F5D10">
        <w:rPr>
          <w:rFonts w:ascii="Arial" w:hAnsi="Arial" w:cs="Arial"/>
          <w:sz w:val="24"/>
          <w:szCs w:val="24"/>
        </w:rPr>
        <w:t xml:space="preserve">Ebenso hat - unter der Voraussetzung, dass das Beschäftigungsverhältnis bereits seit mindestens Anfang des Kalenderjahres bestanden hat - ein/e </w:t>
      </w:r>
      <w:r>
        <w:rPr>
          <w:rFonts w:ascii="Arial" w:hAnsi="Arial" w:cs="Arial"/>
          <w:sz w:val="24"/>
          <w:szCs w:val="24"/>
        </w:rPr>
        <w:t>Arbeitnehmer*in</w:t>
      </w:r>
      <w:r w:rsidRPr="006F5D10">
        <w:rPr>
          <w:rFonts w:ascii="Arial" w:hAnsi="Arial" w:cs="Arial"/>
          <w:sz w:val="24"/>
          <w:szCs w:val="24"/>
        </w:rPr>
        <w:t xml:space="preserve">, der/die im Juli </w:t>
      </w:r>
      <w:r>
        <w:rPr>
          <w:rFonts w:ascii="Arial" w:hAnsi="Arial" w:cs="Arial"/>
          <w:sz w:val="24"/>
          <w:szCs w:val="24"/>
        </w:rPr>
        <w:t xml:space="preserve">(31.07.) </w:t>
      </w:r>
      <w:r w:rsidRPr="006F5D10">
        <w:rPr>
          <w:rFonts w:ascii="Arial" w:hAnsi="Arial" w:cs="Arial"/>
          <w:sz w:val="24"/>
          <w:szCs w:val="24"/>
        </w:rPr>
        <w:t>des laufenden Jahres ausscheidet</w:t>
      </w:r>
      <w:r>
        <w:rPr>
          <w:rFonts w:ascii="Arial" w:hAnsi="Arial" w:cs="Arial"/>
          <w:sz w:val="24"/>
          <w:szCs w:val="24"/>
        </w:rPr>
        <w:t>,</w:t>
      </w:r>
      <w:r w:rsidRPr="006F5D10">
        <w:rPr>
          <w:rFonts w:ascii="Arial" w:hAnsi="Arial" w:cs="Arial"/>
          <w:sz w:val="24"/>
          <w:szCs w:val="24"/>
        </w:rPr>
        <w:t xml:space="preserve"> einen gesetzlichen Mindesturlaubsanspruch von 20 Tagen.</w:t>
      </w:r>
      <w:r>
        <w:rPr>
          <w:rFonts w:ascii="Arial" w:hAnsi="Arial" w:cs="Arial"/>
          <w:sz w:val="24"/>
          <w:szCs w:val="24"/>
        </w:rPr>
        <w:t xml:space="preserve"> </w:t>
      </w:r>
      <w:r w:rsidRPr="00BB06EA">
        <w:rPr>
          <w:rFonts w:ascii="Arial" w:hAnsi="Arial" w:cs="Arial"/>
          <w:sz w:val="24"/>
          <w:szCs w:val="24"/>
          <w:u w:val="dotted"/>
        </w:rPr>
        <w:t>Scheidet ein/e Arbeitnehmer*in im Zeitraum Januar bis Juni (30.06.) aus, ist der Urlaubsanspruch entsprechend anteilig zu berechnen.</w:t>
      </w:r>
    </w:p>
    <w:p w14:paraId="03026166" w14:textId="77777777" w:rsidR="00E34609" w:rsidRPr="006F5D10" w:rsidRDefault="00E34609" w:rsidP="00E34609">
      <w:pPr>
        <w:spacing w:after="0"/>
        <w:ind w:left="284"/>
        <w:jc w:val="both"/>
        <w:rPr>
          <w:rFonts w:ascii="Arial" w:hAnsi="Arial" w:cs="Arial"/>
          <w:sz w:val="24"/>
          <w:szCs w:val="24"/>
        </w:rPr>
      </w:pPr>
    </w:p>
    <w:p w14:paraId="773A96B1" w14:textId="3CA4BD21" w:rsidR="00885189" w:rsidRDefault="00A76FA5" w:rsidP="009B2641">
      <w:pPr>
        <w:pStyle w:val="berschrift1"/>
      </w:pPr>
      <w:bookmarkStart w:id="3" w:name="_Toc86929106"/>
      <w:r>
        <w:t>Änderung der</w:t>
      </w:r>
      <w:r w:rsidR="00885189" w:rsidRPr="006F5D10">
        <w:t xml:space="preserve"> Urlaubs</w:t>
      </w:r>
      <w:r w:rsidR="00885189" w:rsidRPr="00BA4314">
        <w:rPr>
          <w:u w:val="dotted"/>
        </w:rPr>
        <w:t>entgelte</w:t>
      </w:r>
      <w:r w:rsidR="00885189" w:rsidRPr="006F5D10">
        <w:t xml:space="preserve"> bei Verringerung</w:t>
      </w:r>
      <w:r w:rsidR="00C45DF0">
        <w:t xml:space="preserve"> </w:t>
      </w:r>
      <w:r w:rsidR="00885189" w:rsidRPr="006F5D10">
        <w:t>/</w:t>
      </w:r>
      <w:r w:rsidR="00C45DF0">
        <w:t xml:space="preserve"> </w:t>
      </w:r>
      <w:r w:rsidR="00885189" w:rsidRPr="006F5D10">
        <w:t>Erhöhung der Arbeitszeit</w:t>
      </w:r>
      <w:bookmarkEnd w:id="3"/>
    </w:p>
    <w:p w14:paraId="6B07C827" w14:textId="77777777" w:rsidR="00E34609" w:rsidRDefault="00E34609" w:rsidP="00885189">
      <w:pPr>
        <w:pStyle w:val="Listenabsatz"/>
        <w:tabs>
          <w:tab w:val="left" w:pos="567"/>
        </w:tabs>
        <w:spacing w:after="0"/>
        <w:ind w:left="567"/>
        <w:jc w:val="both"/>
        <w:rPr>
          <w:rFonts w:ascii="Arial" w:hAnsi="Arial" w:cs="Arial"/>
          <w:sz w:val="24"/>
          <w:szCs w:val="24"/>
        </w:rPr>
      </w:pPr>
    </w:p>
    <w:p w14:paraId="1DB3FA04" w14:textId="56763BB1" w:rsidR="00CA2A2A" w:rsidRPr="006F5D10" w:rsidRDefault="00E75C8D" w:rsidP="00E34609">
      <w:pPr>
        <w:pStyle w:val="Listenabsatz"/>
        <w:spacing w:after="0"/>
        <w:ind w:left="284"/>
        <w:jc w:val="both"/>
        <w:rPr>
          <w:rFonts w:ascii="Arial" w:hAnsi="Arial" w:cs="Arial"/>
          <w:sz w:val="24"/>
          <w:szCs w:val="24"/>
        </w:rPr>
      </w:pPr>
      <w:r>
        <w:rPr>
          <w:rFonts w:ascii="Arial" w:hAnsi="Arial" w:cs="Arial"/>
          <w:sz w:val="24"/>
          <w:szCs w:val="24"/>
        </w:rPr>
        <w:t>N</w:t>
      </w:r>
      <w:r w:rsidR="009B4C07">
        <w:rPr>
          <w:rFonts w:ascii="Arial" w:hAnsi="Arial" w:cs="Arial"/>
          <w:sz w:val="24"/>
          <w:szCs w:val="24"/>
        </w:rPr>
        <w:t>eben der</w:t>
      </w:r>
      <w:r w:rsidR="00CA2A2A" w:rsidRPr="006F5D10">
        <w:rPr>
          <w:rFonts w:ascii="Arial" w:hAnsi="Arial" w:cs="Arial"/>
          <w:sz w:val="24"/>
          <w:szCs w:val="24"/>
        </w:rPr>
        <w:t xml:space="preserve"> zeitabschnittsweise</w:t>
      </w:r>
      <w:r w:rsidR="009B4C07">
        <w:rPr>
          <w:rFonts w:ascii="Arial" w:hAnsi="Arial" w:cs="Arial"/>
          <w:sz w:val="24"/>
          <w:szCs w:val="24"/>
        </w:rPr>
        <w:t>n</w:t>
      </w:r>
      <w:r w:rsidR="00CA2A2A" w:rsidRPr="006F5D10">
        <w:rPr>
          <w:rFonts w:ascii="Arial" w:hAnsi="Arial" w:cs="Arial"/>
          <w:sz w:val="24"/>
          <w:szCs w:val="24"/>
        </w:rPr>
        <w:t xml:space="preserve"> Berechnung </w:t>
      </w:r>
      <w:r>
        <w:rPr>
          <w:rFonts w:ascii="Arial" w:hAnsi="Arial" w:cs="Arial"/>
          <w:sz w:val="24"/>
          <w:szCs w:val="24"/>
        </w:rPr>
        <w:t xml:space="preserve">sind </w:t>
      </w:r>
      <w:r w:rsidR="009B4C07">
        <w:rPr>
          <w:rFonts w:ascii="Arial" w:hAnsi="Arial" w:cs="Arial"/>
          <w:sz w:val="24"/>
          <w:szCs w:val="24"/>
        </w:rPr>
        <w:t>auch</w:t>
      </w:r>
      <w:r w:rsidR="00785AC5">
        <w:rPr>
          <w:rFonts w:ascii="Arial" w:hAnsi="Arial" w:cs="Arial"/>
          <w:sz w:val="24"/>
          <w:szCs w:val="24"/>
        </w:rPr>
        <w:t xml:space="preserve"> </w:t>
      </w:r>
      <w:r w:rsidR="00590015">
        <w:rPr>
          <w:rFonts w:ascii="Arial" w:hAnsi="Arial" w:cs="Arial"/>
          <w:sz w:val="24"/>
          <w:szCs w:val="24"/>
        </w:rPr>
        <w:t>die</w:t>
      </w:r>
      <w:r w:rsidR="00CA2A2A" w:rsidRPr="006F5D10">
        <w:rPr>
          <w:rFonts w:ascii="Arial" w:hAnsi="Arial" w:cs="Arial"/>
          <w:sz w:val="24"/>
          <w:szCs w:val="24"/>
        </w:rPr>
        <w:t xml:space="preserve"> </w:t>
      </w:r>
      <w:r w:rsidR="00CA2A2A" w:rsidRPr="00712884">
        <w:rPr>
          <w:rFonts w:ascii="Arial" w:hAnsi="Arial" w:cs="Arial"/>
          <w:b/>
          <w:sz w:val="24"/>
          <w:szCs w:val="24"/>
        </w:rPr>
        <w:t>entgeltliche</w:t>
      </w:r>
      <w:r w:rsidR="007333DB" w:rsidRPr="00712884">
        <w:rPr>
          <w:rFonts w:ascii="Arial" w:hAnsi="Arial" w:cs="Arial"/>
          <w:b/>
          <w:sz w:val="24"/>
          <w:szCs w:val="24"/>
        </w:rPr>
        <w:t>n</w:t>
      </w:r>
      <w:r w:rsidR="00CA2A2A" w:rsidRPr="00712884">
        <w:rPr>
          <w:rFonts w:ascii="Arial" w:hAnsi="Arial" w:cs="Arial"/>
          <w:b/>
          <w:sz w:val="24"/>
          <w:szCs w:val="24"/>
        </w:rPr>
        <w:t xml:space="preserve"> Aspekt</w:t>
      </w:r>
      <w:r w:rsidR="007333DB" w:rsidRPr="00712884">
        <w:rPr>
          <w:rFonts w:ascii="Arial" w:hAnsi="Arial" w:cs="Arial"/>
          <w:b/>
          <w:sz w:val="24"/>
          <w:szCs w:val="24"/>
        </w:rPr>
        <w:t>e</w:t>
      </w:r>
      <w:r w:rsidR="00CA2A2A" w:rsidRPr="006F5D10">
        <w:rPr>
          <w:rFonts w:ascii="Arial" w:hAnsi="Arial" w:cs="Arial"/>
          <w:sz w:val="24"/>
          <w:szCs w:val="24"/>
        </w:rPr>
        <w:t xml:space="preserve"> der Urlaubstage</w:t>
      </w:r>
      <w:r w:rsidR="009B4C07">
        <w:rPr>
          <w:rFonts w:ascii="Arial" w:hAnsi="Arial" w:cs="Arial"/>
          <w:sz w:val="24"/>
          <w:szCs w:val="24"/>
        </w:rPr>
        <w:t xml:space="preserve"> zu berücksichtigen</w:t>
      </w:r>
      <w:r w:rsidR="00CA2A2A" w:rsidRPr="006F5D10">
        <w:rPr>
          <w:rFonts w:ascii="Arial" w:hAnsi="Arial" w:cs="Arial"/>
          <w:sz w:val="24"/>
          <w:szCs w:val="24"/>
        </w:rPr>
        <w:t>.</w:t>
      </w:r>
    </w:p>
    <w:p w14:paraId="1C8B2CB8" w14:textId="77777777" w:rsidR="00CA2A2A" w:rsidRPr="006F5D10" w:rsidRDefault="00CA2A2A" w:rsidP="00E34609">
      <w:pPr>
        <w:pStyle w:val="Listenabsatz"/>
        <w:spacing w:after="0"/>
        <w:ind w:left="284"/>
        <w:jc w:val="both"/>
        <w:rPr>
          <w:rFonts w:ascii="Arial" w:hAnsi="Arial" w:cs="Arial"/>
          <w:sz w:val="24"/>
          <w:szCs w:val="24"/>
        </w:rPr>
      </w:pPr>
    </w:p>
    <w:p w14:paraId="223F4A57" w14:textId="05C3B68D" w:rsidR="00CA2A2A" w:rsidRPr="006F5D10" w:rsidRDefault="00CA2A2A" w:rsidP="00E34609">
      <w:pPr>
        <w:pStyle w:val="Listenabsatz"/>
        <w:spacing w:after="0"/>
        <w:ind w:left="284"/>
        <w:jc w:val="both"/>
        <w:rPr>
          <w:rFonts w:ascii="Arial" w:hAnsi="Arial" w:cs="Arial"/>
          <w:sz w:val="24"/>
          <w:szCs w:val="24"/>
          <w:u w:val="single"/>
        </w:rPr>
      </w:pPr>
      <w:r w:rsidRPr="006F5D10">
        <w:rPr>
          <w:rFonts w:ascii="Arial" w:hAnsi="Arial" w:cs="Arial"/>
          <w:sz w:val="24"/>
          <w:szCs w:val="24"/>
          <w:u w:val="single"/>
        </w:rPr>
        <w:t>Urlaubsentgelt bei Verringerung der Arbeitszeit</w:t>
      </w:r>
    </w:p>
    <w:p w14:paraId="7113A79F" w14:textId="6B7B1DFE" w:rsidR="00CA2A2A" w:rsidRPr="006F5D10" w:rsidRDefault="00CA2A2A" w:rsidP="00A7174A">
      <w:pPr>
        <w:pStyle w:val="Listenabsatz"/>
        <w:numPr>
          <w:ilvl w:val="0"/>
          <w:numId w:val="12"/>
        </w:numPr>
        <w:spacing w:after="0"/>
        <w:ind w:left="709"/>
        <w:jc w:val="both"/>
        <w:rPr>
          <w:rFonts w:ascii="Arial" w:hAnsi="Arial" w:cs="Arial"/>
          <w:sz w:val="24"/>
          <w:szCs w:val="24"/>
        </w:rPr>
      </w:pPr>
      <w:r w:rsidRPr="006F5D10">
        <w:rPr>
          <w:rFonts w:ascii="Arial" w:hAnsi="Arial" w:cs="Arial"/>
          <w:sz w:val="24"/>
          <w:szCs w:val="24"/>
        </w:rPr>
        <w:t xml:space="preserve">Urlaubsansprüche, die in Vollzeit erworben wurden, behalten ihre Wertigkeit, auch wenn sie </w:t>
      </w:r>
      <w:r w:rsidR="004C05BD">
        <w:rPr>
          <w:rFonts w:ascii="Arial" w:hAnsi="Arial" w:cs="Arial"/>
          <w:sz w:val="24"/>
          <w:szCs w:val="24"/>
        </w:rPr>
        <w:t>zu einem späteren Zeitpunkt (z.</w:t>
      </w:r>
      <w:r w:rsidRPr="006F5D10">
        <w:rPr>
          <w:rFonts w:ascii="Arial" w:hAnsi="Arial" w:cs="Arial"/>
          <w:sz w:val="24"/>
          <w:szCs w:val="24"/>
        </w:rPr>
        <w:t>B. in Teilzeit) in Anspruch genommen werden.</w:t>
      </w:r>
    </w:p>
    <w:p w14:paraId="1D5F5508" w14:textId="411353D0" w:rsidR="004C05BD" w:rsidRDefault="004C05BD" w:rsidP="00A7174A">
      <w:pPr>
        <w:pStyle w:val="Listenabsatz"/>
        <w:numPr>
          <w:ilvl w:val="0"/>
          <w:numId w:val="12"/>
        </w:numPr>
        <w:spacing w:after="0"/>
        <w:ind w:left="709"/>
        <w:jc w:val="both"/>
        <w:rPr>
          <w:rFonts w:ascii="Arial" w:hAnsi="Arial" w:cs="Arial"/>
          <w:sz w:val="24"/>
          <w:szCs w:val="24"/>
        </w:rPr>
      </w:pPr>
      <w:r w:rsidRPr="006F5D10">
        <w:rPr>
          <w:rFonts w:ascii="Arial" w:hAnsi="Arial" w:cs="Arial"/>
          <w:sz w:val="24"/>
          <w:szCs w:val="24"/>
        </w:rPr>
        <w:t xml:space="preserve">Weiterhin bleibt die </w:t>
      </w:r>
      <w:r>
        <w:rPr>
          <w:rFonts w:ascii="Arial" w:hAnsi="Arial" w:cs="Arial"/>
          <w:sz w:val="24"/>
          <w:szCs w:val="24"/>
        </w:rPr>
        <w:t xml:space="preserve">o.g. </w:t>
      </w:r>
      <w:r w:rsidRPr="006F5D10">
        <w:rPr>
          <w:rFonts w:ascii="Arial" w:hAnsi="Arial" w:cs="Arial"/>
          <w:sz w:val="24"/>
          <w:szCs w:val="24"/>
        </w:rPr>
        <w:t>zeitabschnittsweise Berechnung bei Änderung der Arbeitstage pro Woche bestehen und der zuvor erworbene Urlaubsanspruch darf nicht gekürzt werden.</w:t>
      </w:r>
    </w:p>
    <w:p w14:paraId="1D831926" w14:textId="77777777" w:rsidR="00A7174A" w:rsidRPr="0073442C" w:rsidRDefault="00A7174A" w:rsidP="00A7174A">
      <w:pPr>
        <w:pStyle w:val="Listenabsatz"/>
        <w:spacing w:after="0"/>
        <w:ind w:left="709"/>
        <w:jc w:val="both"/>
        <w:rPr>
          <w:rFonts w:ascii="Arial" w:hAnsi="Arial" w:cs="Arial"/>
          <w:sz w:val="24"/>
          <w:szCs w:val="24"/>
        </w:rPr>
      </w:pPr>
    </w:p>
    <w:p w14:paraId="2F1A89E9" w14:textId="4B366016" w:rsidR="00CA2A2A" w:rsidRPr="006F5D10" w:rsidRDefault="00CA2A2A" w:rsidP="00E34609">
      <w:pPr>
        <w:pStyle w:val="Listenabsatz"/>
        <w:spacing w:after="0"/>
        <w:ind w:left="284"/>
        <w:jc w:val="both"/>
        <w:rPr>
          <w:rFonts w:ascii="Arial" w:hAnsi="Arial" w:cs="Arial"/>
          <w:sz w:val="24"/>
          <w:szCs w:val="24"/>
          <w:u w:val="single"/>
        </w:rPr>
      </w:pPr>
      <w:r w:rsidRPr="006F5D10">
        <w:rPr>
          <w:rFonts w:ascii="Arial" w:hAnsi="Arial" w:cs="Arial"/>
          <w:sz w:val="24"/>
          <w:szCs w:val="24"/>
          <w:u w:val="single"/>
        </w:rPr>
        <w:t>Urlaubsen</w:t>
      </w:r>
      <w:r w:rsidR="002525FD">
        <w:rPr>
          <w:rFonts w:ascii="Arial" w:hAnsi="Arial" w:cs="Arial"/>
          <w:sz w:val="24"/>
          <w:szCs w:val="24"/>
          <w:u w:val="single"/>
        </w:rPr>
        <w:t>tgelt</w:t>
      </w:r>
      <w:r w:rsidRPr="006F5D10">
        <w:rPr>
          <w:rFonts w:ascii="Arial" w:hAnsi="Arial" w:cs="Arial"/>
          <w:sz w:val="24"/>
          <w:szCs w:val="24"/>
          <w:u w:val="single"/>
        </w:rPr>
        <w:t xml:space="preserve"> bei Erhöhung der Arbeitszeit</w:t>
      </w:r>
    </w:p>
    <w:p w14:paraId="282972DB" w14:textId="6C38B2A9" w:rsidR="00CA2A2A" w:rsidRDefault="00CA2A2A" w:rsidP="0073442C">
      <w:pPr>
        <w:pStyle w:val="Listenabsatz"/>
        <w:numPr>
          <w:ilvl w:val="0"/>
          <w:numId w:val="13"/>
        </w:numPr>
        <w:tabs>
          <w:tab w:val="left" w:pos="567"/>
        </w:tabs>
        <w:spacing w:after="0"/>
        <w:jc w:val="both"/>
        <w:rPr>
          <w:rFonts w:ascii="Arial" w:hAnsi="Arial" w:cs="Arial"/>
          <w:sz w:val="24"/>
          <w:szCs w:val="24"/>
        </w:rPr>
      </w:pPr>
      <w:r w:rsidRPr="006F5D10">
        <w:rPr>
          <w:rFonts w:ascii="Arial" w:hAnsi="Arial" w:cs="Arial"/>
          <w:sz w:val="24"/>
          <w:szCs w:val="24"/>
        </w:rPr>
        <w:t>Die in Teilzeit erworbenen Urlaubstage dürfen im Falle einer Erhöhung der Arbeitszeit nicht mit dem vorherigen (niedrigere</w:t>
      </w:r>
      <w:r w:rsidR="002525FD">
        <w:rPr>
          <w:rFonts w:ascii="Arial" w:hAnsi="Arial" w:cs="Arial"/>
          <w:sz w:val="24"/>
          <w:szCs w:val="24"/>
        </w:rPr>
        <w:t>n</w:t>
      </w:r>
      <w:r w:rsidRPr="006F5D10">
        <w:rPr>
          <w:rFonts w:ascii="Arial" w:hAnsi="Arial" w:cs="Arial"/>
          <w:sz w:val="24"/>
          <w:szCs w:val="24"/>
        </w:rPr>
        <w:t>) Entgelt abge</w:t>
      </w:r>
      <w:r w:rsidR="002525FD">
        <w:rPr>
          <w:rFonts w:ascii="Arial" w:hAnsi="Arial" w:cs="Arial"/>
          <w:sz w:val="24"/>
          <w:szCs w:val="24"/>
        </w:rPr>
        <w:t>golten werden. Es wird in diesen</w:t>
      </w:r>
      <w:r w:rsidRPr="006F5D10">
        <w:rPr>
          <w:rFonts w:ascii="Arial" w:hAnsi="Arial" w:cs="Arial"/>
          <w:sz w:val="24"/>
          <w:szCs w:val="24"/>
        </w:rPr>
        <w:t xml:space="preserve"> Fällen daher von einer Entgeltfortzahlung im aktuellen Arbeitszeitmodell (z.B. Vollzeit) ausgegangen.</w:t>
      </w:r>
    </w:p>
    <w:p w14:paraId="562AED90" w14:textId="5DAFE157" w:rsidR="0073442C" w:rsidRPr="0073442C" w:rsidRDefault="0073442C" w:rsidP="0073442C">
      <w:pPr>
        <w:pStyle w:val="Listenabsatz"/>
        <w:numPr>
          <w:ilvl w:val="0"/>
          <w:numId w:val="13"/>
        </w:numPr>
        <w:tabs>
          <w:tab w:val="left" w:pos="567"/>
        </w:tabs>
        <w:spacing w:after="0"/>
        <w:jc w:val="both"/>
        <w:rPr>
          <w:rFonts w:ascii="Arial" w:hAnsi="Arial" w:cs="Arial"/>
          <w:sz w:val="24"/>
          <w:szCs w:val="24"/>
        </w:rPr>
      </w:pPr>
      <w:r w:rsidRPr="006F5D10">
        <w:rPr>
          <w:rFonts w:ascii="Arial" w:hAnsi="Arial" w:cs="Arial"/>
          <w:sz w:val="24"/>
          <w:szCs w:val="24"/>
        </w:rPr>
        <w:t xml:space="preserve">Weiterhin bleibt die </w:t>
      </w:r>
      <w:r>
        <w:rPr>
          <w:rFonts w:ascii="Arial" w:hAnsi="Arial" w:cs="Arial"/>
          <w:sz w:val="24"/>
          <w:szCs w:val="24"/>
        </w:rPr>
        <w:t xml:space="preserve">o.g. </w:t>
      </w:r>
      <w:r w:rsidRPr="006F5D10">
        <w:rPr>
          <w:rFonts w:ascii="Arial" w:hAnsi="Arial" w:cs="Arial"/>
          <w:sz w:val="24"/>
          <w:szCs w:val="24"/>
        </w:rPr>
        <w:t>zeitabschnittsweise Berechnung bei Änderung der Arbeitstage pro Woche bestehen und der zuvor erworbene Urlaubsanspruch darf nicht gekürzt werden.</w:t>
      </w:r>
    </w:p>
    <w:p w14:paraId="592812C6" w14:textId="77777777" w:rsidR="0088693A" w:rsidRPr="006F5D10" w:rsidRDefault="0088693A" w:rsidP="00885189">
      <w:pPr>
        <w:pStyle w:val="Listenabsatz"/>
        <w:tabs>
          <w:tab w:val="left" w:pos="567"/>
        </w:tabs>
        <w:spacing w:after="0"/>
        <w:ind w:left="567"/>
        <w:jc w:val="both"/>
        <w:rPr>
          <w:rFonts w:ascii="Arial" w:hAnsi="Arial" w:cs="Arial"/>
          <w:sz w:val="24"/>
          <w:szCs w:val="24"/>
        </w:rPr>
      </w:pPr>
    </w:p>
    <w:p w14:paraId="71652040" w14:textId="77777777" w:rsidR="008743CA" w:rsidRPr="008743CA" w:rsidRDefault="008743CA" w:rsidP="00A7174A">
      <w:pPr>
        <w:pStyle w:val="Listenabsatz"/>
        <w:spacing w:after="0"/>
        <w:ind w:left="284"/>
        <w:jc w:val="both"/>
        <w:rPr>
          <w:rFonts w:ascii="Arial" w:hAnsi="Arial" w:cs="Arial"/>
          <w:sz w:val="24"/>
          <w:szCs w:val="24"/>
          <w:u w:val="single"/>
        </w:rPr>
      </w:pPr>
      <w:r w:rsidRPr="008743CA">
        <w:rPr>
          <w:rFonts w:ascii="Arial" w:hAnsi="Arial" w:cs="Arial"/>
          <w:sz w:val="24"/>
          <w:szCs w:val="24"/>
          <w:u w:val="single"/>
        </w:rPr>
        <w:t>Rundungen</w:t>
      </w:r>
    </w:p>
    <w:p w14:paraId="4F932DC9" w14:textId="77777777" w:rsidR="0088693A" w:rsidRPr="006F5D10" w:rsidRDefault="0088693A" w:rsidP="00A7174A">
      <w:pPr>
        <w:pStyle w:val="Listenabsatz"/>
        <w:tabs>
          <w:tab w:val="left" w:pos="567"/>
        </w:tabs>
        <w:spacing w:after="0"/>
        <w:ind w:left="284"/>
        <w:jc w:val="both"/>
        <w:rPr>
          <w:rFonts w:ascii="Arial" w:hAnsi="Arial" w:cs="Arial"/>
          <w:sz w:val="24"/>
          <w:szCs w:val="24"/>
        </w:rPr>
      </w:pPr>
      <w:r w:rsidRPr="006F5D10">
        <w:rPr>
          <w:rFonts w:ascii="Arial" w:hAnsi="Arial" w:cs="Arial"/>
          <w:sz w:val="24"/>
          <w:szCs w:val="24"/>
        </w:rPr>
        <w:t xml:space="preserve">Bruchteile bei der Berechnung </w:t>
      </w:r>
      <w:r w:rsidR="005D63F1">
        <w:rPr>
          <w:rFonts w:ascii="Arial" w:hAnsi="Arial" w:cs="Arial"/>
          <w:sz w:val="24"/>
          <w:szCs w:val="24"/>
        </w:rPr>
        <w:t>des Urlaubsanspruchs</w:t>
      </w:r>
      <w:r w:rsidR="00D173CD">
        <w:rPr>
          <w:rFonts w:ascii="Arial" w:hAnsi="Arial" w:cs="Arial"/>
          <w:sz w:val="24"/>
          <w:szCs w:val="24"/>
        </w:rPr>
        <w:t xml:space="preserve"> unter Berücksichtigung der Urlaubsentgelte</w:t>
      </w:r>
      <w:r w:rsidR="005D63F1">
        <w:rPr>
          <w:rFonts w:ascii="Arial" w:hAnsi="Arial" w:cs="Arial"/>
          <w:sz w:val="24"/>
          <w:szCs w:val="24"/>
        </w:rPr>
        <w:t xml:space="preserve"> </w:t>
      </w:r>
      <w:r w:rsidRPr="006F5D10">
        <w:rPr>
          <w:rFonts w:ascii="Arial" w:hAnsi="Arial" w:cs="Arial"/>
          <w:sz w:val="24"/>
          <w:szCs w:val="24"/>
        </w:rPr>
        <w:t>können sowohl nur bei einem als auch bei beiden Bezugszeiträumen vorkommen.</w:t>
      </w:r>
    </w:p>
    <w:p w14:paraId="5C505FA5" w14:textId="77777777" w:rsidR="0088693A" w:rsidRPr="006F5D10" w:rsidRDefault="0088693A" w:rsidP="00A7174A">
      <w:pPr>
        <w:pStyle w:val="Listenabsatz"/>
        <w:tabs>
          <w:tab w:val="left" w:pos="567"/>
        </w:tabs>
        <w:spacing w:after="0"/>
        <w:ind w:left="284"/>
        <w:jc w:val="both"/>
        <w:rPr>
          <w:rFonts w:ascii="Arial" w:hAnsi="Arial" w:cs="Arial"/>
          <w:sz w:val="24"/>
          <w:szCs w:val="24"/>
        </w:rPr>
      </w:pPr>
      <w:r w:rsidRPr="006F5D10">
        <w:rPr>
          <w:rFonts w:ascii="Arial" w:hAnsi="Arial" w:cs="Arial"/>
          <w:sz w:val="24"/>
          <w:szCs w:val="24"/>
        </w:rPr>
        <w:t xml:space="preserve">Rundungen </w:t>
      </w:r>
      <w:r w:rsidRPr="00FF14FC">
        <w:rPr>
          <w:rFonts w:ascii="Arial" w:hAnsi="Arial" w:cs="Arial"/>
          <w:sz w:val="24"/>
          <w:szCs w:val="24"/>
          <w:u w:val="dotted"/>
        </w:rPr>
        <w:t>bei einem Bezugszeitraum</w:t>
      </w:r>
      <w:r w:rsidRPr="006F5D10">
        <w:rPr>
          <w:rFonts w:ascii="Arial" w:hAnsi="Arial" w:cs="Arial"/>
          <w:sz w:val="24"/>
          <w:szCs w:val="24"/>
        </w:rPr>
        <w:t xml:space="preserve"> sind grundsätzlich mit der tariflichen Rundungsregelung in § 26 Abs. 1 Satz 5 TV-L vorzunehmen</w:t>
      </w:r>
      <w:r w:rsidR="004113F6">
        <w:rPr>
          <w:rFonts w:ascii="Arial" w:hAnsi="Arial" w:cs="Arial"/>
          <w:sz w:val="24"/>
          <w:szCs w:val="24"/>
        </w:rPr>
        <w:t xml:space="preserve"> (mind. 0,5 Tage wird aufgerundet, ansonsten abgerundet)</w:t>
      </w:r>
      <w:r w:rsidRPr="006F5D10">
        <w:rPr>
          <w:rFonts w:ascii="Arial" w:hAnsi="Arial" w:cs="Arial"/>
          <w:sz w:val="24"/>
          <w:szCs w:val="24"/>
        </w:rPr>
        <w:t>.</w:t>
      </w:r>
    </w:p>
    <w:p w14:paraId="12721ECD" w14:textId="303AB9AB" w:rsidR="0088693A" w:rsidRPr="006F5D10" w:rsidRDefault="0088693A" w:rsidP="00A7174A">
      <w:pPr>
        <w:pStyle w:val="Listenabsatz"/>
        <w:tabs>
          <w:tab w:val="left" w:pos="567"/>
        </w:tabs>
        <w:spacing w:after="0"/>
        <w:ind w:left="284"/>
        <w:jc w:val="both"/>
        <w:rPr>
          <w:rFonts w:ascii="Arial" w:hAnsi="Arial" w:cs="Arial"/>
          <w:sz w:val="24"/>
          <w:szCs w:val="24"/>
        </w:rPr>
      </w:pPr>
      <w:r w:rsidRPr="006F5D10">
        <w:rPr>
          <w:rFonts w:ascii="Arial" w:hAnsi="Arial" w:cs="Arial"/>
          <w:sz w:val="24"/>
          <w:szCs w:val="24"/>
        </w:rPr>
        <w:t xml:space="preserve">Rundungen </w:t>
      </w:r>
      <w:r w:rsidRPr="00FF14FC">
        <w:rPr>
          <w:rFonts w:ascii="Arial" w:hAnsi="Arial" w:cs="Arial"/>
          <w:sz w:val="24"/>
          <w:szCs w:val="24"/>
          <w:u w:val="dotted"/>
        </w:rPr>
        <w:t>bei beiden Bezugszeiträumen</w:t>
      </w:r>
      <w:r w:rsidRPr="006F5D10">
        <w:rPr>
          <w:rFonts w:ascii="Arial" w:hAnsi="Arial" w:cs="Arial"/>
          <w:sz w:val="24"/>
          <w:szCs w:val="24"/>
        </w:rPr>
        <w:t xml:space="preserve"> sind zugunsten der </w:t>
      </w:r>
      <w:r w:rsidR="00566277">
        <w:rPr>
          <w:rFonts w:ascii="Arial" w:hAnsi="Arial" w:cs="Arial"/>
          <w:sz w:val="24"/>
          <w:szCs w:val="24"/>
        </w:rPr>
        <w:t>Arbeitnehmer*in</w:t>
      </w:r>
      <w:r w:rsidR="008464BC">
        <w:rPr>
          <w:rFonts w:ascii="Arial" w:hAnsi="Arial" w:cs="Arial"/>
          <w:sz w:val="24"/>
          <w:szCs w:val="24"/>
        </w:rPr>
        <w:t>nen</w:t>
      </w:r>
      <w:r w:rsidRPr="006F5D10">
        <w:rPr>
          <w:rFonts w:ascii="Arial" w:hAnsi="Arial" w:cs="Arial"/>
          <w:sz w:val="24"/>
          <w:szCs w:val="24"/>
        </w:rPr>
        <w:t xml:space="preserve"> bei dem Bezugszeitraum mit der höheren regelmäßigen Wochenarbeitszeit vorzunehmen. Im Gegenzug sind die Bruchteile bei dem Bezugszeitraum mit der niedrigeren regelmäßigen Wochenarbeitszeit abzurunden.</w:t>
      </w:r>
    </w:p>
    <w:p w14:paraId="3F145A7E" w14:textId="77777777" w:rsidR="0088693A" w:rsidRPr="006F5D10" w:rsidRDefault="0088693A" w:rsidP="00A7174A">
      <w:pPr>
        <w:pStyle w:val="Listenabsatz"/>
        <w:tabs>
          <w:tab w:val="left" w:pos="567"/>
        </w:tabs>
        <w:spacing w:after="0"/>
        <w:ind w:left="284"/>
        <w:jc w:val="both"/>
        <w:rPr>
          <w:rFonts w:ascii="Arial" w:hAnsi="Arial" w:cs="Arial"/>
          <w:sz w:val="24"/>
          <w:szCs w:val="24"/>
        </w:rPr>
      </w:pPr>
      <w:r w:rsidRPr="006F5D10">
        <w:rPr>
          <w:rFonts w:ascii="Arial" w:hAnsi="Arial" w:cs="Arial"/>
          <w:sz w:val="24"/>
          <w:szCs w:val="24"/>
        </w:rPr>
        <w:lastRenderedPageBreak/>
        <w:t>Diese Rundungen sind deshalb wichtig, weil Urlaubstage die in Vollzeit erworben wurden</w:t>
      </w:r>
      <w:r w:rsidR="004113F6">
        <w:rPr>
          <w:rFonts w:ascii="Arial" w:hAnsi="Arial" w:cs="Arial"/>
          <w:sz w:val="24"/>
          <w:szCs w:val="24"/>
        </w:rPr>
        <w:t xml:space="preserve"> und in Teilzeit genommen werden,</w:t>
      </w:r>
      <w:r w:rsidRPr="006F5D10">
        <w:rPr>
          <w:rFonts w:ascii="Arial" w:hAnsi="Arial" w:cs="Arial"/>
          <w:sz w:val="24"/>
          <w:szCs w:val="24"/>
        </w:rPr>
        <w:t xml:space="preserve"> dem Landesamt </w:t>
      </w:r>
      <w:r w:rsidR="00204EF2">
        <w:rPr>
          <w:rFonts w:ascii="Arial" w:hAnsi="Arial" w:cs="Arial"/>
          <w:sz w:val="24"/>
          <w:szCs w:val="24"/>
        </w:rPr>
        <w:t>zu melden sind</w:t>
      </w:r>
      <w:r w:rsidR="004113F6">
        <w:rPr>
          <w:rFonts w:ascii="Arial" w:hAnsi="Arial" w:cs="Arial"/>
          <w:sz w:val="24"/>
          <w:szCs w:val="24"/>
        </w:rPr>
        <w:t>.</w:t>
      </w:r>
    </w:p>
    <w:p w14:paraId="0AE05A36" w14:textId="77777777" w:rsidR="00CA2A2A" w:rsidRPr="006F5D10" w:rsidRDefault="00CA2A2A" w:rsidP="00A7174A">
      <w:pPr>
        <w:pStyle w:val="Listenabsatz"/>
        <w:tabs>
          <w:tab w:val="left" w:pos="567"/>
        </w:tabs>
        <w:spacing w:after="0"/>
        <w:ind w:left="284"/>
        <w:jc w:val="both"/>
        <w:rPr>
          <w:rFonts w:ascii="Arial" w:hAnsi="Arial" w:cs="Arial"/>
          <w:sz w:val="24"/>
          <w:szCs w:val="24"/>
        </w:rPr>
      </w:pPr>
    </w:p>
    <w:p w14:paraId="5BF17333" w14:textId="47AAA9C6" w:rsidR="00CA2A2A" w:rsidRDefault="00CA2A2A" w:rsidP="00A7174A">
      <w:pPr>
        <w:pStyle w:val="Listenabsatz"/>
        <w:tabs>
          <w:tab w:val="left" w:pos="567"/>
        </w:tabs>
        <w:spacing w:after="0"/>
        <w:ind w:left="284"/>
        <w:jc w:val="both"/>
        <w:rPr>
          <w:rFonts w:ascii="Arial" w:hAnsi="Arial" w:cs="Arial"/>
          <w:sz w:val="24"/>
          <w:szCs w:val="24"/>
        </w:rPr>
      </w:pPr>
      <w:r w:rsidRPr="006F5D10">
        <w:rPr>
          <w:rFonts w:ascii="Arial" w:hAnsi="Arial" w:cs="Arial"/>
          <w:sz w:val="24"/>
          <w:szCs w:val="24"/>
        </w:rPr>
        <w:t xml:space="preserve">Einrichtungen, deren </w:t>
      </w:r>
      <w:r w:rsidR="00BD7517">
        <w:rPr>
          <w:rFonts w:ascii="Arial" w:hAnsi="Arial" w:cs="Arial"/>
          <w:sz w:val="24"/>
          <w:szCs w:val="24"/>
        </w:rPr>
        <w:t>Arbeitnehmer*in</w:t>
      </w:r>
      <w:r w:rsidR="008464BC">
        <w:rPr>
          <w:rFonts w:ascii="Arial" w:hAnsi="Arial" w:cs="Arial"/>
          <w:sz w:val="24"/>
          <w:szCs w:val="24"/>
        </w:rPr>
        <w:t>nen</w:t>
      </w:r>
      <w:r w:rsidRPr="006F5D10">
        <w:rPr>
          <w:rFonts w:ascii="Arial" w:hAnsi="Arial" w:cs="Arial"/>
          <w:sz w:val="24"/>
          <w:szCs w:val="24"/>
        </w:rPr>
        <w:t xml:space="preserve"> unterjährige </w:t>
      </w:r>
      <w:r w:rsidR="008743CA">
        <w:rPr>
          <w:rFonts w:ascii="Arial" w:hAnsi="Arial" w:cs="Arial"/>
          <w:sz w:val="24"/>
          <w:szCs w:val="24"/>
        </w:rPr>
        <w:t>Arbeitszeit</w:t>
      </w:r>
      <w:r w:rsidR="008743CA" w:rsidRPr="00FF14FC">
        <w:rPr>
          <w:rFonts w:ascii="Arial" w:hAnsi="Arial" w:cs="Arial"/>
          <w:sz w:val="24"/>
          <w:szCs w:val="24"/>
          <w:u w:val="dotted"/>
        </w:rPr>
        <w:t>reduzierungen</w:t>
      </w:r>
      <w:r w:rsidRPr="006F5D10">
        <w:rPr>
          <w:rFonts w:ascii="Arial" w:hAnsi="Arial" w:cs="Arial"/>
          <w:sz w:val="24"/>
          <w:szCs w:val="24"/>
        </w:rPr>
        <w:t xml:space="preserve"> vornehmen</w:t>
      </w:r>
      <w:r w:rsidR="00B75BFA">
        <w:rPr>
          <w:rFonts w:ascii="Arial" w:hAnsi="Arial" w:cs="Arial"/>
          <w:sz w:val="24"/>
          <w:szCs w:val="24"/>
        </w:rPr>
        <w:t>,</w:t>
      </w:r>
      <w:r w:rsidR="00E82E3B">
        <w:rPr>
          <w:rFonts w:ascii="Arial" w:hAnsi="Arial" w:cs="Arial"/>
          <w:sz w:val="24"/>
          <w:szCs w:val="24"/>
        </w:rPr>
        <w:t xml:space="preserve"> müssen der Personalabteilung</w:t>
      </w:r>
      <w:r w:rsidRPr="006F5D10">
        <w:rPr>
          <w:rFonts w:ascii="Arial" w:hAnsi="Arial" w:cs="Arial"/>
          <w:sz w:val="24"/>
          <w:szCs w:val="24"/>
        </w:rPr>
        <w:t xml:space="preserve"> die Anzahl der Urlaubstage unter Nachweis der vorgenommen</w:t>
      </w:r>
      <w:r w:rsidR="00BD7517">
        <w:rPr>
          <w:rFonts w:ascii="Arial" w:hAnsi="Arial" w:cs="Arial"/>
          <w:sz w:val="24"/>
          <w:szCs w:val="24"/>
        </w:rPr>
        <w:t>en Berechnungen zukommen lassen.</w:t>
      </w:r>
      <w:r w:rsidRPr="006F5D10">
        <w:rPr>
          <w:rFonts w:ascii="Arial" w:hAnsi="Arial" w:cs="Arial"/>
          <w:sz w:val="24"/>
          <w:szCs w:val="24"/>
        </w:rPr>
        <w:t xml:space="preserve"> </w:t>
      </w:r>
      <w:r w:rsidR="005A6DF5">
        <w:rPr>
          <w:rFonts w:ascii="Arial" w:hAnsi="Arial" w:cs="Arial"/>
          <w:sz w:val="24"/>
          <w:szCs w:val="24"/>
        </w:rPr>
        <w:t xml:space="preserve">Sollte die Arbeitszeitreduzierung zu einer geringeren Arbeitszeit pro Tag (siehe Tabelle unten) führen und </w:t>
      </w:r>
      <w:r w:rsidR="00E75C8D">
        <w:rPr>
          <w:rFonts w:ascii="Arial" w:hAnsi="Arial" w:cs="Arial"/>
          <w:sz w:val="24"/>
          <w:szCs w:val="24"/>
        </w:rPr>
        <w:t xml:space="preserve">der </w:t>
      </w:r>
      <w:r w:rsidR="005A6DF5">
        <w:rPr>
          <w:rFonts w:ascii="Arial" w:hAnsi="Arial" w:cs="Arial"/>
          <w:sz w:val="24"/>
          <w:szCs w:val="24"/>
        </w:rPr>
        <w:t xml:space="preserve">Urlaubsanspruch aus der Zeit vor der </w:t>
      </w:r>
      <w:r w:rsidR="001161C0">
        <w:rPr>
          <w:rFonts w:ascii="Arial" w:hAnsi="Arial" w:cs="Arial"/>
          <w:sz w:val="24"/>
          <w:szCs w:val="24"/>
        </w:rPr>
        <w:t>R</w:t>
      </w:r>
      <w:r w:rsidR="005A6DF5">
        <w:rPr>
          <w:rFonts w:ascii="Arial" w:hAnsi="Arial" w:cs="Arial"/>
          <w:sz w:val="24"/>
          <w:szCs w:val="24"/>
        </w:rPr>
        <w:t xml:space="preserve">eduzierung bestehen, wird </w:t>
      </w:r>
      <w:r w:rsidR="0005180B">
        <w:rPr>
          <w:rFonts w:ascii="Arial" w:hAnsi="Arial" w:cs="Arial"/>
          <w:sz w:val="24"/>
          <w:szCs w:val="24"/>
        </w:rPr>
        <w:t xml:space="preserve">die Personalabteilung </w:t>
      </w:r>
      <w:r w:rsidR="005A6DF5">
        <w:rPr>
          <w:rFonts w:ascii="Arial" w:hAnsi="Arial" w:cs="Arial"/>
          <w:sz w:val="24"/>
          <w:szCs w:val="24"/>
        </w:rPr>
        <w:t xml:space="preserve">eine </w:t>
      </w:r>
      <w:r w:rsidR="0005180B">
        <w:rPr>
          <w:rFonts w:ascii="Arial" w:hAnsi="Arial" w:cs="Arial"/>
          <w:sz w:val="24"/>
          <w:szCs w:val="24"/>
        </w:rPr>
        <w:t>gesonderte</w:t>
      </w:r>
      <w:r w:rsidR="005A6DF5">
        <w:rPr>
          <w:rFonts w:ascii="Arial" w:hAnsi="Arial" w:cs="Arial"/>
          <w:sz w:val="24"/>
          <w:szCs w:val="24"/>
        </w:rPr>
        <w:t xml:space="preserve"> Meldung an das Landesamt </w:t>
      </w:r>
      <w:r w:rsidR="0005180B">
        <w:rPr>
          <w:rFonts w:ascii="Arial" w:hAnsi="Arial" w:cs="Arial"/>
          <w:sz w:val="24"/>
          <w:szCs w:val="24"/>
        </w:rPr>
        <w:t>vornehmen</w:t>
      </w:r>
      <w:r w:rsidRPr="006F5D10">
        <w:rPr>
          <w:rFonts w:ascii="Arial" w:hAnsi="Arial" w:cs="Arial"/>
          <w:sz w:val="24"/>
          <w:szCs w:val="24"/>
        </w:rPr>
        <w:t>, damit die korrekte Berechnung/Auszahlung des Urlaubsentgelts vorgenommen werden kann.</w:t>
      </w:r>
      <w:r w:rsidR="00393C25">
        <w:rPr>
          <w:rFonts w:ascii="Arial" w:hAnsi="Arial" w:cs="Arial"/>
          <w:sz w:val="24"/>
          <w:szCs w:val="24"/>
        </w:rPr>
        <w:t xml:space="preserve"> </w:t>
      </w:r>
    </w:p>
    <w:p w14:paraId="51BC51F1" w14:textId="77777777" w:rsidR="00B75BFA" w:rsidRDefault="00B75BFA" w:rsidP="00A7174A">
      <w:pPr>
        <w:spacing w:after="0" w:line="259" w:lineRule="auto"/>
        <w:ind w:left="284"/>
        <w:rPr>
          <w:rFonts w:ascii="Arial" w:hAnsi="Arial" w:cs="Arial"/>
          <w:sz w:val="24"/>
          <w:szCs w:val="24"/>
        </w:rPr>
      </w:pPr>
    </w:p>
    <w:p w14:paraId="4063E326" w14:textId="0EDD8B82" w:rsidR="00C22804" w:rsidRDefault="00B75BFA" w:rsidP="00A7174A">
      <w:pPr>
        <w:spacing w:after="160" w:line="259" w:lineRule="auto"/>
        <w:ind w:left="284"/>
        <w:rPr>
          <w:rFonts w:ascii="Arial" w:hAnsi="Arial" w:cs="Arial"/>
          <w:sz w:val="24"/>
          <w:szCs w:val="24"/>
        </w:rPr>
      </w:pPr>
      <w:r>
        <w:rPr>
          <w:rFonts w:ascii="Arial" w:hAnsi="Arial" w:cs="Arial"/>
          <w:sz w:val="24"/>
          <w:szCs w:val="24"/>
        </w:rPr>
        <w:t xml:space="preserve">Änderung (Urlaubs-)Entgelt </w:t>
      </w:r>
      <w:r w:rsidR="00C22804">
        <w:rPr>
          <w:rFonts w:ascii="Arial" w:hAnsi="Arial" w:cs="Arial"/>
          <w:sz w:val="24"/>
          <w:szCs w:val="24"/>
        </w:rPr>
        <w:t>– geringere Arbeitszeit pro Tag:</w:t>
      </w:r>
    </w:p>
    <w:tbl>
      <w:tblPr>
        <w:tblStyle w:val="Tabellenraster"/>
        <w:tblW w:w="7508" w:type="dxa"/>
        <w:tblInd w:w="279" w:type="dxa"/>
        <w:tblLook w:val="04A0" w:firstRow="1" w:lastRow="0" w:firstColumn="1" w:lastColumn="0" w:noHBand="0" w:noVBand="1"/>
      </w:tblPr>
      <w:tblGrid>
        <w:gridCol w:w="2234"/>
        <w:gridCol w:w="1050"/>
        <w:gridCol w:w="1056"/>
        <w:gridCol w:w="1056"/>
        <w:gridCol w:w="1056"/>
        <w:gridCol w:w="1056"/>
      </w:tblGrid>
      <w:tr w:rsidR="00C22804" w14:paraId="137132FF" w14:textId="77777777" w:rsidTr="00A7174A">
        <w:tc>
          <w:tcPr>
            <w:tcW w:w="2234" w:type="dxa"/>
            <w:vAlign w:val="bottom"/>
          </w:tcPr>
          <w:p w14:paraId="530E124E" w14:textId="77777777" w:rsidR="00C22804" w:rsidRDefault="00C22804" w:rsidP="00C22804">
            <w:pPr>
              <w:spacing w:after="0" w:line="259" w:lineRule="auto"/>
              <w:rPr>
                <w:rFonts w:ascii="Arial" w:hAnsi="Arial" w:cs="Arial"/>
                <w:sz w:val="24"/>
                <w:szCs w:val="24"/>
              </w:rPr>
            </w:pPr>
            <w:r>
              <w:rPr>
                <w:rFonts w:ascii="Arial" w:hAnsi="Arial" w:cs="Arial"/>
                <w:sz w:val="24"/>
                <w:szCs w:val="24"/>
              </w:rPr>
              <w:t>Wochenstunden</w:t>
            </w:r>
          </w:p>
        </w:tc>
        <w:tc>
          <w:tcPr>
            <w:tcW w:w="1050" w:type="dxa"/>
          </w:tcPr>
          <w:p w14:paraId="5DE10A95" w14:textId="77777777" w:rsidR="00C22804" w:rsidRDefault="00C22804" w:rsidP="00C22804">
            <w:pPr>
              <w:spacing w:after="0" w:line="259" w:lineRule="auto"/>
              <w:rPr>
                <w:rFonts w:ascii="Arial" w:hAnsi="Arial" w:cs="Arial"/>
                <w:sz w:val="24"/>
                <w:szCs w:val="24"/>
              </w:rPr>
            </w:pPr>
            <w:r>
              <w:rPr>
                <w:rFonts w:ascii="Arial" w:hAnsi="Arial" w:cs="Arial"/>
                <w:sz w:val="24"/>
                <w:szCs w:val="24"/>
              </w:rPr>
              <w:t>5-Tage/</w:t>
            </w:r>
          </w:p>
          <w:p w14:paraId="1D5FE493" w14:textId="77777777" w:rsidR="00C22804" w:rsidRDefault="00C22804" w:rsidP="00C22804">
            <w:pPr>
              <w:spacing w:after="0" w:line="259" w:lineRule="auto"/>
              <w:rPr>
                <w:rFonts w:ascii="Arial" w:hAnsi="Arial" w:cs="Arial"/>
                <w:sz w:val="24"/>
                <w:szCs w:val="24"/>
              </w:rPr>
            </w:pPr>
            <w:r>
              <w:rPr>
                <w:rFonts w:ascii="Arial" w:hAnsi="Arial" w:cs="Arial"/>
                <w:sz w:val="24"/>
                <w:szCs w:val="24"/>
              </w:rPr>
              <w:t>Woche</w:t>
            </w:r>
          </w:p>
        </w:tc>
        <w:tc>
          <w:tcPr>
            <w:tcW w:w="1056" w:type="dxa"/>
          </w:tcPr>
          <w:p w14:paraId="02D0AB34" w14:textId="77777777" w:rsidR="00C22804" w:rsidRDefault="00C22804" w:rsidP="00C22804">
            <w:pPr>
              <w:spacing w:after="0"/>
              <w:rPr>
                <w:rFonts w:ascii="Arial" w:hAnsi="Arial" w:cs="Arial"/>
                <w:sz w:val="24"/>
                <w:szCs w:val="24"/>
              </w:rPr>
            </w:pPr>
            <w:r>
              <w:rPr>
                <w:rFonts w:ascii="Arial" w:hAnsi="Arial" w:cs="Arial"/>
                <w:sz w:val="24"/>
                <w:szCs w:val="24"/>
              </w:rPr>
              <w:t>4</w:t>
            </w:r>
            <w:r w:rsidRPr="007A0A69">
              <w:rPr>
                <w:rFonts w:ascii="Arial" w:hAnsi="Arial" w:cs="Arial"/>
                <w:sz w:val="24"/>
                <w:szCs w:val="24"/>
              </w:rPr>
              <w:t>-Tage/</w:t>
            </w:r>
          </w:p>
          <w:p w14:paraId="1A44AE87" w14:textId="77777777" w:rsidR="00C22804" w:rsidRPr="007A0A69" w:rsidRDefault="00C22804" w:rsidP="00C22804">
            <w:pPr>
              <w:spacing w:after="0"/>
              <w:rPr>
                <w:rFonts w:ascii="Arial" w:hAnsi="Arial" w:cs="Arial"/>
                <w:sz w:val="24"/>
                <w:szCs w:val="24"/>
              </w:rPr>
            </w:pPr>
            <w:r>
              <w:rPr>
                <w:rFonts w:ascii="Arial" w:hAnsi="Arial" w:cs="Arial"/>
                <w:sz w:val="24"/>
                <w:szCs w:val="24"/>
              </w:rPr>
              <w:t>Woche</w:t>
            </w:r>
          </w:p>
        </w:tc>
        <w:tc>
          <w:tcPr>
            <w:tcW w:w="1056" w:type="dxa"/>
          </w:tcPr>
          <w:p w14:paraId="57E83335" w14:textId="77777777" w:rsidR="00C22804" w:rsidRDefault="00C22804" w:rsidP="00C22804">
            <w:pPr>
              <w:spacing w:after="0"/>
              <w:rPr>
                <w:rFonts w:ascii="Arial" w:hAnsi="Arial" w:cs="Arial"/>
                <w:sz w:val="24"/>
                <w:szCs w:val="24"/>
              </w:rPr>
            </w:pPr>
            <w:r>
              <w:rPr>
                <w:rFonts w:ascii="Arial" w:hAnsi="Arial" w:cs="Arial"/>
                <w:sz w:val="24"/>
                <w:szCs w:val="24"/>
              </w:rPr>
              <w:t>3</w:t>
            </w:r>
            <w:r w:rsidRPr="007A0A69">
              <w:rPr>
                <w:rFonts w:ascii="Arial" w:hAnsi="Arial" w:cs="Arial"/>
                <w:sz w:val="24"/>
                <w:szCs w:val="24"/>
              </w:rPr>
              <w:t>-Tage/</w:t>
            </w:r>
          </w:p>
          <w:p w14:paraId="020151A6" w14:textId="77777777" w:rsidR="00C22804" w:rsidRPr="007A0A69" w:rsidRDefault="00C22804" w:rsidP="00C22804">
            <w:pPr>
              <w:spacing w:after="0"/>
              <w:rPr>
                <w:rFonts w:ascii="Arial" w:hAnsi="Arial" w:cs="Arial"/>
                <w:sz w:val="24"/>
                <w:szCs w:val="24"/>
              </w:rPr>
            </w:pPr>
            <w:r>
              <w:rPr>
                <w:rFonts w:ascii="Arial" w:hAnsi="Arial" w:cs="Arial"/>
                <w:sz w:val="24"/>
                <w:szCs w:val="24"/>
              </w:rPr>
              <w:t>Woche</w:t>
            </w:r>
          </w:p>
        </w:tc>
        <w:tc>
          <w:tcPr>
            <w:tcW w:w="1056" w:type="dxa"/>
          </w:tcPr>
          <w:p w14:paraId="07A5F52C" w14:textId="77777777" w:rsidR="00C22804" w:rsidRDefault="00C22804" w:rsidP="00C22804">
            <w:pPr>
              <w:spacing w:after="0"/>
              <w:rPr>
                <w:rFonts w:ascii="Arial" w:hAnsi="Arial" w:cs="Arial"/>
                <w:sz w:val="24"/>
                <w:szCs w:val="24"/>
              </w:rPr>
            </w:pPr>
            <w:r>
              <w:rPr>
                <w:rFonts w:ascii="Arial" w:hAnsi="Arial" w:cs="Arial"/>
                <w:sz w:val="24"/>
                <w:szCs w:val="24"/>
              </w:rPr>
              <w:t>2</w:t>
            </w:r>
            <w:r w:rsidRPr="007A0A69">
              <w:rPr>
                <w:rFonts w:ascii="Arial" w:hAnsi="Arial" w:cs="Arial"/>
                <w:sz w:val="24"/>
                <w:szCs w:val="24"/>
              </w:rPr>
              <w:t>-Tage/</w:t>
            </w:r>
          </w:p>
          <w:p w14:paraId="04BB3E61" w14:textId="77777777" w:rsidR="00C22804" w:rsidRPr="007A0A69" w:rsidRDefault="00C22804" w:rsidP="00C22804">
            <w:pPr>
              <w:spacing w:after="0"/>
              <w:rPr>
                <w:rFonts w:ascii="Arial" w:hAnsi="Arial" w:cs="Arial"/>
                <w:sz w:val="24"/>
                <w:szCs w:val="24"/>
              </w:rPr>
            </w:pPr>
            <w:r>
              <w:rPr>
                <w:rFonts w:ascii="Arial" w:hAnsi="Arial" w:cs="Arial"/>
                <w:sz w:val="24"/>
                <w:szCs w:val="24"/>
              </w:rPr>
              <w:t>Woche</w:t>
            </w:r>
          </w:p>
        </w:tc>
        <w:tc>
          <w:tcPr>
            <w:tcW w:w="1056" w:type="dxa"/>
          </w:tcPr>
          <w:p w14:paraId="1E54CBD9" w14:textId="77777777" w:rsidR="00C22804" w:rsidRDefault="00C22804" w:rsidP="00C22804">
            <w:pPr>
              <w:spacing w:after="0"/>
              <w:rPr>
                <w:rFonts w:ascii="Arial" w:hAnsi="Arial" w:cs="Arial"/>
                <w:sz w:val="24"/>
                <w:szCs w:val="24"/>
              </w:rPr>
            </w:pPr>
            <w:r>
              <w:rPr>
                <w:rFonts w:ascii="Arial" w:hAnsi="Arial" w:cs="Arial"/>
                <w:sz w:val="24"/>
                <w:szCs w:val="24"/>
              </w:rPr>
              <w:t>1</w:t>
            </w:r>
            <w:r w:rsidRPr="007A0A69">
              <w:rPr>
                <w:rFonts w:ascii="Arial" w:hAnsi="Arial" w:cs="Arial"/>
                <w:sz w:val="24"/>
                <w:szCs w:val="24"/>
              </w:rPr>
              <w:t>-Tage/</w:t>
            </w:r>
          </w:p>
          <w:p w14:paraId="361D0C64" w14:textId="77777777" w:rsidR="00C22804" w:rsidRPr="007A0A69" w:rsidRDefault="00C22804" w:rsidP="00C22804">
            <w:pPr>
              <w:spacing w:after="0"/>
              <w:rPr>
                <w:rFonts w:ascii="Arial" w:hAnsi="Arial" w:cs="Arial"/>
                <w:sz w:val="24"/>
                <w:szCs w:val="24"/>
              </w:rPr>
            </w:pPr>
            <w:r>
              <w:rPr>
                <w:rFonts w:ascii="Arial" w:hAnsi="Arial" w:cs="Arial"/>
                <w:sz w:val="24"/>
                <w:szCs w:val="24"/>
              </w:rPr>
              <w:t>Woche</w:t>
            </w:r>
          </w:p>
        </w:tc>
      </w:tr>
      <w:tr w:rsidR="00C22804" w14:paraId="12E0FE17" w14:textId="77777777" w:rsidTr="00A7174A">
        <w:tc>
          <w:tcPr>
            <w:tcW w:w="2234" w:type="dxa"/>
          </w:tcPr>
          <w:p w14:paraId="78BE0BDE" w14:textId="77777777" w:rsidR="00C22804" w:rsidRDefault="00C22804" w:rsidP="00C22804">
            <w:pPr>
              <w:spacing w:after="0" w:line="259" w:lineRule="auto"/>
              <w:rPr>
                <w:rFonts w:ascii="Arial" w:hAnsi="Arial" w:cs="Arial"/>
                <w:sz w:val="24"/>
                <w:szCs w:val="24"/>
              </w:rPr>
            </w:pPr>
            <w:r>
              <w:rPr>
                <w:rFonts w:ascii="Arial" w:hAnsi="Arial" w:cs="Arial"/>
                <w:sz w:val="24"/>
                <w:szCs w:val="24"/>
              </w:rPr>
              <w:t>39,5</w:t>
            </w:r>
          </w:p>
        </w:tc>
        <w:tc>
          <w:tcPr>
            <w:tcW w:w="1050" w:type="dxa"/>
            <w:tcBorders>
              <w:bottom w:val="single" w:sz="4" w:space="0" w:color="auto"/>
            </w:tcBorders>
          </w:tcPr>
          <w:p w14:paraId="2DDA3C6F" w14:textId="77777777" w:rsidR="00C22804" w:rsidRDefault="00C22804" w:rsidP="00C22804">
            <w:pPr>
              <w:spacing w:after="0" w:line="259" w:lineRule="auto"/>
              <w:rPr>
                <w:rFonts w:ascii="Arial" w:hAnsi="Arial" w:cs="Arial"/>
                <w:sz w:val="24"/>
                <w:szCs w:val="24"/>
              </w:rPr>
            </w:pPr>
            <w:r>
              <w:rPr>
                <w:rFonts w:ascii="Arial" w:hAnsi="Arial" w:cs="Arial"/>
                <w:sz w:val="24"/>
                <w:szCs w:val="24"/>
              </w:rPr>
              <w:t>7,9</w:t>
            </w:r>
          </w:p>
        </w:tc>
        <w:tc>
          <w:tcPr>
            <w:tcW w:w="1056" w:type="dxa"/>
            <w:tcBorders>
              <w:bottom w:val="single" w:sz="4" w:space="0" w:color="auto"/>
            </w:tcBorders>
          </w:tcPr>
          <w:p w14:paraId="284D40AC" w14:textId="77777777" w:rsidR="00C22804" w:rsidRPr="00F849F2" w:rsidRDefault="00C22804" w:rsidP="00C22804">
            <w:pPr>
              <w:spacing w:after="0" w:line="259" w:lineRule="auto"/>
              <w:rPr>
                <w:rFonts w:ascii="Arial" w:hAnsi="Arial" w:cs="Arial"/>
                <w:color w:val="FF0000"/>
                <w:sz w:val="24"/>
                <w:szCs w:val="24"/>
              </w:rPr>
            </w:pPr>
            <w:r w:rsidRPr="00F849F2">
              <w:rPr>
                <w:rFonts w:ascii="Arial" w:hAnsi="Arial" w:cs="Arial"/>
                <w:color w:val="FF0000"/>
                <w:sz w:val="24"/>
                <w:szCs w:val="24"/>
              </w:rPr>
              <w:t>9,875</w:t>
            </w:r>
            <w:r w:rsidR="00F849F2" w:rsidRPr="00F849F2">
              <w:rPr>
                <w:rFonts w:ascii="Arial" w:hAnsi="Arial" w:cs="Arial"/>
                <w:color w:val="FF0000"/>
                <w:sz w:val="24"/>
                <w:szCs w:val="24"/>
              </w:rPr>
              <w:t>**</w:t>
            </w:r>
          </w:p>
        </w:tc>
        <w:tc>
          <w:tcPr>
            <w:tcW w:w="1056" w:type="dxa"/>
            <w:tcBorders>
              <w:bottom w:val="single" w:sz="4" w:space="0" w:color="auto"/>
            </w:tcBorders>
          </w:tcPr>
          <w:p w14:paraId="36B6D1DD"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c>
          <w:tcPr>
            <w:tcW w:w="1056" w:type="dxa"/>
            <w:tcBorders>
              <w:bottom w:val="single" w:sz="4" w:space="0" w:color="auto"/>
            </w:tcBorders>
          </w:tcPr>
          <w:p w14:paraId="1E9DDAC9"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c>
          <w:tcPr>
            <w:tcW w:w="1056" w:type="dxa"/>
          </w:tcPr>
          <w:p w14:paraId="28DF2025"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r>
      <w:tr w:rsidR="00C22804" w14:paraId="4B6C6596" w14:textId="77777777" w:rsidTr="00A7174A">
        <w:tc>
          <w:tcPr>
            <w:tcW w:w="2234" w:type="dxa"/>
          </w:tcPr>
          <w:p w14:paraId="5C80793E" w14:textId="77777777" w:rsidR="00C22804" w:rsidRDefault="00C22804" w:rsidP="00C22804">
            <w:pPr>
              <w:spacing w:after="0" w:line="259" w:lineRule="auto"/>
              <w:rPr>
                <w:rFonts w:ascii="Arial" w:hAnsi="Arial" w:cs="Arial"/>
                <w:sz w:val="24"/>
                <w:szCs w:val="24"/>
              </w:rPr>
            </w:pPr>
            <w:r>
              <w:rPr>
                <w:rFonts w:ascii="Arial" w:hAnsi="Arial" w:cs="Arial"/>
                <w:sz w:val="24"/>
                <w:szCs w:val="24"/>
              </w:rPr>
              <w:t>29,625</w:t>
            </w:r>
          </w:p>
        </w:tc>
        <w:tc>
          <w:tcPr>
            <w:tcW w:w="1050" w:type="dxa"/>
            <w:shd w:val="clear" w:color="auto" w:fill="auto"/>
          </w:tcPr>
          <w:p w14:paraId="47B824E7" w14:textId="77777777" w:rsidR="00C22804" w:rsidRDefault="00C22804" w:rsidP="00C22804">
            <w:pPr>
              <w:spacing w:after="0" w:line="259" w:lineRule="auto"/>
              <w:rPr>
                <w:rFonts w:ascii="Arial" w:hAnsi="Arial" w:cs="Arial"/>
                <w:sz w:val="24"/>
                <w:szCs w:val="24"/>
              </w:rPr>
            </w:pPr>
            <w:r>
              <w:rPr>
                <w:rFonts w:ascii="Arial" w:hAnsi="Arial" w:cs="Arial"/>
                <w:sz w:val="24"/>
                <w:szCs w:val="24"/>
              </w:rPr>
              <w:t>5,925</w:t>
            </w:r>
          </w:p>
        </w:tc>
        <w:tc>
          <w:tcPr>
            <w:tcW w:w="1056" w:type="dxa"/>
            <w:tcBorders>
              <w:bottom w:val="single" w:sz="4" w:space="0" w:color="auto"/>
            </w:tcBorders>
          </w:tcPr>
          <w:p w14:paraId="7E6C828A" w14:textId="77777777" w:rsidR="00C22804" w:rsidRDefault="00C22804" w:rsidP="00C22804">
            <w:pPr>
              <w:spacing w:after="0" w:line="259" w:lineRule="auto"/>
              <w:rPr>
                <w:rFonts w:ascii="Arial" w:hAnsi="Arial" w:cs="Arial"/>
                <w:sz w:val="24"/>
                <w:szCs w:val="24"/>
              </w:rPr>
            </w:pPr>
            <w:r>
              <w:rPr>
                <w:rFonts w:ascii="Arial" w:hAnsi="Arial" w:cs="Arial"/>
                <w:sz w:val="24"/>
                <w:szCs w:val="24"/>
              </w:rPr>
              <w:t>7,406</w:t>
            </w:r>
          </w:p>
        </w:tc>
        <w:tc>
          <w:tcPr>
            <w:tcW w:w="1056" w:type="dxa"/>
            <w:tcBorders>
              <w:bottom w:val="single" w:sz="4" w:space="0" w:color="auto"/>
            </w:tcBorders>
          </w:tcPr>
          <w:p w14:paraId="23D8D30F" w14:textId="77777777" w:rsidR="00C22804" w:rsidRPr="00F849F2" w:rsidRDefault="00C22804" w:rsidP="00C22804">
            <w:pPr>
              <w:spacing w:after="0" w:line="259" w:lineRule="auto"/>
              <w:rPr>
                <w:rFonts w:ascii="Arial" w:hAnsi="Arial" w:cs="Arial"/>
                <w:color w:val="FF0000"/>
                <w:sz w:val="24"/>
                <w:szCs w:val="24"/>
              </w:rPr>
            </w:pPr>
            <w:r w:rsidRPr="00F849F2">
              <w:rPr>
                <w:rFonts w:ascii="Arial" w:hAnsi="Arial" w:cs="Arial"/>
                <w:color w:val="FF0000"/>
                <w:sz w:val="24"/>
                <w:szCs w:val="24"/>
              </w:rPr>
              <w:t>9,875</w:t>
            </w:r>
            <w:r w:rsidR="00F849F2" w:rsidRPr="00F849F2">
              <w:rPr>
                <w:rFonts w:ascii="Arial" w:hAnsi="Arial" w:cs="Arial"/>
                <w:color w:val="FF0000"/>
                <w:sz w:val="24"/>
                <w:szCs w:val="24"/>
              </w:rPr>
              <w:t>**</w:t>
            </w:r>
          </w:p>
        </w:tc>
        <w:tc>
          <w:tcPr>
            <w:tcW w:w="1056" w:type="dxa"/>
          </w:tcPr>
          <w:p w14:paraId="5025A1B8"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c>
          <w:tcPr>
            <w:tcW w:w="1056" w:type="dxa"/>
          </w:tcPr>
          <w:p w14:paraId="4EB9DD52"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r>
      <w:tr w:rsidR="00C22804" w14:paraId="091946EB" w14:textId="77777777" w:rsidTr="00A7174A">
        <w:tc>
          <w:tcPr>
            <w:tcW w:w="2234" w:type="dxa"/>
          </w:tcPr>
          <w:p w14:paraId="1881FA52" w14:textId="77777777" w:rsidR="00C22804" w:rsidRDefault="00C22804" w:rsidP="00C22804">
            <w:pPr>
              <w:spacing w:after="0" w:line="259" w:lineRule="auto"/>
              <w:rPr>
                <w:rFonts w:ascii="Arial" w:hAnsi="Arial" w:cs="Arial"/>
                <w:sz w:val="24"/>
                <w:szCs w:val="24"/>
              </w:rPr>
            </w:pPr>
            <w:r>
              <w:rPr>
                <w:rFonts w:ascii="Arial" w:hAnsi="Arial" w:cs="Arial"/>
                <w:sz w:val="24"/>
                <w:szCs w:val="24"/>
              </w:rPr>
              <w:t>19,75</w:t>
            </w:r>
          </w:p>
        </w:tc>
        <w:tc>
          <w:tcPr>
            <w:tcW w:w="1050" w:type="dxa"/>
          </w:tcPr>
          <w:p w14:paraId="4D6CD290" w14:textId="77777777" w:rsidR="00C22804" w:rsidRDefault="00C22804" w:rsidP="00C22804">
            <w:pPr>
              <w:spacing w:after="0" w:line="259" w:lineRule="auto"/>
              <w:rPr>
                <w:rFonts w:ascii="Arial" w:hAnsi="Arial" w:cs="Arial"/>
                <w:sz w:val="24"/>
                <w:szCs w:val="24"/>
              </w:rPr>
            </w:pPr>
            <w:r>
              <w:rPr>
                <w:rFonts w:ascii="Arial" w:hAnsi="Arial" w:cs="Arial"/>
                <w:sz w:val="24"/>
                <w:szCs w:val="24"/>
              </w:rPr>
              <w:t>3,95</w:t>
            </w:r>
          </w:p>
        </w:tc>
        <w:tc>
          <w:tcPr>
            <w:tcW w:w="1056" w:type="dxa"/>
            <w:shd w:val="clear" w:color="auto" w:fill="auto"/>
          </w:tcPr>
          <w:p w14:paraId="62D6AFAF" w14:textId="77777777" w:rsidR="00C22804" w:rsidRDefault="00C22804" w:rsidP="00C22804">
            <w:pPr>
              <w:spacing w:after="0" w:line="259" w:lineRule="auto"/>
              <w:rPr>
                <w:rFonts w:ascii="Arial" w:hAnsi="Arial" w:cs="Arial"/>
                <w:sz w:val="24"/>
                <w:szCs w:val="24"/>
              </w:rPr>
            </w:pPr>
            <w:r>
              <w:rPr>
                <w:rFonts w:ascii="Arial" w:hAnsi="Arial" w:cs="Arial"/>
                <w:sz w:val="24"/>
                <w:szCs w:val="24"/>
              </w:rPr>
              <w:t>4,938</w:t>
            </w:r>
          </w:p>
        </w:tc>
        <w:tc>
          <w:tcPr>
            <w:tcW w:w="1056" w:type="dxa"/>
            <w:shd w:val="clear" w:color="auto" w:fill="auto"/>
          </w:tcPr>
          <w:p w14:paraId="611EB074" w14:textId="77777777" w:rsidR="00C22804" w:rsidRDefault="00C22804" w:rsidP="00C22804">
            <w:pPr>
              <w:spacing w:after="0" w:line="259" w:lineRule="auto"/>
              <w:rPr>
                <w:rFonts w:ascii="Arial" w:hAnsi="Arial" w:cs="Arial"/>
                <w:sz w:val="24"/>
                <w:szCs w:val="24"/>
              </w:rPr>
            </w:pPr>
            <w:r>
              <w:rPr>
                <w:rFonts w:ascii="Arial" w:hAnsi="Arial" w:cs="Arial"/>
                <w:sz w:val="24"/>
                <w:szCs w:val="24"/>
              </w:rPr>
              <w:t>6,583</w:t>
            </w:r>
          </w:p>
        </w:tc>
        <w:tc>
          <w:tcPr>
            <w:tcW w:w="1056" w:type="dxa"/>
            <w:tcBorders>
              <w:bottom w:val="single" w:sz="4" w:space="0" w:color="auto"/>
            </w:tcBorders>
          </w:tcPr>
          <w:p w14:paraId="716430D9" w14:textId="77777777" w:rsidR="00C22804" w:rsidRPr="00F849F2" w:rsidRDefault="00C22804" w:rsidP="00C22804">
            <w:pPr>
              <w:spacing w:after="0" w:line="259" w:lineRule="auto"/>
              <w:rPr>
                <w:rFonts w:ascii="Arial" w:hAnsi="Arial" w:cs="Arial"/>
                <w:color w:val="FF0000"/>
                <w:sz w:val="24"/>
                <w:szCs w:val="24"/>
              </w:rPr>
            </w:pPr>
            <w:r w:rsidRPr="00F849F2">
              <w:rPr>
                <w:rFonts w:ascii="Arial" w:hAnsi="Arial" w:cs="Arial"/>
                <w:color w:val="FF0000"/>
                <w:sz w:val="24"/>
                <w:szCs w:val="24"/>
              </w:rPr>
              <w:t>9,875</w:t>
            </w:r>
            <w:r w:rsidR="00F849F2" w:rsidRPr="00F849F2">
              <w:rPr>
                <w:rFonts w:ascii="Arial" w:hAnsi="Arial" w:cs="Arial"/>
                <w:color w:val="FF0000"/>
                <w:sz w:val="24"/>
                <w:szCs w:val="24"/>
              </w:rPr>
              <w:t>**</w:t>
            </w:r>
          </w:p>
        </w:tc>
        <w:tc>
          <w:tcPr>
            <w:tcW w:w="1056" w:type="dxa"/>
          </w:tcPr>
          <w:p w14:paraId="2BB2E573" w14:textId="77777777" w:rsidR="00C22804" w:rsidRDefault="00C22804" w:rsidP="00C22804">
            <w:pPr>
              <w:spacing w:after="0" w:line="259" w:lineRule="auto"/>
              <w:jc w:val="center"/>
              <w:rPr>
                <w:rFonts w:ascii="Arial" w:hAnsi="Arial" w:cs="Arial"/>
                <w:sz w:val="24"/>
                <w:szCs w:val="24"/>
              </w:rPr>
            </w:pPr>
            <w:r>
              <w:rPr>
                <w:rFonts w:ascii="Arial" w:hAnsi="Arial" w:cs="Arial"/>
                <w:sz w:val="24"/>
                <w:szCs w:val="24"/>
              </w:rPr>
              <w:t>-*</w:t>
            </w:r>
          </w:p>
        </w:tc>
      </w:tr>
      <w:tr w:rsidR="00C22804" w14:paraId="1D52D7F4" w14:textId="77777777" w:rsidTr="00A7174A">
        <w:tc>
          <w:tcPr>
            <w:tcW w:w="2234" w:type="dxa"/>
          </w:tcPr>
          <w:p w14:paraId="29C26C8E" w14:textId="77777777" w:rsidR="00C22804" w:rsidRDefault="00C22804" w:rsidP="00C22804">
            <w:pPr>
              <w:spacing w:after="0" w:line="259" w:lineRule="auto"/>
              <w:rPr>
                <w:rFonts w:ascii="Arial" w:hAnsi="Arial" w:cs="Arial"/>
                <w:sz w:val="24"/>
                <w:szCs w:val="24"/>
              </w:rPr>
            </w:pPr>
            <w:r>
              <w:rPr>
                <w:rFonts w:ascii="Arial" w:hAnsi="Arial" w:cs="Arial"/>
                <w:sz w:val="24"/>
                <w:szCs w:val="24"/>
              </w:rPr>
              <w:t>9,875</w:t>
            </w:r>
          </w:p>
        </w:tc>
        <w:tc>
          <w:tcPr>
            <w:tcW w:w="1050" w:type="dxa"/>
          </w:tcPr>
          <w:p w14:paraId="22CB4C7E" w14:textId="77777777" w:rsidR="00C22804" w:rsidRDefault="00C22804" w:rsidP="00C22804">
            <w:pPr>
              <w:spacing w:after="0" w:line="259" w:lineRule="auto"/>
              <w:rPr>
                <w:rFonts w:ascii="Arial" w:hAnsi="Arial" w:cs="Arial"/>
                <w:sz w:val="24"/>
                <w:szCs w:val="24"/>
              </w:rPr>
            </w:pPr>
            <w:r>
              <w:rPr>
                <w:rFonts w:ascii="Arial" w:hAnsi="Arial" w:cs="Arial"/>
                <w:sz w:val="24"/>
                <w:szCs w:val="24"/>
              </w:rPr>
              <w:t>1,975</w:t>
            </w:r>
          </w:p>
        </w:tc>
        <w:tc>
          <w:tcPr>
            <w:tcW w:w="1056" w:type="dxa"/>
          </w:tcPr>
          <w:p w14:paraId="6C424D7F" w14:textId="77777777" w:rsidR="00C22804" w:rsidRDefault="00C22804" w:rsidP="00C22804">
            <w:pPr>
              <w:spacing w:after="0" w:line="259" w:lineRule="auto"/>
              <w:rPr>
                <w:rFonts w:ascii="Arial" w:hAnsi="Arial" w:cs="Arial"/>
                <w:sz w:val="24"/>
                <w:szCs w:val="24"/>
              </w:rPr>
            </w:pPr>
            <w:r>
              <w:rPr>
                <w:rFonts w:ascii="Arial" w:hAnsi="Arial" w:cs="Arial"/>
                <w:sz w:val="24"/>
                <w:szCs w:val="24"/>
              </w:rPr>
              <w:t>2,496</w:t>
            </w:r>
          </w:p>
        </w:tc>
        <w:tc>
          <w:tcPr>
            <w:tcW w:w="1056" w:type="dxa"/>
          </w:tcPr>
          <w:p w14:paraId="46A3E52A" w14:textId="77777777" w:rsidR="00C22804" w:rsidRDefault="00C22804" w:rsidP="00C22804">
            <w:pPr>
              <w:spacing w:after="0" w:line="259" w:lineRule="auto"/>
              <w:rPr>
                <w:rFonts w:ascii="Arial" w:hAnsi="Arial" w:cs="Arial"/>
                <w:sz w:val="24"/>
                <w:szCs w:val="24"/>
              </w:rPr>
            </w:pPr>
            <w:r>
              <w:rPr>
                <w:rFonts w:ascii="Arial" w:hAnsi="Arial" w:cs="Arial"/>
                <w:sz w:val="24"/>
                <w:szCs w:val="24"/>
              </w:rPr>
              <w:t>3,292</w:t>
            </w:r>
          </w:p>
        </w:tc>
        <w:tc>
          <w:tcPr>
            <w:tcW w:w="1056" w:type="dxa"/>
            <w:shd w:val="clear" w:color="auto" w:fill="auto"/>
          </w:tcPr>
          <w:p w14:paraId="189B68FB" w14:textId="77777777" w:rsidR="00C22804" w:rsidRDefault="00C22804" w:rsidP="00C22804">
            <w:pPr>
              <w:spacing w:after="0" w:line="259" w:lineRule="auto"/>
              <w:rPr>
                <w:rFonts w:ascii="Arial" w:hAnsi="Arial" w:cs="Arial"/>
                <w:sz w:val="24"/>
                <w:szCs w:val="24"/>
              </w:rPr>
            </w:pPr>
            <w:r>
              <w:rPr>
                <w:rFonts w:ascii="Arial" w:hAnsi="Arial" w:cs="Arial"/>
                <w:sz w:val="24"/>
                <w:szCs w:val="24"/>
              </w:rPr>
              <w:t>4,938</w:t>
            </w:r>
          </w:p>
        </w:tc>
        <w:tc>
          <w:tcPr>
            <w:tcW w:w="1056" w:type="dxa"/>
          </w:tcPr>
          <w:p w14:paraId="1D172E2B" w14:textId="77777777" w:rsidR="00C22804" w:rsidRPr="00F849F2" w:rsidRDefault="00C22804" w:rsidP="00C22804">
            <w:pPr>
              <w:spacing w:after="0" w:line="259" w:lineRule="auto"/>
              <w:rPr>
                <w:rFonts w:ascii="Arial" w:hAnsi="Arial" w:cs="Arial"/>
                <w:color w:val="FF0000"/>
                <w:sz w:val="24"/>
                <w:szCs w:val="24"/>
              </w:rPr>
            </w:pPr>
            <w:r w:rsidRPr="00F849F2">
              <w:rPr>
                <w:rFonts w:ascii="Arial" w:hAnsi="Arial" w:cs="Arial"/>
                <w:color w:val="FF0000"/>
                <w:sz w:val="24"/>
                <w:szCs w:val="24"/>
              </w:rPr>
              <w:t>9,875</w:t>
            </w:r>
            <w:r w:rsidR="00F849F2" w:rsidRPr="00F849F2">
              <w:rPr>
                <w:rFonts w:ascii="Arial" w:hAnsi="Arial" w:cs="Arial"/>
                <w:color w:val="FF0000"/>
                <w:sz w:val="24"/>
                <w:szCs w:val="24"/>
              </w:rPr>
              <w:t>**</w:t>
            </w:r>
          </w:p>
        </w:tc>
      </w:tr>
    </w:tbl>
    <w:p w14:paraId="0E336530" w14:textId="77777777" w:rsidR="00F849F2" w:rsidRDefault="00E879C2" w:rsidP="00A7174A">
      <w:pPr>
        <w:spacing w:before="120" w:after="0" w:line="259" w:lineRule="auto"/>
        <w:ind w:left="284"/>
        <w:rPr>
          <w:rFonts w:ascii="Arial" w:hAnsi="Arial" w:cs="Arial"/>
          <w:sz w:val="24"/>
          <w:szCs w:val="24"/>
        </w:rPr>
      </w:pPr>
      <w:r>
        <w:rPr>
          <w:rFonts w:ascii="Arial" w:hAnsi="Arial" w:cs="Arial"/>
          <w:sz w:val="24"/>
          <w:szCs w:val="24"/>
        </w:rPr>
        <w:t>* die Arbeitszeiten pro Tage würden die gesetzlich festgeschriebene Arbeitszeit von max. 10 Stunden/Tag überschreiten</w:t>
      </w:r>
      <w:r w:rsidR="00D57891">
        <w:rPr>
          <w:rFonts w:ascii="Arial" w:hAnsi="Arial" w:cs="Arial"/>
          <w:sz w:val="24"/>
          <w:szCs w:val="24"/>
        </w:rPr>
        <w:t xml:space="preserve"> und sind daher nicht umsetzbar</w:t>
      </w:r>
      <w:r>
        <w:rPr>
          <w:rFonts w:ascii="Arial" w:hAnsi="Arial" w:cs="Arial"/>
          <w:sz w:val="24"/>
          <w:szCs w:val="24"/>
        </w:rPr>
        <w:t>.</w:t>
      </w:r>
    </w:p>
    <w:p w14:paraId="64BDA918" w14:textId="77777777" w:rsidR="007F0F24" w:rsidRDefault="00F849F2" w:rsidP="00A7174A">
      <w:pPr>
        <w:spacing w:before="120" w:after="0" w:line="259" w:lineRule="auto"/>
        <w:ind w:left="284"/>
        <w:rPr>
          <w:rFonts w:ascii="Arial" w:hAnsi="Arial" w:cs="Arial"/>
          <w:sz w:val="24"/>
          <w:szCs w:val="24"/>
        </w:rPr>
      </w:pPr>
      <w:r>
        <w:rPr>
          <w:rFonts w:ascii="Arial" w:hAnsi="Arial" w:cs="Arial"/>
          <w:sz w:val="24"/>
          <w:szCs w:val="24"/>
        </w:rPr>
        <w:t>** die Arbeitszeiten pro Tag wären grundsätzlich gesetzlich umsetzbar, allerdings nicht auf Dauer, daher sind diese ebenfalls zu vermeiden.</w:t>
      </w:r>
    </w:p>
    <w:p w14:paraId="5AAC7243" w14:textId="77777777" w:rsidR="00A7174A" w:rsidRDefault="00A7174A" w:rsidP="00A7174A">
      <w:pPr>
        <w:spacing w:before="120" w:after="0" w:line="259" w:lineRule="auto"/>
        <w:ind w:left="284"/>
        <w:rPr>
          <w:rFonts w:ascii="Arial" w:hAnsi="Arial" w:cs="Arial"/>
          <w:sz w:val="24"/>
          <w:szCs w:val="24"/>
        </w:rPr>
      </w:pPr>
    </w:p>
    <w:p w14:paraId="3F2E2D14" w14:textId="27F41A94" w:rsidR="00EC12B8" w:rsidRDefault="00831291" w:rsidP="00A7174A">
      <w:pPr>
        <w:spacing w:before="120" w:after="0" w:line="259" w:lineRule="auto"/>
        <w:ind w:left="284"/>
        <w:rPr>
          <w:rFonts w:ascii="Arial" w:hAnsi="Arial" w:cs="Arial"/>
          <w:sz w:val="24"/>
          <w:szCs w:val="24"/>
        </w:rPr>
      </w:pPr>
      <w:r>
        <w:rPr>
          <w:rFonts w:ascii="Arial" w:hAnsi="Arial" w:cs="Arial"/>
          <w:sz w:val="24"/>
          <w:szCs w:val="24"/>
        </w:rPr>
        <w:t>Beispiele für die Praxis</w:t>
      </w:r>
    </w:p>
    <w:p w14:paraId="69843733" w14:textId="77777777" w:rsidR="00831291" w:rsidRDefault="00831291" w:rsidP="00CA2A2A">
      <w:pPr>
        <w:pStyle w:val="Listenabsatz"/>
        <w:tabs>
          <w:tab w:val="left" w:pos="567"/>
        </w:tabs>
        <w:spacing w:after="0"/>
        <w:ind w:left="567"/>
        <w:jc w:val="both"/>
        <w:rPr>
          <w:rFonts w:ascii="Arial" w:hAnsi="Arial" w:cs="Arial"/>
          <w:sz w:val="24"/>
          <w:szCs w:val="24"/>
        </w:rPr>
      </w:pPr>
    </w:p>
    <w:p w14:paraId="10467EB1" w14:textId="77777777" w:rsidR="00E9292E" w:rsidRDefault="00E9292E" w:rsidP="00160B5E">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b/>
          <w:sz w:val="20"/>
          <w:szCs w:val="20"/>
        </w:rPr>
      </w:pPr>
    </w:p>
    <w:p w14:paraId="7B76F3A3" w14:textId="77777777" w:rsidR="00644464" w:rsidRPr="006F5D10" w:rsidRDefault="00644464" w:rsidP="00160B5E">
      <w:pPr>
        <w:pBdr>
          <w:top w:val="dashSmallGap" w:sz="4" w:space="1" w:color="auto"/>
          <w:left w:val="dashSmallGap" w:sz="4" w:space="4" w:color="auto"/>
          <w:bottom w:val="dashSmallGap" w:sz="4" w:space="1" w:color="auto"/>
          <w:right w:val="dashSmallGap" w:sz="4" w:space="4" w:color="auto"/>
        </w:pBdr>
        <w:tabs>
          <w:tab w:val="left" w:pos="6521"/>
        </w:tabs>
        <w:ind w:left="284"/>
        <w:jc w:val="both"/>
        <w:rPr>
          <w:rFonts w:ascii="Arial" w:hAnsi="Arial" w:cs="Arial"/>
          <w:b/>
          <w:sz w:val="20"/>
          <w:szCs w:val="20"/>
        </w:rPr>
      </w:pPr>
      <w:r w:rsidRPr="006F5D10">
        <w:rPr>
          <w:rFonts w:ascii="Arial" w:hAnsi="Arial" w:cs="Arial"/>
          <w:b/>
          <w:sz w:val="20"/>
          <w:szCs w:val="20"/>
        </w:rPr>
        <w:t>Beispiel</w:t>
      </w:r>
    </w:p>
    <w:p w14:paraId="1D6D9BEB" w14:textId="45E5F7C3" w:rsidR="00644464" w:rsidRPr="006F5D10" w:rsidRDefault="00644464" w:rsidP="00160B5E">
      <w:pPr>
        <w:pStyle w:val="Listenabsatz"/>
        <w:numPr>
          <w:ilvl w:val="0"/>
          <w:numId w:val="5"/>
        </w:numPr>
        <w:pBdr>
          <w:top w:val="dashSmallGap" w:sz="4" w:space="1" w:color="auto"/>
          <w:left w:val="dashSmallGap" w:sz="4" w:space="4" w:color="auto"/>
          <w:bottom w:val="dashSmallGap" w:sz="4" w:space="1" w:color="auto"/>
          <w:right w:val="dashSmallGap" w:sz="4" w:space="4" w:color="auto"/>
        </w:pBdr>
        <w:spacing w:after="0"/>
        <w:ind w:left="284" w:firstLine="0"/>
        <w:jc w:val="both"/>
        <w:rPr>
          <w:rFonts w:ascii="Arial" w:hAnsi="Arial" w:cs="Arial"/>
          <w:b/>
          <w:sz w:val="20"/>
          <w:szCs w:val="20"/>
        </w:rPr>
      </w:pPr>
      <w:r w:rsidRPr="006F5D10">
        <w:rPr>
          <w:rFonts w:ascii="Arial" w:hAnsi="Arial" w:cs="Arial"/>
          <w:b/>
          <w:sz w:val="20"/>
          <w:szCs w:val="20"/>
        </w:rPr>
        <w:t>Änderung der Anzahl der Arbeitstage im Laufe ei</w:t>
      </w:r>
      <w:r w:rsidR="00160B5E">
        <w:rPr>
          <w:rFonts w:ascii="Arial" w:hAnsi="Arial" w:cs="Arial"/>
          <w:b/>
          <w:sz w:val="20"/>
          <w:szCs w:val="20"/>
        </w:rPr>
        <w:t xml:space="preserve">nes Monats bei gleichbleibender </w:t>
      </w:r>
      <w:r w:rsidR="00160B5E">
        <w:rPr>
          <w:rFonts w:ascii="Arial" w:hAnsi="Arial" w:cs="Arial"/>
          <w:b/>
          <w:sz w:val="20"/>
          <w:szCs w:val="20"/>
        </w:rPr>
        <w:tab/>
      </w:r>
      <w:r w:rsidRPr="006F5D10">
        <w:rPr>
          <w:rFonts w:ascii="Arial" w:hAnsi="Arial" w:cs="Arial"/>
          <w:b/>
          <w:sz w:val="20"/>
          <w:szCs w:val="20"/>
        </w:rPr>
        <w:t>Arbeitszeit</w:t>
      </w:r>
    </w:p>
    <w:p w14:paraId="110348D6" w14:textId="77777777" w:rsidR="00644464" w:rsidRPr="006F5D10" w:rsidRDefault="00644464" w:rsidP="00160B5E">
      <w:pPr>
        <w:pBdr>
          <w:top w:val="dashSmallGap" w:sz="4" w:space="1" w:color="auto"/>
          <w:left w:val="dashSmallGap" w:sz="4" w:space="4" w:color="auto"/>
          <w:bottom w:val="dashSmallGap" w:sz="4" w:space="1" w:color="auto"/>
          <w:right w:val="dashSmallGap" w:sz="4" w:space="4" w:color="auto"/>
        </w:pBdr>
        <w:tabs>
          <w:tab w:val="left" w:pos="709"/>
          <w:tab w:val="left" w:pos="6521"/>
        </w:tabs>
        <w:spacing w:after="0"/>
        <w:ind w:left="284"/>
        <w:jc w:val="both"/>
        <w:rPr>
          <w:rFonts w:ascii="Arial" w:hAnsi="Arial" w:cs="Arial"/>
          <w:b/>
          <w:sz w:val="20"/>
          <w:szCs w:val="20"/>
        </w:rPr>
      </w:pPr>
      <w:r w:rsidRPr="006F5D10">
        <w:rPr>
          <w:rFonts w:ascii="Arial" w:hAnsi="Arial" w:cs="Arial"/>
          <w:sz w:val="20"/>
          <w:szCs w:val="20"/>
        </w:rPr>
        <w:tab/>
        <w:t xml:space="preserve">(Wochenarbeitstage verringert, Urlaubsbruchteile </w:t>
      </w:r>
      <w:r w:rsidRPr="006F5D10">
        <w:rPr>
          <w:rFonts w:ascii="Arial" w:hAnsi="Arial" w:cs="Arial"/>
          <w:sz w:val="20"/>
          <w:szCs w:val="20"/>
          <w:u w:val="single"/>
        </w:rPr>
        <w:t>in einem</w:t>
      </w:r>
      <w:r w:rsidRPr="006F5D10">
        <w:rPr>
          <w:rFonts w:ascii="Arial" w:hAnsi="Arial" w:cs="Arial"/>
          <w:sz w:val="20"/>
          <w:szCs w:val="20"/>
        </w:rPr>
        <w:t xml:space="preserve"> Bezugszeitraum): </w:t>
      </w:r>
    </w:p>
    <w:p w14:paraId="460DF1A3" w14:textId="77777777" w:rsidR="00644464" w:rsidRPr="006F5D10" w:rsidRDefault="00644464" w:rsidP="00160B5E">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p>
    <w:p w14:paraId="1FFBE763" w14:textId="6B8732FA" w:rsidR="0019469E" w:rsidRDefault="00644464" w:rsidP="00EB4CE3">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6F5D10">
        <w:rPr>
          <w:rFonts w:ascii="Arial" w:hAnsi="Arial" w:cs="Arial"/>
          <w:sz w:val="20"/>
          <w:szCs w:val="20"/>
        </w:rPr>
        <w:t>Eine Teilzeitbeschäftigte</w:t>
      </w:r>
      <w:r w:rsidR="00E62EDD">
        <w:rPr>
          <w:rFonts w:ascii="Arial" w:hAnsi="Arial" w:cs="Arial"/>
          <w:sz w:val="20"/>
          <w:szCs w:val="20"/>
        </w:rPr>
        <w:t xml:space="preserve"> (50%)</w:t>
      </w:r>
      <w:r w:rsidRPr="006F5D10">
        <w:rPr>
          <w:rFonts w:ascii="Arial" w:hAnsi="Arial" w:cs="Arial"/>
          <w:sz w:val="20"/>
          <w:szCs w:val="20"/>
        </w:rPr>
        <w:t xml:space="preserve">, die in der Vier-Tage-Woche arbeitet, verteilt ihre </w:t>
      </w:r>
      <w:r w:rsidR="0019469E">
        <w:rPr>
          <w:rFonts w:ascii="Arial" w:hAnsi="Arial" w:cs="Arial"/>
          <w:sz w:val="20"/>
          <w:szCs w:val="20"/>
        </w:rPr>
        <w:t>wöchentliche</w:t>
      </w:r>
    </w:p>
    <w:p w14:paraId="7636242F" w14:textId="05C88DC0" w:rsidR="00644464" w:rsidRPr="006F5D10" w:rsidRDefault="00644464" w:rsidP="00EB4CE3">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r w:rsidRPr="006F5D10">
        <w:rPr>
          <w:rFonts w:ascii="Arial" w:hAnsi="Arial" w:cs="Arial"/>
          <w:sz w:val="20"/>
          <w:szCs w:val="20"/>
        </w:rPr>
        <w:t>Arbeitszeit im Laufe des Monats März auf nur noch dr</w:t>
      </w:r>
      <w:r w:rsidR="0019469E">
        <w:rPr>
          <w:rFonts w:ascii="Arial" w:hAnsi="Arial" w:cs="Arial"/>
          <w:sz w:val="20"/>
          <w:szCs w:val="20"/>
        </w:rPr>
        <w:t>ei Arbeitstage. Die verringerte</w:t>
      </w:r>
      <w:r w:rsidR="00EB4CE3">
        <w:rPr>
          <w:rFonts w:ascii="Arial" w:hAnsi="Arial" w:cs="Arial"/>
          <w:sz w:val="20"/>
          <w:szCs w:val="20"/>
        </w:rPr>
        <w:t xml:space="preserve"> </w:t>
      </w:r>
      <w:r w:rsidRPr="006F5D10">
        <w:rPr>
          <w:rFonts w:ascii="Arial" w:hAnsi="Arial" w:cs="Arial"/>
          <w:sz w:val="20"/>
          <w:szCs w:val="20"/>
        </w:rPr>
        <w:t>regelmäßige wöchentliche Arbeitszeit wird unverändert be</w:t>
      </w:r>
      <w:r w:rsidR="0019469E">
        <w:rPr>
          <w:rFonts w:ascii="Arial" w:hAnsi="Arial" w:cs="Arial"/>
          <w:sz w:val="20"/>
          <w:szCs w:val="20"/>
        </w:rPr>
        <w:t>ibehalten. Urlaubsansprüche aus</w:t>
      </w:r>
      <w:r w:rsidR="00EB4CE3">
        <w:rPr>
          <w:rFonts w:ascii="Arial" w:hAnsi="Arial" w:cs="Arial"/>
          <w:sz w:val="20"/>
          <w:szCs w:val="20"/>
        </w:rPr>
        <w:t xml:space="preserve"> </w:t>
      </w:r>
      <w:r w:rsidRPr="006F5D10">
        <w:rPr>
          <w:rFonts w:ascii="Arial" w:hAnsi="Arial" w:cs="Arial"/>
          <w:sz w:val="20"/>
          <w:szCs w:val="20"/>
        </w:rPr>
        <w:t>dem vorhergehenden Urlaubsjahr bestehen nicht. Der Urlaubsanspruch bere</w:t>
      </w:r>
      <w:r w:rsidR="0019469E">
        <w:rPr>
          <w:rFonts w:ascii="Arial" w:hAnsi="Arial" w:cs="Arial"/>
          <w:sz w:val="20"/>
          <w:szCs w:val="20"/>
        </w:rPr>
        <w:t>chnet sich wie</w:t>
      </w:r>
      <w:r w:rsidR="00EB4CE3">
        <w:rPr>
          <w:rFonts w:ascii="Arial" w:hAnsi="Arial" w:cs="Arial"/>
          <w:sz w:val="20"/>
          <w:szCs w:val="20"/>
        </w:rPr>
        <w:t xml:space="preserve"> </w:t>
      </w:r>
      <w:r w:rsidRPr="006F5D10">
        <w:rPr>
          <w:rFonts w:ascii="Arial" w:hAnsi="Arial" w:cs="Arial"/>
          <w:sz w:val="20"/>
          <w:szCs w:val="20"/>
        </w:rPr>
        <w:t>folgt:</w:t>
      </w:r>
    </w:p>
    <w:p w14:paraId="16171D7B" w14:textId="77777777" w:rsidR="00644464" w:rsidRPr="006F5D10" w:rsidRDefault="00644464" w:rsidP="00160B5E">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p>
    <w:p w14:paraId="0FD2BBA6" w14:textId="77777777" w:rsidR="00644464" w:rsidRPr="006F5D10" w:rsidRDefault="00644464" w:rsidP="00160B5E">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u w:val="single"/>
        </w:rPr>
      </w:pPr>
      <w:r w:rsidRPr="006F5D10">
        <w:rPr>
          <w:rFonts w:ascii="Arial" w:hAnsi="Arial" w:cs="Arial"/>
          <w:sz w:val="20"/>
          <w:szCs w:val="20"/>
          <w:u w:val="single"/>
        </w:rPr>
        <w:t xml:space="preserve">Erster Berechnungsschritt (Spitzberechnung für beide Teilabschnitte): </w:t>
      </w:r>
    </w:p>
    <w:p w14:paraId="2275791E" w14:textId="7EEFF134" w:rsidR="0064593D" w:rsidRPr="0064593D" w:rsidRDefault="00644464" w:rsidP="00160B5E">
      <w:pPr>
        <w:pStyle w:val="Listenabsatz"/>
        <w:numPr>
          <w:ilvl w:val="0"/>
          <w:numId w:val="6"/>
        </w:numPr>
        <w:pBdr>
          <w:top w:val="dashSmallGap" w:sz="4" w:space="1" w:color="auto"/>
          <w:left w:val="dashSmallGap" w:sz="4" w:space="4" w:color="auto"/>
          <w:bottom w:val="dashSmallGap" w:sz="4" w:space="1" w:color="auto"/>
          <w:right w:val="dashSmallGap" w:sz="4" w:space="4" w:color="auto"/>
        </w:pBdr>
        <w:spacing w:after="0"/>
        <w:ind w:left="284" w:firstLine="0"/>
        <w:jc w:val="both"/>
        <w:rPr>
          <w:rFonts w:ascii="Arial" w:hAnsi="Arial" w:cs="Arial"/>
          <w:sz w:val="20"/>
          <w:szCs w:val="20"/>
        </w:rPr>
      </w:pPr>
      <w:r w:rsidRPr="006F5D10">
        <w:rPr>
          <w:rFonts w:ascii="Arial" w:hAnsi="Arial" w:cs="Arial"/>
          <w:sz w:val="20"/>
          <w:szCs w:val="20"/>
        </w:rPr>
        <w:t xml:space="preserve">6 Urlaubstage stehen für Januar bis März unter Berücksichtigung der Teilzeitbeschäftigung in </w:t>
      </w:r>
      <w:r w:rsidR="00BA371D">
        <w:rPr>
          <w:rFonts w:ascii="Arial" w:hAnsi="Arial" w:cs="Arial"/>
          <w:sz w:val="20"/>
          <w:szCs w:val="20"/>
        </w:rPr>
        <w:tab/>
      </w:r>
      <w:r w:rsidRPr="006F5D10">
        <w:rPr>
          <w:rFonts w:ascii="Arial" w:hAnsi="Arial" w:cs="Arial"/>
          <w:sz w:val="20"/>
          <w:szCs w:val="20"/>
        </w:rPr>
        <w:t xml:space="preserve">der Vier-Tage-Woche zu (1. Teilabschnitt). Im Rahmen der </w:t>
      </w:r>
      <w:proofErr w:type="spellStart"/>
      <w:r w:rsidRPr="006F5D10">
        <w:rPr>
          <w:rFonts w:ascii="Arial" w:hAnsi="Arial" w:cs="Arial"/>
          <w:sz w:val="20"/>
          <w:szCs w:val="20"/>
        </w:rPr>
        <w:t>Zwölftelung</w:t>
      </w:r>
      <w:proofErr w:type="spellEnd"/>
      <w:r w:rsidRPr="006F5D10">
        <w:rPr>
          <w:rFonts w:ascii="Arial" w:hAnsi="Arial" w:cs="Arial"/>
          <w:sz w:val="20"/>
          <w:szCs w:val="20"/>
        </w:rPr>
        <w:t xml:space="preserve"> wird der Monat März, in </w:t>
      </w:r>
      <w:r w:rsidR="00BA371D">
        <w:rPr>
          <w:rFonts w:ascii="Arial" w:hAnsi="Arial" w:cs="Arial"/>
          <w:sz w:val="20"/>
          <w:szCs w:val="20"/>
        </w:rPr>
        <w:tab/>
      </w:r>
      <w:r w:rsidRPr="006F5D10">
        <w:rPr>
          <w:rFonts w:ascii="Arial" w:hAnsi="Arial" w:cs="Arial"/>
          <w:sz w:val="20"/>
          <w:szCs w:val="20"/>
        </w:rPr>
        <w:t xml:space="preserve">dessen Verlauf der Wechsel stattfindet, bei dem Bezugszeitraum mit der höheren Anzahl an </w:t>
      </w:r>
      <w:r w:rsidR="00BA371D">
        <w:rPr>
          <w:rFonts w:ascii="Arial" w:hAnsi="Arial" w:cs="Arial"/>
          <w:sz w:val="20"/>
          <w:szCs w:val="20"/>
        </w:rPr>
        <w:tab/>
      </w:r>
      <w:r w:rsidRPr="006F5D10">
        <w:rPr>
          <w:rFonts w:ascii="Arial" w:hAnsi="Arial" w:cs="Arial"/>
          <w:sz w:val="20"/>
          <w:szCs w:val="20"/>
        </w:rPr>
        <w:t xml:space="preserve">Wochenarbeitstagen als voller Monat berücksichtigt. </w:t>
      </w:r>
    </w:p>
    <w:p w14:paraId="0FB43504" w14:textId="77777777" w:rsidR="0064593D" w:rsidRDefault="0064593D" w:rsidP="00160B5E">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284"/>
        <w:jc w:val="both"/>
        <w:rPr>
          <w:rFonts w:ascii="Arial" w:hAnsi="Arial" w:cs="Arial"/>
          <w:sz w:val="20"/>
          <w:szCs w:val="20"/>
        </w:rPr>
      </w:pPr>
    </w:p>
    <w:p w14:paraId="0F628803" w14:textId="77777777" w:rsidR="007F7D99" w:rsidRPr="00C13D22" w:rsidRDefault="0064593D" w:rsidP="00160B5E">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284"/>
        <w:jc w:val="both"/>
        <w:rPr>
          <w:rFonts w:ascii="Arial" w:hAnsi="Arial" w:cs="Arial"/>
          <w:i/>
          <w:sz w:val="20"/>
          <w:szCs w:val="20"/>
        </w:rPr>
      </w:pPr>
      <w:r>
        <w:rPr>
          <w:rFonts w:ascii="Arial" w:hAnsi="Arial" w:cs="Arial"/>
          <w:i/>
          <w:sz w:val="20"/>
          <w:szCs w:val="20"/>
        </w:rPr>
        <w:tab/>
      </w:r>
      <w:r w:rsidR="007F7D99" w:rsidRPr="00C13D22">
        <w:rPr>
          <w:rFonts w:ascii="Arial" w:hAnsi="Arial" w:cs="Arial"/>
          <w:i/>
          <w:sz w:val="20"/>
          <w:szCs w:val="20"/>
        </w:rPr>
        <w:t>Für Januar bis März</w:t>
      </w:r>
    </w:p>
    <w:p w14:paraId="52089F59"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567"/>
          <w:tab w:val="left" w:pos="993"/>
          <w:tab w:val="left" w:pos="6521"/>
        </w:tabs>
        <w:spacing w:after="0"/>
        <w:ind w:left="284"/>
        <w:jc w:val="both"/>
        <w:rPr>
          <w:rFonts w:ascii="Arial" w:hAnsi="Arial" w:cs="Arial"/>
          <w:sz w:val="20"/>
          <w:szCs w:val="20"/>
        </w:rPr>
      </w:pPr>
      <w:r w:rsidRPr="006F5D10">
        <w:rPr>
          <w:rFonts w:ascii="Arial" w:hAnsi="Arial" w:cs="Arial"/>
          <w:sz w:val="20"/>
          <w:szCs w:val="20"/>
        </w:rPr>
        <w:tab/>
        <w:t xml:space="preserve">anteilig 7,5 Urlaubstage (30 </w:t>
      </w:r>
      <w:r w:rsidR="005B3016">
        <w:rPr>
          <w:rFonts w:ascii="Arial" w:hAnsi="Arial" w:cs="Arial"/>
          <w:sz w:val="20"/>
          <w:szCs w:val="20"/>
        </w:rPr>
        <w:t>/</w:t>
      </w:r>
      <w:r w:rsidRPr="006F5D10">
        <w:rPr>
          <w:rFonts w:ascii="Arial" w:hAnsi="Arial" w:cs="Arial"/>
          <w:sz w:val="20"/>
          <w:szCs w:val="20"/>
        </w:rPr>
        <w:t xml:space="preserve"> 12 x 3)</w:t>
      </w:r>
    </w:p>
    <w:p w14:paraId="2FD60561"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567"/>
          <w:tab w:val="left" w:pos="993"/>
          <w:tab w:val="left" w:pos="6663"/>
        </w:tabs>
        <w:spacing w:after="0"/>
        <w:ind w:left="284"/>
        <w:jc w:val="both"/>
        <w:rPr>
          <w:rFonts w:ascii="Arial" w:hAnsi="Arial" w:cs="Arial"/>
          <w:sz w:val="20"/>
          <w:szCs w:val="20"/>
        </w:rPr>
      </w:pPr>
      <w:r w:rsidRPr="006F5D10">
        <w:rPr>
          <w:rFonts w:ascii="Arial" w:hAnsi="Arial" w:cs="Arial"/>
          <w:sz w:val="20"/>
          <w:szCs w:val="20"/>
        </w:rPr>
        <w:tab/>
        <w:t xml:space="preserve">Kürzung nach § 26 Abs. 1 Satz 4 TV-L auf drei Fünftel (7,5 </w:t>
      </w:r>
      <w:r w:rsidR="005B3016">
        <w:rPr>
          <w:rFonts w:ascii="Arial" w:hAnsi="Arial" w:cs="Arial"/>
          <w:sz w:val="20"/>
          <w:szCs w:val="20"/>
        </w:rPr>
        <w:t>/</w:t>
      </w:r>
      <w:r w:rsidRPr="006F5D10">
        <w:rPr>
          <w:rFonts w:ascii="Arial" w:hAnsi="Arial" w:cs="Arial"/>
          <w:sz w:val="20"/>
          <w:szCs w:val="20"/>
        </w:rPr>
        <w:t xml:space="preserve"> 5 x 4</w:t>
      </w:r>
      <w:r w:rsidR="0019469E">
        <w:rPr>
          <w:rFonts w:ascii="Arial" w:hAnsi="Arial" w:cs="Arial"/>
          <w:sz w:val="20"/>
          <w:szCs w:val="20"/>
        </w:rPr>
        <w:t>)</w:t>
      </w:r>
      <w:r w:rsidR="0019469E">
        <w:rPr>
          <w:rFonts w:ascii="Arial" w:hAnsi="Arial" w:cs="Arial"/>
          <w:sz w:val="20"/>
          <w:szCs w:val="20"/>
        </w:rPr>
        <w:tab/>
      </w:r>
      <w:r w:rsidRPr="006F5D10">
        <w:rPr>
          <w:rFonts w:ascii="Arial" w:hAnsi="Arial" w:cs="Arial"/>
        </w:rPr>
        <w:sym w:font="Wingdings" w:char="F0E8"/>
      </w:r>
      <w:r w:rsidRPr="006F5D10">
        <w:rPr>
          <w:rFonts w:ascii="Arial" w:hAnsi="Arial" w:cs="Arial"/>
          <w:sz w:val="20"/>
          <w:szCs w:val="20"/>
        </w:rPr>
        <w:t xml:space="preserve"> 6 Urlaubstage</w:t>
      </w:r>
    </w:p>
    <w:p w14:paraId="4099313B" w14:textId="77777777" w:rsidR="0019469E" w:rsidRPr="006F5D10" w:rsidRDefault="0019469E" w:rsidP="00160B5E">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284"/>
        <w:jc w:val="both"/>
        <w:rPr>
          <w:rFonts w:ascii="Arial" w:hAnsi="Arial" w:cs="Arial"/>
          <w:sz w:val="20"/>
          <w:szCs w:val="20"/>
        </w:rPr>
      </w:pPr>
    </w:p>
    <w:p w14:paraId="500279DA" w14:textId="658B14EE" w:rsidR="007F7D99" w:rsidRPr="006F5D10" w:rsidRDefault="007F7D99" w:rsidP="00160B5E">
      <w:pPr>
        <w:pStyle w:val="Listenabsatz"/>
        <w:numPr>
          <w:ilvl w:val="0"/>
          <w:numId w:val="6"/>
        </w:numPr>
        <w:pBdr>
          <w:top w:val="dashSmallGap" w:sz="4" w:space="1" w:color="auto"/>
          <w:left w:val="dashSmallGap" w:sz="4" w:space="4" w:color="auto"/>
          <w:bottom w:val="dashSmallGap" w:sz="4" w:space="1" w:color="auto"/>
          <w:right w:val="dashSmallGap" w:sz="4" w:space="4" w:color="auto"/>
        </w:pBdr>
        <w:spacing w:after="0"/>
        <w:ind w:left="284" w:firstLine="0"/>
        <w:jc w:val="both"/>
        <w:rPr>
          <w:rFonts w:ascii="Arial" w:hAnsi="Arial" w:cs="Arial"/>
          <w:sz w:val="20"/>
          <w:szCs w:val="20"/>
        </w:rPr>
      </w:pPr>
      <w:r w:rsidRPr="006F5D10">
        <w:rPr>
          <w:rFonts w:ascii="Arial" w:hAnsi="Arial" w:cs="Arial"/>
          <w:sz w:val="20"/>
          <w:szCs w:val="20"/>
        </w:rPr>
        <w:t>13,5 Urlaubstage stehen für April bis Deze</w:t>
      </w:r>
      <w:r w:rsidR="00BA371D">
        <w:rPr>
          <w:rFonts w:ascii="Arial" w:hAnsi="Arial" w:cs="Arial"/>
          <w:sz w:val="20"/>
          <w:szCs w:val="20"/>
        </w:rPr>
        <w:t xml:space="preserve">mber unter Berücksichtigung der </w:t>
      </w:r>
      <w:r w:rsidR="00BA371D">
        <w:rPr>
          <w:rFonts w:ascii="Arial" w:hAnsi="Arial" w:cs="Arial"/>
          <w:sz w:val="20"/>
          <w:szCs w:val="20"/>
        </w:rPr>
        <w:tab/>
      </w:r>
      <w:r w:rsidRPr="006F5D10">
        <w:rPr>
          <w:rFonts w:ascii="Arial" w:hAnsi="Arial" w:cs="Arial"/>
          <w:sz w:val="20"/>
          <w:szCs w:val="20"/>
        </w:rPr>
        <w:t>Teilzeitbeschäftigung in der Drei-Tage-Woche zu (2. Teilabschnitt).</w:t>
      </w:r>
    </w:p>
    <w:p w14:paraId="0A097CBC"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6521"/>
        </w:tabs>
        <w:spacing w:after="0"/>
        <w:ind w:left="284"/>
        <w:jc w:val="both"/>
        <w:rPr>
          <w:rFonts w:ascii="Arial" w:hAnsi="Arial" w:cs="Arial"/>
          <w:sz w:val="20"/>
          <w:szCs w:val="20"/>
        </w:rPr>
      </w:pPr>
    </w:p>
    <w:p w14:paraId="2902F84A" w14:textId="246D0934" w:rsidR="007F7D99" w:rsidRPr="00C13D22" w:rsidRDefault="00160B5E" w:rsidP="00160B5E">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284"/>
        <w:jc w:val="both"/>
        <w:rPr>
          <w:rFonts w:ascii="Arial" w:hAnsi="Arial" w:cs="Arial"/>
          <w:i/>
          <w:sz w:val="20"/>
          <w:szCs w:val="20"/>
        </w:rPr>
      </w:pPr>
      <w:r>
        <w:rPr>
          <w:rFonts w:ascii="Arial" w:hAnsi="Arial" w:cs="Arial"/>
          <w:i/>
          <w:sz w:val="20"/>
          <w:szCs w:val="20"/>
        </w:rPr>
        <w:tab/>
      </w:r>
      <w:r w:rsidR="007F7D99" w:rsidRPr="00C13D22">
        <w:rPr>
          <w:rFonts w:ascii="Arial" w:hAnsi="Arial" w:cs="Arial"/>
          <w:i/>
          <w:sz w:val="20"/>
          <w:szCs w:val="20"/>
        </w:rPr>
        <w:t>Für April bis Dezember</w:t>
      </w:r>
    </w:p>
    <w:p w14:paraId="71FBE700"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567"/>
          <w:tab w:val="left" w:pos="993"/>
          <w:tab w:val="left" w:pos="6521"/>
        </w:tabs>
        <w:spacing w:after="0"/>
        <w:ind w:left="284"/>
        <w:jc w:val="both"/>
        <w:rPr>
          <w:rFonts w:ascii="Arial" w:hAnsi="Arial" w:cs="Arial"/>
          <w:sz w:val="20"/>
          <w:szCs w:val="20"/>
        </w:rPr>
      </w:pPr>
      <w:r w:rsidRPr="006F5D10">
        <w:rPr>
          <w:rFonts w:ascii="Arial" w:hAnsi="Arial" w:cs="Arial"/>
          <w:sz w:val="20"/>
          <w:szCs w:val="20"/>
        </w:rPr>
        <w:tab/>
        <w:t xml:space="preserve">anteilig 22,5 Urlaubstage (30 </w:t>
      </w:r>
      <w:r w:rsidR="00EA371F">
        <w:rPr>
          <w:rFonts w:ascii="Arial" w:hAnsi="Arial" w:cs="Arial"/>
          <w:sz w:val="20"/>
          <w:szCs w:val="20"/>
        </w:rPr>
        <w:t>/</w:t>
      </w:r>
      <w:r w:rsidRPr="006F5D10">
        <w:rPr>
          <w:rFonts w:ascii="Arial" w:hAnsi="Arial" w:cs="Arial"/>
          <w:sz w:val="20"/>
          <w:szCs w:val="20"/>
        </w:rPr>
        <w:t xml:space="preserve"> 12 x </w:t>
      </w:r>
      <w:r w:rsidR="00626378" w:rsidRPr="006F5D10">
        <w:rPr>
          <w:rFonts w:ascii="Arial" w:hAnsi="Arial" w:cs="Arial"/>
          <w:sz w:val="20"/>
          <w:szCs w:val="20"/>
        </w:rPr>
        <w:t>9</w:t>
      </w:r>
      <w:r w:rsidRPr="006F5D10">
        <w:rPr>
          <w:rFonts w:ascii="Arial" w:hAnsi="Arial" w:cs="Arial"/>
          <w:sz w:val="20"/>
          <w:szCs w:val="20"/>
        </w:rPr>
        <w:t>)</w:t>
      </w:r>
    </w:p>
    <w:p w14:paraId="67D9ED13" w14:textId="48E16AE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567"/>
          <w:tab w:val="left" w:pos="993"/>
          <w:tab w:val="left" w:pos="6521"/>
          <w:tab w:val="left" w:pos="6663"/>
        </w:tabs>
        <w:spacing w:after="0"/>
        <w:ind w:left="284"/>
        <w:jc w:val="both"/>
        <w:rPr>
          <w:rFonts w:ascii="Arial" w:hAnsi="Arial" w:cs="Arial"/>
          <w:sz w:val="20"/>
          <w:szCs w:val="20"/>
        </w:rPr>
      </w:pPr>
      <w:r w:rsidRPr="006F5D10">
        <w:rPr>
          <w:rFonts w:ascii="Arial" w:hAnsi="Arial" w:cs="Arial"/>
          <w:sz w:val="20"/>
          <w:szCs w:val="20"/>
        </w:rPr>
        <w:tab/>
        <w:t xml:space="preserve">Kürzung nach § 26 Abs. 1 Satz 4 TV-L auf drei Fünftel (22,5 </w:t>
      </w:r>
      <w:r w:rsidR="00EA371F">
        <w:rPr>
          <w:rFonts w:ascii="Arial" w:hAnsi="Arial" w:cs="Arial"/>
          <w:sz w:val="20"/>
          <w:szCs w:val="20"/>
        </w:rPr>
        <w:t>/</w:t>
      </w:r>
      <w:r w:rsidRPr="006F5D10">
        <w:rPr>
          <w:rFonts w:ascii="Arial" w:hAnsi="Arial" w:cs="Arial"/>
          <w:sz w:val="20"/>
          <w:szCs w:val="20"/>
        </w:rPr>
        <w:t xml:space="preserve"> 5 x 3</w:t>
      </w:r>
      <w:r w:rsidR="00160B5E">
        <w:rPr>
          <w:rFonts w:ascii="Arial" w:hAnsi="Arial" w:cs="Arial"/>
          <w:sz w:val="20"/>
          <w:szCs w:val="20"/>
        </w:rPr>
        <w:t>)</w:t>
      </w:r>
      <w:r w:rsidR="00160B5E">
        <w:rPr>
          <w:rFonts w:ascii="Arial" w:hAnsi="Arial" w:cs="Arial"/>
          <w:sz w:val="20"/>
          <w:szCs w:val="20"/>
        </w:rPr>
        <w:tab/>
      </w:r>
      <w:r w:rsidRPr="006F5D10">
        <w:rPr>
          <w:rFonts w:ascii="Arial" w:hAnsi="Arial" w:cs="Arial"/>
        </w:rPr>
        <w:sym w:font="Wingdings" w:char="F0E8"/>
      </w:r>
      <w:r w:rsidRPr="006F5D10">
        <w:rPr>
          <w:rFonts w:ascii="Arial" w:hAnsi="Arial" w:cs="Arial"/>
          <w:sz w:val="20"/>
          <w:szCs w:val="20"/>
        </w:rPr>
        <w:t xml:space="preserve"> 13,5 Urlaubstage</w:t>
      </w:r>
    </w:p>
    <w:p w14:paraId="2E68D855"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p>
    <w:p w14:paraId="073FF3F9" w14:textId="73DA1C4B"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r w:rsidRPr="006F5D10">
        <w:rPr>
          <w:rFonts w:ascii="Arial" w:hAnsi="Arial" w:cs="Arial"/>
          <w:sz w:val="20"/>
          <w:szCs w:val="20"/>
        </w:rPr>
        <w:t>D</w:t>
      </w:r>
      <w:r w:rsidR="002B0E61">
        <w:rPr>
          <w:rFonts w:ascii="Arial" w:hAnsi="Arial" w:cs="Arial"/>
          <w:sz w:val="20"/>
          <w:szCs w:val="20"/>
        </w:rPr>
        <w:t>er Jahresurlaubsanspruch beträgt</w:t>
      </w:r>
      <w:r w:rsidRPr="006F5D10">
        <w:rPr>
          <w:rFonts w:ascii="Arial" w:hAnsi="Arial" w:cs="Arial"/>
          <w:sz w:val="20"/>
          <w:szCs w:val="20"/>
        </w:rPr>
        <w:t xml:space="preserve"> demnach ohne Rundung 19,5 Arbeitstage (6 + 13,5), wobei nur auf den zweiten Bezugszeitraum rechnerisch ein halber Arbeitstag entfiele. </w:t>
      </w:r>
    </w:p>
    <w:p w14:paraId="3B7F48AF"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p>
    <w:p w14:paraId="1D144861"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u w:val="single"/>
        </w:rPr>
      </w:pPr>
      <w:r w:rsidRPr="006F5D10">
        <w:rPr>
          <w:rFonts w:ascii="Arial" w:hAnsi="Arial" w:cs="Arial"/>
          <w:sz w:val="20"/>
          <w:szCs w:val="20"/>
          <w:u w:val="single"/>
        </w:rPr>
        <w:t xml:space="preserve">Zweiter Berechnungsschritt (Rundung): </w:t>
      </w:r>
    </w:p>
    <w:p w14:paraId="2E296CCF"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p>
    <w:p w14:paraId="06400430" w14:textId="117C6C39"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r w:rsidRPr="006F5D10">
        <w:rPr>
          <w:rFonts w:ascii="Arial" w:hAnsi="Arial" w:cs="Arial"/>
          <w:sz w:val="20"/>
          <w:szCs w:val="20"/>
        </w:rPr>
        <w:t xml:space="preserve">Im Rahmen der abschnittsbezogenen Berechnung des Urlaubs hat sich lediglich für einen der beiden Bezugszeiträume ein Bruchteil ergeben. Im Beispielsfall ist dies der zweite Bezugszeitraum, der nach dem Wechsel liegt. Somit ist die tarifliche Rundungsregel des § 26 Abs. 1 Satz 5 TV-L, entsprechend anzuwenden. Der Bruchteil beträgt 0,5 Arbeitstage und ist daher aufzurunden. Im Ergebnis ist also der Urlaubsanspruch für den zweiten Bezugszeitraum von 13,5 Arbeitstagen auf 14 Arbeitstage aufzurunden. </w:t>
      </w:r>
      <w:r w:rsidRPr="006F5D10">
        <w:rPr>
          <w:rFonts w:ascii="Arial" w:hAnsi="Arial" w:cs="Arial"/>
          <w:b/>
          <w:sz w:val="20"/>
          <w:szCs w:val="20"/>
        </w:rPr>
        <w:t>In der Summe beträgt der Jahresurlaubsanspruch folglich 20 Arbeitstage (6 + 14).</w:t>
      </w:r>
      <w:r w:rsidRPr="006F5D10">
        <w:rPr>
          <w:rFonts w:ascii="Arial" w:hAnsi="Arial" w:cs="Arial"/>
          <w:sz w:val="20"/>
          <w:szCs w:val="20"/>
        </w:rPr>
        <w:t xml:space="preserve"> </w:t>
      </w:r>
    </w:p>
    <w:p w14:paraId="60ED67BF"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p>
    <w:p w14:paraId="7844625B" w14:textId="77777777" w:rsidR="00CD5E9A"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b/>
          <w:sz w:val="20"/>
          <w:szCs w:val="20"/>
        </w:rPr>
      </w:pPr>
      <w:r w:rsidRPr="008A6173">
        <w:rPr>
          <w:rFonts w:ascii="Arial" w:hAnsi="Arial" w:cs="Arial"/>
          <w:b/>
          <w:sz w:val="20"/>
          <w:szCs w:val="20"/>
        </w:rPr>
        <w:t>Bezüglich des Urlaubs</w:t>
      </w:r>
      <w:r w:rsidRPr="00E62EDD">
        <w:rPr>
          <w:rFonts w:ascii="Arial" w:hAnsi="Arial" w:cs="Arial"/>
          <w:b/>
          <w:sz w:val="20"/>
          <w:szCs w:val="20"/>
          <w:u w:val="single"/>
        </w:rPr>
        <w:t>entgelts</w:t>
      </w:r>
      <w:r w:rsidRPr="008A6173">
        <w:rPr>
          <w:rFonts w:ascii="Arial" w:hAnsi="Arial" w:cs="Arial"/>
          <w:b/>
          <w:sz w:val="20"/>
          <w:szCs w:val="20"/>
        </w:rPr>
        <w:t xml:space="preserve"> </w:t>
      </w:r>
      <w:r w:rsidR="001161C0">
        <w:rPr>
          <w:rFonts w:ascii="Arial" w:hAnsi="Arial" w:cs="Arial"/>
          <w:b/>
          <w:sz w:val="20"/>
          <w:szCs w:val="20"/>
        </w:rPr>
        <w:t>wäre</w:t>
      </w:r>
      <w:r w:rsidRPr="008A6173">
        <w:rPr>
          <w:rFonts w:ascii="Arial" w:hAnsi="Arial" w:cs="Arial"/>
          <w:b/>
          <w:sz w:val="20"/>
          <w:szCs w:val="20"/>
        </w:rPr>
        <w:t xml:space="preserve"> in diesem Fall </w:t>
      </w:r>
      <w:r w:rsidRPr="00BF3B19">
        <w:rPr>
          <w:rFonts w:ascii="Arial" w:hAnsi="Arial" w:cs="Arial"/>
          <w:b/>
          <w:sz w:val="20"/>
          <w:szCs w:val="20"/>
          <w:u w:val="single"/>
        </w:rPr>
        <w:t>keine</w:t>
      </w:r>
      <w:r w:rsidRPr="008A6173">
        <w:rPr>
          <w:rFonts w:ascii="Arial" w:hAnsi="Arial" w:cs="Arial"/>
          <w:b/>
          <w:sz w:val="20"/>
          <w:szCs w:val="20"/>
        </w:rPr>
        <w:t xml:space="preserve"> Meldung an die Personalabteilung notwendig, </w:t>
      </w:r>
      <w:r w:rsidR="00EA371F">
        <w:rPr>
          <w:rFonts w:ascii="Arial" w:hAnsi="Arial" w:cs="Arial"/>
          <w:b/>
          <w:sz w:val="20"/>
          <w:szCs w:val="20"/>
        </w:rPr>
        <w:t>da</w:t>
      </w:r>
      <w:r w:rsidRPr="008A6173">
        <w:rPr>
          <w:rFonts w:ascii="Arial" w:hAnsi="Arial" w:cs="Arial"/>
          <w:b/>
          <w:sz w:val="20"/>
          <w:szCs w:val="20"/>
        </w:rPr>
        <w:t xml:space="preserve"> sich das Urlaubs</w:t>
      </w:r>
      <w:r w:rsidRPr="008A6173">
        <w:rPr>
          <w:rFonts w:ascii="Arial" w:hAnsi="Arial" w:cs="Arial"/>
          <w:b/>
          <w:sz w:val="20"/>
          <w:szCs w:val="20"/>
          <w:u w:val="single"/>
        </w:rPr>
        <w:t>entgelt</w:t>
      </w:r>
      <w:r w:rsidRPr="008A6173">
        <w:rPr>
          <w:rFonts w:ascii="Arial" w:hAnsi="Arial" w:cs="Arial"/>
          <w:b/>
          <w:sz w:val="20"/>
          <w:szCs w:val="20"/>
        </w:rPr>
        <w:t xml:space="preserve"> pro Tag erhöht </w:t>
      </w:r>
      <w:r w:rsidR="00C63CD9">
        <w:rPr>
          <w:rFonts w:ascii="Arial" w:hAnsi="Arial" w:cs="Arial"/>
          <w:b/>
          <w:sz w:val="20"/>
          <w:szCs w:val="20"/>
        </w:rPr>
        <w:t xml:space="preserve">(50% AZ an vier Tagen = </w:t>
      </w:r>
      <w:r w:rsidR="00C63CD9" w:rsidRPr="00C63CD9">
        <w:rPr>
          <w:rFonts w:ascii="Arial" w:hAnsi="Arial" w:cs="Arial"/>
          <w:b/>
          <w:sz w:val="20"/>
          <w:szCs w:val="20"/>
        </w:rPr>
        <w:t>4,938</w:t>
      </w:r>
      <w:r w:rsidR="00C63CD9">
        <w:rPr>
          <w:rFonts w:ascii="Arial" w:hAnsi="Arial" w:cs="Arial"/>
          <w:b/>
          <w:sz w:val="20"/>
          <w:szCs w:val="20"/>
        </w:rPr>
        <w:t xml:space="preserve">; an drei Tagen = </w:t>
      </w:r>
      <w:r w:rsidR="00C63CD9" w:rsidRPr="00C63CD9">
        <w:rPr>
          <w:rFonts w:ascii="Arial" w:hAnsi="Arial" w:cs="Arial"/>
          <w:b/>
          <w:sz w:val="20"/>
          <w:szCs w:val="20"/>
        </w:rPr>
        <w:t>6,583</w:t>
      </w:r>
      <w:r w:rsidR="00C63CD9">
        <w:rPr>
          <w:rFonts w:ascii="Arial" w:hAnsi="Arial" w:cs="Arial"/>
          <w:b/>
          <w:sz w:val="20"/>
          <w:szCs w:val="20"/>
        </w:rPr>
        <w:t xml:space="preserve">) </w:t>
      </w:r>
      <w:r w:rsidRPr="008A6173">
        <w:rPr>
          <w:rFonts w:ascii="Arial" w:hAnsi="Arial" w:cs="Arial"/>
          <w:b/>
          <w:sz w:val="20"/>
          <w:szCs w:val="20"/>
        </w:rPr>
        <w:t>und dam</w:t>
      </w:r>
      <w:r w:rsidR="001161C0">
        <w:rPr>
          <w:rFonts w:ascii="Arial" w:hAnsi="Arial" w:cs="Arial"/>
          <w:b/>
          <w:sz w:val="20"/>
          <w:szCs w:val="20"/>
        </w:rPr>
        <w:t>it die Entgeltfortzahlung greift.</w:t>
      </w:r>
    </w:p>
    <w:p w14:paraId="6FD30727" w14:textId="77777777" w:rsidR="00CD5E9A" w:rsidRDefault="00CD5E9A"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b/>
          <w:sz w:val="20"/>
          <w:szCs w:val="20"/>
        </w:rPr>
      </w:pPr>
    </w:p>
    <w:p w14:paraId="0EB20114" w14:textId="727E3C0F" w:rsidR="007F7D99" w:rsidRPr="006F5D10" w:rsidRDefault="001161C0"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r>
        <w:rPr>
          <w:rFonts w:ascii="Arial" w:hAnsi="Arial" w:cs="Arial"/>
          <w:b/>
          <w:sz w:val="20"/>
          <w:szCs w:val="20"/>
        </w:rPr>
        <w:t xml:space="preserve">Bitte teilen Sie </w:t>
      </w:r>
      <w:r w:rsidR="00945141">
        <w:rPr>
          <w:rFonts w:ascii="Arial" w:hAnsi="Arial" w:cs="Arial"/>
          <w:b/>
          <w:sz w:val="20"/>
          <w:szCs w:val="20"/>
        </w:rPr>
        <w:t xml:space="preserve">der Personalabteilung aber weiterhin </w:t>
      </w:r>
      <w:r>
        <w:rPr>
          <w:rFonts w:ascii="Arial" w:hAnsi="Arial" w:cs="Arial"/>
          <w:b/>
          <w:sz w:val="20"/>
          <w:szCs w:val="20"/>
        </w:rPr>
        <w:t>die Arbeitszeitreduzierung</w:t>
      </w:r>
      <w:r w:rsidR="00945141">
        <w:rPr>
          <w:rFonts w:ascii="Arial" w:hAnsi="Arial" w:cs="Arial"/>
          <w:b/>
          <w:sz w:val="20"/>
          <w:szCs w:val="20"/>
        </w:rPr>
        <w:t xml:space="preserve"> inkl. </w:t>
      </w:r>
      <w:r w:rsidR="00945141" w:rsidRPr="006F5D10">
        <w:rPr>
          <w:rFonts w:ascii="Arial" w:hAnsi="Arial" w:cs="Arial"/>
          <w:b/>
          <w:sz w:val="20"/>
          <w:szCs w:val="20"/>
        </w:rPr>
        <w:t>Änderung der Anzahl der Arbeitstage</w:t>
      </w:r>
      <w:r w:rsidR="00945141">
        <w:rPr>
          <w:rFonts w:ascii="Arial" w:hAnsi="Arial" w:cs="Arial"/>
          <w:b/>
          <w:sz w:val="20"/>
          <w:szCs w:val="20"/>
        </w:rPr>
        <w:t xml:space="preserve"> mit.</w:t>
      </w:r>
    </w:p>
    <w:p w14:paraId="5DE004F3" w14:textId="77777777" w:rsidR="007F7D99" w:rsidRPr="006F5D10" w:rsidRDefault="007F7D99" w:rsidP="00160B5E">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284"/>
        <w:jc w:val="both"/>
        <w:rPr>
          <w:rFonts w:ascii="Arial" w:hAnsi="Arial" w:cs="Arial"/>
          <w:sz w:val="20"/>
          <w:szCs w:val="20"/>
        </w:rPr>
      </w:pPr>
    </w:p>
    <w:p w14:paraId="762AD051" w14:textId="12DE153F" w:rsidR="00EC12B8" w:rsidRDefault="00EC12B8" w:rsidP="0050273B">
      <w:pPr>
        <w:pStyle w:val="Listenabsatz"/>
        <w:tabs>
          <w:tab w:val="left" w:pos="567"/>
        </w:tabs>
        <w:spacing w:after="0"/>
        <w:ind w:left="0"/>
        <w:jc w:val="both"/>
        <w:rPr>
          <w:rFonts w:ascii="Arial" w:hAnsi="Arial" w:cs="Arial"/>
          <w:b/>
          <w:sz w:val="24"/>
          <w:szCs w:val="24"/>
        </w:rPr>
      </w:pPr>
    </w:p>
    <w:p w14:paraId="63869ECC" w14:textId="77777777" w:rsidR="0033196B" w:rsidRDefault="0033196B" w:rsidP="0050273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b/>
          <w:sz w:val="20"/>
          <w:szCs w:val="20"/>
        </w:rPr>
      </w:pPr>
    </w:p>
    <w:p w14:paraId="3E86DD30"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6521"/>
        </w:tabs>
        <w:ind w:left="567"/>
        <w:jc w:val="both"/>
        <w:rPr>
          <w:rFonts w:ascii="Arial" w:hAnsi="Arial" w:cs="Arial"/>
          <w:b/>
          <w:sz w:val="20"/>
          <w:szCs w:val="20"/>
        </w:rPr>
      </w:pPr>
      <w:r w:rsidRPr="006F5D10">
        <w:rPr>
          <w:rFonts w:ascii="Arial" w:hAnsi="Arial" w:cs="Arial"/>
          <w:b/>
          <w:sz w:val="20"/>
          <w:szCs w:val="20"/>
        </w:rPr>
        <w:t>Beispiel</w:t>
      </w:r>
    </w:p>
    <w:p w14:paraId="56E0558D" w14:textId="3234DA4F" w:rsidR="0033196B" w:rsidRPr="006F5D10" w:rsidRDefault="0033196B" w:rsidP="00EB4CE3">
      <w:pPr>
        <w:pStyle w:val="Listenabsatz"/>
        <w:numPr>
          <w:ilvl w:val="0"/>
          <w:numId w:val="5"/>
        </w:numPr>
        <w:pBdr>
          <w:top w:val="dashSmallGap" w:sz="4" w:space="1" w:color="auto"/>
          <w:left w:val="dashSmallGap" w:sz="4" w:space="4" w:color="auto"/>
          <w:bottom w:val="dashSmallGap" w:sz="4" w:space="1" w:color="auto"/>
          <w:right w:val="dashSmallGap" w:sz="4" w:space="4" w:color="auto"/>
        </w:pBdr>
        <w:tabs>
          <w:tab w:val="left" w:pos="924"/>
        </w:tabs>
        <w:spacing w:after="0"/>
        <w:ind w:left="567" w:firstLine="0"/>
        <w:jc w:val="both"/>
        <w:rPr>
          <w:rFonts w:ascii="Arial" w:hAnsi="Arial" w:cs="Arial"/>
          <w:b/>
          <w:sz w:val="20"/>
          <w:szCs w:val="20"/>
        </w:rPr>
      </w:pPr>
      <w:r w:rsidRPr="006F5D10">
        <w:rPr>
          <w:rFonts w:ascii="Arial" w:hAnsi="Arial" w:cs="Arial"/>
          <w:b/>
          <w:sz w:val="20"/>
          <w:szCs w:val="20"/>
        </w:rPr>
        <w:t xml:space="preserve">Änderung der Anzahl der Arbeitstage im Laufe eines </w:t>
      </w:r>
      <w:r w:rsidR="00EB4CE3">
        <w:rPr>
          <w:rFonts w:ascii="Arial" w:hAnsi="Arial" w:cs="Arial"/>
          <w:b/>
          <w:sz w:val="20"/>
          <w:szCs w:val="20"/>
        </w:rPr>
        <w:t xml:space="preserve">Monats bei gleichbleibender </w:t>
      </w:r>
      <w:r w:rsidR="00EB4CE3">
        <w:rPr>
          <w:rFonts w:ascii="Arial" w:hAnsi="Arial" w:cs="Arial"/>
          <w:b/>
          <w:sz w:val="20"/>
          <w:szCs w:val="20"/>
        </w:rPr>
        <w:tab/>
      </w:r>
      <w:r w:rsidR="00EB4CE3">
        <w:rPr>
          <w:rFonts w:ascii="Arial" w:hAnsi="Arial" w:cs="Arial"/>
          <w:b/>
          <w:sz w:val="20"/>
          <w:szCs w:val="20"/>
        </w:rPr>
        <w:tab/>
      </w:r>
      <w:r w:rsidRPr="006F5D10">
        <w:rPr>
          <w:rFonts w:ascii="Arial" w:hAnsi="Arial" w:cs="Arial"/>
          <w:b/>
          <w:sz w:val="20"/>
          <w:szCs w:val="20"/>
        </w:rPr>
        <w:t>Arbeitszeit</w:t>
      </w:r>
    </w:p>
    <w:p w14:paraId="773ED743" w14:textId="77777777" w:rsidR="0033196B" w:rsidRPr="006F5D10" w:rsidRDefault="0033196B" w:rsidP="00E267CE">
      <w:pPr>
        <w:pBdr>
          <w:top w:val="dashSmallGap" w:sz="4" w:space="1" w:color="auto"/>
          <w:left w:val="dashSmallGap" w:sz="4" w:space="4" w:color="auto"/>
          <w:bottom w:val="dashSmallGap" w:sz="4" w:space="1" w:color="auto"/>
          <w:right w:val="dashSmallGap" w:sz="4" w:space="4" w:color="auto"/>
        </w:pBdr>
        <w:tabs>
          <w:tab w:val="left" w:pos="851"/>
          <w:tab w:val="left" w:pos="6521"/>
        </w:tabs>
        <w:spacing w:after="0"/>
        <w:ind w:left="567"/>
        <w:jc w:val="both"/>
        <w:rPr>
          <w:rFonts w:ascii="Arial" w:hAnsi="Arial" w:cs="Arial"/>
          <w:b/>
          <w:sz w:val="20"/>
          <w:szCs w:val="20"/>
        </w:rPr>
      </w:pPr>
      <w:r w:rsidRPr="006F5D10">
        <w:rPr>
          <w:rFonts w:ascii="Arial" w:hAnsi="Arial" w:cs="Arial"/>
          <w:sz w:val="20"/>
          <w:szCs w:val="20"/>
        </w:rPr>
        <w:tab/>
        <w:t xml:space="preserve">(Wochenarbeitstage verringert, Urlaubsbruchteile </w:t>
      </w:r>
      <w:r w:rsidRPr="006F5D10">
        <w:rPr>
          <w:rFonts w:ascii="Arial" w:hAnsi="Arial" w:cs="Arial"/>
          <w:sz w:val="20"/>
          <w:szCs w:val="20"/>
          <w:u w:val="single"/>
        </w:rPr>
        <w:t xml:space="preserve">in </w:t>
      </w:r>
      <w:r w:rsidR="0064593D">
        <w:rPr>
          <w:rFonts w:ascii="Arial" w:hAnsi="Arial" w:cs="Arial"/>
          <w:sz w:val="20"/>
          <w:szCs w:val="20"/>
          <w:u w:val="single"/>
        </w:rPr>
        <w:t>beiden</w:t>
      </w:r>
      <w:r w:rsidR="0064593D">
        <w:rPr>
          <w:rFonts w:ascii="Arial" w:hAnsi="Arial" w:cs="Arial"/>
          <w:sz w:val="20"/>
          <w:szCs w:val="20"/>
        </w:rPr>
        <w:t xml:space="preserve"> Bezugszeiträ</w:t>
      </w:r>
      <w:r w:rsidRPr="006F5D10">
        <w:rPr>
          <w:rFonts w:ascii="Arial" w:hAnsi="Arial" w:cs="Arial"/>
          <w:sz w:val="20"/>
          <w:szCs w:val="20"/>
        </w:rPr>
        <w:t>um</w:t>
      </w:r>
      <w:r w:rsidR="0064593D">
        <w:rPr>
          <w:rFonts w:ascii="Arial" w:hAnsi="Arial" w:cs="Arial"/>
          <w:sz w:val="20"/>
          <w:szCs w:val="20"/>
        </w:rPr>
        <w:t>en</w:t>
      </w:r>
      <w:r w:rsidRPr="006F5D10">
        <w:rPr>
          <w:rFonts w:ascii="Arial" w:hAnsi="Arial" w:cs="Arial"/>
          <w:sz w:val="20"/>
          <w:szCs w:val="20"/>
        </w:rPr>
        <w:t xml:space="preserve">): </w:t>
      </w:r>
    </w:p>
    <w:p w14:paraId="40D52BC3"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4CFCAC95" w14:textId="3573D028" w:rsidR="0033196B" w:rsidRPr="006F5D10" w:rsidRDefault="00A0504C" w:rsidP="00EB4CE3">
      <w:pPr>
        <w:pBdr>
          <w:top w:val="dashSmallGap" w:sz="4" w:space="1" w:color="auto"/>
          <w:left w:val="dashSmallGap" w:sz="4" w:space="4" w:color="auto"/>
          <w:bottom w:val="dashSmallGap" w:sz="4" w:space="1" w:color="auto"/>
          <w:right w:val="dashSmallGap" w:sz="4" w:space="4" w:color="auto"/>
        </w:pBdr>
        <w:tabs>
          <w:tab w:val="left" w:pos="6521"/>
        </w:tabs>
        <w:spacing w:after="0"/>
        <w:ind w:left="567"/>
        <w:jc w:val="both"/>
        <w:rPr>
          <w:rFonts w:ascii="Arial" w:hAnsi="Arial" w:cs="Arial"/>
          <w:sz w:val="20"/>
          <w:szCs w:val="20"/>
        </w:rPr>
      </w:pPr>
      <w:r>
        <w:rPr>
          <w:rFonts w:ascii="Arial" w:hAnsi="Arial" w:cs="Arial"/>
          <w:sz w:val="20"/>
          <w:szCs w:val="20"/>
        </w:rPr>
        <w:t xml:space="preserve">Ein an fünf Arbeitstagen Teilzeitbeschäftigter </w:t>
      </w:r>
      <w:r w:rsidR="00484B54">
        <w:rPr>
          <w:rFonts w:ascii="Arial" w:hAnsi="Arial" w:cs="Arial"/>
          <w:sz w:val="20"/>
          <w:szCs w:val="20"/>
        </w:rPr>
        <w:t xml:space="preserve">(50%) </w:t>
      </w:r>
      <w:r>
        <w:rPr>
          <w:rFonts w:ascii="Arial" w:hAnsi="Arial" w:cs="Arial"/>
          <w:sz w:val="20"/>
          <w:szCs w:val="20"/>
        </w:rPr>
        <w:t>ändert im Laufe des Monats September die Verteilung seiner Wochenarbeitszeit auf drei Arbeitstage. Die verringerte regelmäßige wöchentliche Arbeitszeit wird unverändert beibehalten. Urlaubsansprüche aus dem vorhergehenden Urlaubsjahr bestehen nicht. Der Urlaubsanspruch berechnet sich wie folgt:</w:t>
      </w:r>
    </w:p>
    <w:p w14:paraId="1475BAAE" w14:textId="77777777" w:rsidR="0033196B" w:rsidRPr="00140A7A"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trike/>
          <w:sz w:val="20"/>
          <w:szCs w:val="20"/>
        </w:rPr>
      </w:pPr>
    </w:p>
    <w:p w14:paraId="038763EE"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u w:val="single"/>
        </w:rPr>
      </w:pPr>
      <w:r w:rsidRPr="006F5D10">
        <w:rPr>
          <w:rFonts w:ascii="Arial" w:hAnsi="Arial" w:cs="Arial"/>
          <w:sz w:val="20"/>
          <w:szCs w:val="20"/>
          <w:u w:val="single"/>
        </w:rPr>
        <w:t xml:space="preserve">Erster Berechnungsschritt (Spitzberechnung für beide Teilabschnitte): </w:t>
      </w:r>
    </w:p>
    <w:p w14:paraId="7C115635" w14:textId="77777777" w:rsidR="0033196B" w:rsidRDefault="00035613" w:rsidP="0033196B">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Pr>
          <w:rFonts w:ascii="Arial" w:hAnsi="Arial" w:cs="Arial"/>
          <w:sz w:val="20"/>
          <w:szCs w:val="20"/>
        </w:rPr>
        <w:t xml:space="preserve">22,5 Urlaubstage stehen für Januar bis September unter Berücksichtigung der Teilzeitbeschäftigung in der Fünf-Tage-Woche zu (1. Teilabschnitt). Im Rahmen der </w:t>
      </w:r>
      <w:proofErr w:type="spellStart"/>
      <w:r>
        <w:rPr>
          <w:rFonts w:ascii="Arial" w:hAnsi="Arial" w:cs="Arial"/>
          <w:sz w:val="20"/>
          <w:szCs w:val="20"/>
        </w:rPr>
        <w:t>Zwölftelung</w:t>
      </w:r>
      <w:proofErr w:type="spellEnd"/>
      <w:r>
        <w:rPr>
          <w:rFonts w:ascii="Arial" w:hAnsi="Arial" w:cs="Arial"/>
          <w:sz w:val="20"/>
          <w:szCs w:val="20"/>
        </w:rPr>
        <w:t xml:space="preserve"> wird der Monat September, in dessen Verlauf der Wechsel stattfindet, bei dem Bezugszeitraum mit der höheren Anzahl an Wochenarbeitstagen als voller Monat berücksichtigt.</w:t>
      </w:r>
    </w:p>
    <w:p w14:paraId="40252AA9" w14:textId="77777777" w:rsidR="0050273B" w:rsidRDefault="0050273B" w:rsidP="0050273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6CE27586" w14:textId="77777777" w:rsidR="0033196B" w:rsidRPr="00C13D22"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6F5D10">
        <w:rPr>
          <w:rFonts w:ascii="Arial" w:hAnsi="Arial" w:cs="Arial"/>
          <w:sz w:val="20"/>
          <w:szCs w:val="20"/>
        </w:rPr>
        <w:tab/>
      </w:r>
      <w:r w:rsidRPr="00C13D22">
        <w:rPr>
          <w:rFonts w:ascii="Arial" w:hAnsi="Arial" w:cs="Arial"/>
          <w:i/>
          <w:sz w:val="20"/>
          <w:szCs w:val="20"/>
        </w:rPr>
        <w:t xml:space="preserve">Für Januar bis </w:t>
      </w:r>
      <w:r w:rsidR="00035613">
        <w:rPr>
          <w:rFonts w:ascii="Arial" w:hAnsi="Arial" w:cs="Arial"/>
          <w:i/>
          <w:sz w:val="20"/>
          <w:szCs w:val="20"/>
        </w:rPr>
        <w:t>September</w:t>
      </w:r>
    </w:p>
    <w:p w14:paraId="46C3979B" w14:textId="77777777" w:rsidR="0033196B" w:rsidRPr="006F5D10" w:rsidRDefault="0033196B" w:rsidP="00035613">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6F5D10">
        <w:rPr>
          <w:rFonts w:ascii="Arial" w:hAnsi="Arial" w:cs="Arial"/>
          <w:sz w:val="20"/>
          <w:szCs w:val="20"/>
        </w:rPr>
        <w:tab/>
        <w:t xml:space="preserve">anteilig </w:t>
      </w:r>
      <w:r w:rsidR="00035613">
        <w:rPr>
          <w:rFonts w:ascii="Arial" w:hAnsi="Arial" w:cs="Arial"/>
          <w:sz w:val="20"/>
          <w:szCs w:val="20"/>
        </w:rPr>
        <w:t>22</w:t>
      </w:r>
      <w:r w:rsidRPr="006F5D10">
        <w:rPr>
          <w:rFonts w:ascii="Arial" w:hAnsi="Arial" w:cs="Arial"/>
          <w:sz w:val="20"/>
          <w:szCs w:val="20"/>
        </w:rPr>
        <w:t xml:space="preserve">,5 Urlaubstage (30 </w:t>
      </w:r>
      <w:r>
        <w:rPr>
          <w:rFonts w:ascii="Arial" w:hAnsi="Arial" w:cs="Arial"/>
          <w:sz w:val="20"/>
          <w:szCs w:val="20"/>
        </w:rPr>
        <w:t>/</w:t>
      </w:r>
      <w:r w:rsidR="00035613">
        <w:rPr>
          <w:rFonts w:ascii="Arial" w:hAnsi="Arial" w:cs="Arial"/>
          <w:sz w:val="20"/>
          <w:szCs w:val="20"/>
        </w:rPr>
        <w:t xml:space="preserve"> 12 x 9</w:t>
      </w:r>
      <w:r w:rsidRPr="006F5D10">
        <w:rPr>
          <w:rFonts w:ascii="Arial" w:hAnsi="Arial" w:cs="Arial"/>
          <w:sz w:val="20"/>
          <w:szCs w:val="20"/>
        </w:rPr>
        <w:t>)</w:t>
      </w:r>
    </w:p>
    <w:p w14:paraId="589BEDF3" w14:textId="77777777" w:rsidR="00035613" w:rsidRPr="006F5D10" w:rsidRDefault="0033196B" w:rsidP="00035613">
      <w:pPr>
        <w:pStyle w:val="Listenabsatz"/>
        <w:pBdr>
          <w:top w:val="dashSmallGap" w:sz="4" w:space="1" w:color="auto"/>
          <w:left w:val="dashSmallGap" w:sz="4" w:space="4" w:color="auto"/>
          <w:bottom w:val="dashSmallGap" w:sz="4" w:space="1" w:color="auto"/>
          <w:right w:val="dashSmallGap" w:sz="4" w:space="4" w:color="auto"/>
        </w:pBdr>
        <w:tabs>
          <w:tab w:val="left" w:pos="567"/>
          <w:tab w:val="left" w:pos="952"/>
        </w:tabs>
        <w:spacing w:after="0"/>
        <w:ind w:left="567"/>
        <w:jc w:val="both"/>
        <w:rPr>
          <w:rFonts w:ascii="Arial" w:hAnsi="Arial" w:cs="Arial"/>
          <w:sz w:val="20"/>
          <w:szCs w:val="20"/>
        </w:rPr>
      </w:pPr>
      <w:r w:rsidRPr="006F5D10">
        <w:rPr>
          <w:rFonts w:ascii="Arial" w:hAnsi="Arial" w:cs="Arial"/>
          <w:sz w:val="20"/>
          <w:szCs w:val="20"/>
        </w:rPr>
        <w:tab/>
      </w:r>
      <w:r w:rsidR="00035613" w:rsidRPr="006F5D10">
        <w:rPr>
          <w:rFonts w:ascii="Arial" w:hAnsi="Arial" w:cs="Arial"/>
          <w:sz w:val="20"/>
          <w:szCs w:val="20"/>
        </w:rPr>
        <w:t xml:space="preserve">Keine </w:t>
      </w:r>
      <w:r w:rsidR="00E267CE">
        <w:rPr>
          <w:rFonts w:ascii="Arial" w:hAnsi="Arial" w:cs="Arial"/>
          <w:sz w:val="20"/>
          <w:szCs w:val="20"/>
        </w:rPr>
        <w:t xml:space="preserve">weitere </w:t>
      </w:r>
      <w:r w:rsidR="00035613" w:rsidRPr="006F5D10">
        <w:rPr>
          <w:rFonts w:ascii="Arial" w:hAnsi="Arial" w:cs="Arial"/>
          <w:sz w:val="20"/>
          <w:szCs w:val="20"/>
        </w:rPr>
        <w:t>Kürzung nach § 26 Abs.1 Satz 4 TV-L hinsichtlich des</w:t>
      </w:r>
    </w:p>
    <w:p w14:paraId="7104588B" w14:textId="77777777" w:rsidR="0033196B" w:rsidRPr="006F5D10" w:rsidRDefault="00035613" w:rsidP="00035613">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Pr>
          <w:rFonts w:ascii="Arial" w:hAnsi="Arial" w:cs="Arial"/>
          <w:sz w:val="20"/>
          <w:szCs w:val="20"/>
        </w:rPr>
        <w:tab/>
      </w:r>
      <w:r w:rsidRPr="006F5D10">
        <w:rPr>
          <w:rFonts w:ascii="Arial" w:hAnsi="Arial" w:cs="Arial"/>
          <w:sz w:val="20"/>
          <w:szCs w:val="20"/>
        </w:rPr>
        <w:t xml:space="preserve">in </w:t>
      </w:r>
      <w:r w:rsidR="00E267CE">
        <w:rPr>
          <w:rFonts w:ascii="Arial" w:hAnsi="Arial" w:cs="Arial"/>
          <w:sz w:val="20"/>
          <w:szCs w:val="20"/>
        </w:rPr>
        <w:t>einer 5-Tage-Woche</w:t>
      </w:r>
      <w:r w:rsidRPr="006F5D10">
        <w:rPr>
          <w:rFonts w:ascii="Arial" w:hAnsi="Arial" w:cs="Arial"/>
          <w:sz w:val="20"/>
          <w:szCs w:val="20"/>
        </w:rPr>
        <w:t xml:space="preserve"> „e</w:t>
      </w:r>
      <w:r>
        <w:rPr>
          <w:rFonts w:ascii="Arial" w:hAnsi="Arial" w:cs="Arial"/>
          <w:sz w:val="20"/>
          <w:szCs w:val="20"/>
        </w:rPr>
        <w:t>rworbenen“ Urlaubsanspruchs</w:t>
      </w:r>
      <w:r>
        <w:rPr>
          <w:rFonts w:ascii="Arial" w:hAnsi="Arial" w:cs="Arial"/>
          <w:sz w:val="20"/>
          <w:szCs w:val="20"/>
        </w:rPr>
        <w:tab/>
      </w:r>
      <w:r w:rsidR="00113608">
        <w:rPr>
          <w:rFonts w:ascii="Arial" w:hAnsi="Arial" w:cs="Arial"/>
          <w:sz w:val="20"/>
          <w:szCs w:val="20"/>
        </w:rPr>
        <w:tab/>
      </w:r>
      <w:r w:rsidR="0033196B" w:rsidRPr="006F5D10">
        <w:rPr>
          <w:rFonts w:ascii="Arial" w:hAnsi="Arial" w:cs="Arial"/>
        </w:rPr>
        <w:sym w:font="Wingdings" w:char="F0E8"/>
      </w:r>
      <w:r w:rsidR="0033196B" w:rsidRPr="006F5D10">
        <w:rPr>
          <w:rFonts w:ascii="Arial" w:hAnsi="Arial" w:cs="Arial"/>
          <w:sz w:val="20"/>
          <w:szCs w:val="20"/>
        </w:rPr>
        <w:t xml:space="preserve"> </w:t>
      </w:r>
      <w:r w:rsidR="00E267CE">
        <w:rPr>
          <w:rFonts w:ascii="Arial" w:hAnsi="Arial" w:cs="Arial"/>
          <w:sz w:val="20"/>
          <w:szCs w:val="20"/>
        </w:rPr>
        <w:t>22</w:t>
      </w:r>
      <w:r>
        <w:rPr>
          <w:rFonts w:ascii="Arial" w:hAnsi="Arial" w:cs="Arial"/>
          <w:sz w:val="20"/>
          <w:szCs w:val="20"/>
        </w:rPr>
        <w:t>,5</w:t>
      </w:r>
      <w:r w:rsidR="0033196B" w:rsidRPr="006F5D10">
        <w:rPr>
          <w:rFonts w:ascii="Arial" w:hAnsi="Arial" w:cs="Arial"/>
          <w:sz w:val="20"/>
          <w:szCs w:val="20"/>
        </w:rPr>
        <w:t xml:space="preserve"> Urlaubstage</w:t>
      </w:r>
    </w:p>
    <w:p w14:paraId="4EC5C175"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952"/>
          <w:tab w:val="left" w:pos="6521"/>
        </w:tabs>
        <w:spacing w:after="0"/>
        <w:ind w:left="567"/>
        <w:jc w:val="both"/>
        <w:rPr>
          <w:rFonts w:ascii="Arial" w:hAnsi="Arial" w:cs="Arial"/>
          <w:sz w:val="20"/>
          <w:szCs w:val="20"/>
        </w:rPr>
      </w:pPr>
    </w:p>
    <w:p w14:paraId="139B942D" w14:textId="77777777" w:rsidR="0033196B" w:rsidRPr="006F5D10" w:rsidRDefault="00E267CE" w:rsidP="0033196B">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Pr>
          <w:rFonts w:ascii="Arial" w:hAnsi="Arial" w:cs="Arial"/>
          <w:sz w:val="20"/>
          <w:szCs w:val="20"/>
        </w:rPr>
        <w:lastRenderedPageBreak/>
        <w:t>4</w:t>
      </w:r>
      <w:r w:rsidR="0033196B" w:rsidRPr="006F5D10">
        <w:rPr>
          <w:rFonts w:ascii="Arial" w:hAnsi="Arial" w:cs="Arial"/>
          <w:sz w:val="20"/>
          <w:szCs w:val="20"/>
        </w:rPr>
        <w:t xml:space="preserve">,5 Urlaubstage stehen für </w:t>
      </w:r>
      <w:r>
        <w:rPr>
          <w:rFonts w:ascii="Arial" w:hAnsi="Arial" w:cs="Arial"/>
          <w:sz w:val="20"/>
          <w:szCs w:val="20"/>
        </w:rPr>
        <w:t>Oktober</w:t>
      </w:r>
      <w:r w:rsidR="0033196B" w:rsidRPr="006F5D10">
        <w:rPr>
          <w:rFonts w:ascii="Arial" w:hAnsi="Arial" w:cs="Arial"/>
          <w:sz w:val="20"/>
          <w:szCs w:val="20"/>
        </w:rPr>
        <w:t xml:space="preserve"> bis Dezember unter Berücksichtigung der Teilzeitbeschäftigung in der Drei-Tage-Woche zu (2. Teilabschnitt).</w:t>
      </w:r>
    </w:p>
    <w:p w14:paraId="529040B0"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030E7E93" w14:textId="77777777" w:rsidR="0033196B" w:rsidRPr="00C13D22"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6F5D10">
        <w:rPr>
          <w:rFonts w:ascii="Arial" w:hAnsi="Arial" w:cs="Arial"/>
          <w:sz w:val="20"/>
          <w:szCs w:val="20"/>
        </w:rPr>
        <w:tab/>
      </w:r>
      <w:r w:rsidRPr="00C13D22">
        <w:rPr>
          <w:rFonts w:ascii="Arial" w:hAnsi="Arial" w:cs="Arial"/>
          <w:i/>
          <w:sz w:val="20"/>
          <w:szCs w:val="20"/>
        </w:rPr>
        <w:t xml:space="preserve">Für </w:t>
      </w:r>
      <w:r w:rsidR="00E267CE">
        <w:rPr>
          <w:rFonts w:ascii="Arial" w:hAnsi="Arial" w:cs="Arial"/>
          <w:i/>
          <w:sz w:val="20"/>
          <w:szCs w:val="20"/>
        </w:rPr>
        <w:t>Oktober</w:t>
      </w:r>
      <w:r w:rsidRPr="00C13D22">
        <w:rPr>
          <w:rFonts w:ascii="Arial" w:hAnsi="Arial" w:cs="Arial"/>
          <w:i/>
          <w:sz w:val="20"/>
          <w:szCs w:val="20"/>
        </w:rPr>
        <w:t xml:space="preserve"> bis Dezember</w:t>
      </w:r>
    </w:p>
    <w:p w14:paraId="5E1A90B0" w14:textId="77777777" w:rsidR="0033196B" w:rsidRPr="006F5D10" w:rsidRDefault="00E267CE"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Pr>
          <w:rFonts w:ascii="Arial" w:hAnsi="Arial" w:cs="Arial"/>
          <w:sz w:val="20"/>
          <w:szCs w:val="20"/>
        </w:rPr>
        <w:tab/>
        <w:t>anteilig 7</w:t>
      </w:r>
      <w:r w:rsidR="0033196B" w:rsidRPr="006F5D10">
        <w:rPr>
          <w:rFonts w:ascii="Arial" w:hAnsi="Arial" w:cs="Arial"/>
          <w:sz w:val="20"/>
          <w:szCs w:val="20"/>
        </w:rPr>
        <w:t xml:space="preserve">,5 Urlaubstage (30 </w:t>
      </w:r>
      <w:r w:rsidR="0033196B">
        <w:rPr>
          <w:rFonts w:ascii="Arial" w:hAnsi="Arial" w:cs="Arial"/>
          <w:sz w:val="20"/>
          <w:szCs w:val="20"/>
        </w:rPr>
        <w:t>/</w:t>
      </w:r>
      <w:r w:rsidR="0033196B" w:rsidRPr="006F5D10">
        <w:rPr>
          <w:rFonts w:ascii="Arial" w:hAnsi="Arial" w:cs="Arial"/>
          <w:sz w:val="20"/>
          <w:szCs w:val="20"/>
        </w:rPr>
        <w:t xml:space="preserve"> 12 x </w:t>
      </w:r>
      <w:r>
        <w:rPr>
          <w:rFonts w:ascii="Arial" w:hAnsi="Arial" w:cs="Arial"/>
          <w:sz w:val="20"/>
          <w:szCs w:val="20"/>
        </w:rPr>
        <w:t>3</w:t>
      </w:r>
      <w:r w:rsidR="0033196B" w:rsidRPr="006F5D10">
        <w:rPr>
          <w:rFonts w:ascii="Arial" w:hAnsi="Arial" w:cs="Arial"/>
          <w:sz w:val="20"/>
          <w:szCs w:val="20"/>
        </w:rPr>
        <w:t>)</w:t>
      </w:r>
    </w:p>
    <w:p w14:paraId="3C2D8E20"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6F5D10">
        <w:rPr>
          <w:rFonts w:ascii="Arial" w:hAnsi="Arial" w:cs="Arial"/>
          <w:sz w:val="20"/>
          <w:szCs w:val="20"/>
        </w:rPr>
        <w:tab/>
        <w:t>Kürzung nach § 26 Abs. 1</w:t>
      </w:r>
      <w:r w:rsidR="00E267CE">
        <w:rPr>
          <w:rFonts w:ascii="Arial" w:hAnsi="Arial" w:cs="Arial"/>
          <w:sz w:val="20"/>
          <w:szCs w:val="20"/>
        </w:rPr>
        <w:t xml:space="preserve"> Satz 4 TV-L auf drei Fünftel (7</w:t>
      </w:r>
      <w:r w:rsidRPr="006F5D10">
        <w:rPr>
          <w:rFonts w:ascii="Arial" w:hAnsi="Arial" w:cs="Arial"/>
          <w:sz w:val="20"/>
          <w:szCs w:val="20"/>
        </w:rPr>
        <w:t xml:space="preserve">,5 </w:t>
      </w:r>
      <w:r>
        <w:rPr>
          <w:rFonts w:ascii="Arial" w:hAnsi="Arial" w:cs="Arial"/>
          <w:sz w:val="20"/>
          <w:szCs w:val="20"/>
        </w:rPr>
        <w:t>/</w:t>
      </w:r>
      <w:r w:rsidRPr="006F5D10">
        <w:rPr>
          <w:rFonts w:ascii="Arial" w:hAnsi="Arial" w:cs="Arial"/>
          <w:sz w:val="20"/>
          <w:szCs w:val="20"/>
        </w:rPr>
        <w:t xml:space="preserve"> 5 x 3</w:t>
      </w:r>
      <w:r>
        <w:rPr>
          <w:rFonts w:ascii="Arial" w:hAnsi="Arial" w:cs="Arial"/>
          <w:sz w:val="20"/>
          <w:szCs w:val="20"/>
        </w:rPr>
        <w:t>)</w:t>
      </w:r>
      <w:r>
        <w:rPr>
          <w:rFonts w:ascii="Arial" w:hAnsi="Arial" w:cs="Arial"/>
          <w:sz w:val="20"/>
          <w:szCs w:val="20"/>
        </w:rPr>
        <w:tab/>
      </w:r>
      <w:r w:rsidRPr="006F5D10">
        <w:rPr>
          <w:rFonts w:ascii="Arial" w:hAnsi="Arial" w:cs="Arial"/>
        </w:rPr>
        <w:sym w:font="Wingdings" w:char="F0E8"/>
      </w:r>
      <w:r w:rsidRPr="006F5D10">
        <w:rPr>
          <w:rFonts w:ascii="Arial" w:hAnsi="Arial" w:cs="Arial"/>
          <w:sz w:val="20"/>
          <w:szCs w:val="20"/>
        </w:rPr>
        <w:t xml:space="preserve"> </w:t>
      </w:r>
      <w:r w:rsidR="00E267CE">
        <w:rPr>
          <w:rFonts w:ascii="Arial" w:hAnsi="Arial" w:cs="Arial"/>
          <w:sz w:val="20"/>
          <w:szCs w:val="20"/>
        </w:rPr>
        <w:t>4</w:t>
      </w:r>
      <w:r w:rsidRPr="006F5D10">
        <w:rPr>
          <w:rFonts w:ascii="Arial" w:hAnsi="Arial" w:cs="Arial"/>
          <w:sz w:val="20"/>
          <w:szCs w:val="20"/>
        </w:rPr>
        <w:t>,5 Urlaubstage</w:t>
      </w:r>
    </w:p>
    <w:p w14:paraId="3AB23878"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622D1B13" w14:textId="3C68364F" w:rsidR="0033196B" w:rsidRPr="006F5D10" w:rsidRDefault="00E267CE"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Pr>
          <w:rFonts w:ascii="Arial" w:hAnsi="Arial" w:cs="Arial"/>
          <w:sz w:val="20"/>
          <w:szCs w:val="20"/>
        </w:rPr>
        <w:t>Ohne Zwischenrundu</w:t>
      </w:r>
      <w:r w:rsidR="002B0E61">
        <w:rPr>
          <w:rFonts w:ascii="Arial" w:hAnsi="Arial" w:cs="Arial"/>
          <w:sz w:val="20"/>
          <w:szCs w:val="20"/>
        </w:rPr>
        <w:t>ng der beiden Bruchteile beträgt</w:t>
      </w:r>
      <w:r>
        <w:rPr>
          <w:rFonts w:ascii="Arial" w:hAnsi="Arial" w:cs="Arial"/>
          <w:sz w:val="20"/>
          <w:szCs w:val="20"/>
        </w:rPr>
        <w:t xml:space="preserve"> der Jahresurlaubsanspruch 27 Arbeitstage (22,5 + 4,5), wobei auf beide Bezugszeiträume rechnerisch ein halber Arbeitstag entfiele</w:t>
      </w:r>
      <w:r w:rsidR="0033196B" w:rsidRPr="006F5D10">
        <w:rPr>
          <w:rFonts w:ascii="Arial" w:hAnsi="Arial" w:cs="Arial"/>
          <w:sz w:val="20"/>
          <w:szCs w:val="20"/>
        </w:rPr>
        <w:t xml:space="preserve">. </w:t>
      </w:r>
    </w:p>
    <w:p w14:paraId="77748CAE"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4D45D4D0"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u w:val="single"/>
        </w:rPr>
      </w:pPr>
      <w:r w:rsidRPr="006F5D10">
        <w:rPr>
          <w:rFonts w:ascii="Arial" w:hAnsi="Arial" w:cs="Arial"/>
          <w:sz w:val="20"/>
          <w:szCs w:val="20"/>
          <w:u w:val="single"/>
        </w:rPr>
        <w:t xml:space="preserve">Zweiter Berechnungsschritt (Rundung): </w:t>
      </w:r>
    </w:p>
    <w:p w14:paraId="0B021518"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69EFF1EA" w14:textId="04F83897" w:rsidR="0033196B" w:rsidRPr="006F5D10" w:rsidRDefault="00E267CE"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Pr>
          <w:rFonts w:ascii="Arial" w:hAnsi="Arial" w:cs="Arial"/>
          <w:sz w:val="20"/>
          <w:szCs w:val="20"/>
        </w:rPr>
        <w:t xml:space="preserve">Im Rahmen der abschnittsbezogenen Berechnung des Urlaubs haben sich für beide Bezugszeiträume Bruchteile ergeben. Da es sich bei dem ersten Bezugszeitraum um den Abschnitt mit der </w:t>
      </w:r>
      <w:r w:rsidRPr="00140A7A">
        <w:rPr>
          <w:rFonts w:ascii="Arial" w:hAnsi="Arial" w:cs="Arial"/>
          <w:sz w:val="20"/>
          <w:szCs w:val="20"/>
          <w:u w:val="dotted"/>
        </w:rPr>
        <w:t>höheren Anzahl der Wochenarbeitstage</w:t>
      </w:r>
      <w:r>
        <w:rPr>
          <w:rFonts w:ascii="Arial" w:hAnsi="Arial" w:cs="Arial"/>
          <w:sz w:val="20"/>
          <w:szCs w:val="20"/>
        </w:rPr>
        <w:t xml:space="preserve"> bei gleichbleibender Wochenarbeitszeit handelt, wird der Urlaubsanspruch von 22,5 auf 23 Arbeitstage aufgerundet. Im Gegenzug werden die 4,5 Urlaubstage für den zweiten Bezugszeitraum auf 4 Urlaubstage abgerundet</w:t>
      </w:r>
      <w:r w:rsidR="0033196B" w:rsidRPr="006F5D10">
        <w:rPr>
          <w:rFonts w:ascii="Arial" w:hAnsi="Arial" w:cs="Arial"/>
          <w:sz w:val="20"/>
          <w:szCs w:val="20"/>
        </w:rPr>
        <w:t xml:space="preserve">. </w:t>
      </w:r>
      <w:r w:rsidR="0033196B" w:rsidRPr="006F5D10">
        <w:rPr>
          <w:rFonts w:ascii="Arial" w:hAnsi="Arial" w:cs="Arial"/>
          <w:b/>
          <w:sz w:val="20"/>
          <w:szCs w:val="20"/>
        </w:rPr>
        <w:t xml:space="preserve">In der Summe </w:t>
      </w:r>
      <w:r>
        <w:rPr>
          <w:rFonts w:ascii="Arial" w:hAnsi="Arial" w:cs="Arial"/>
          <w:b/>
          <w:sz w:val="20"/>
          <w:szCs w:val="20"/>
        </w:rPr>
        <w:t xml:space="preserve">verbleibt es somit bei einem </w:t>
      </w:r>
      <w:r w:rsidR="0033196B" w:rsidRPr="006F5D10">
        <w:rPr>
          <w:rFonts w:ascii="Arial" w:hAnsi="Arial" w:cs="Arial"/>
          <w:b/>
          <w:sz w:val="20"/>
          <w:szCs w:val="20"/>
        </w:rPr>
        <w:t xml:space="preserve">Jahresurlaubsanspruch </w:t>
      </w:r>
      <w:r>
        <w:rPr>
          <w:rFonts w:ascii="Arial" w:hAnsi="Arial" w:cs="Arial"/>
          <w:b/>
          <w:sz w:val="20"/>
          <w:szCs w:val="20"/>
        </w:rPr>
        <w:t>von</w:t>
      </w:r>
      <w:r w:rsidR="0033196B" w:rsidRPr="006F5D10">
        <w:rPr>
          <w:rFonts w:ascii="Arial" w:hAnsi="Arial" w:cs="Arial"/>
          <w:b/>
          <w:sz w:val="20"/>
          <w:szCs w:val="20"/>
        </w:rPr>
        <w:t xml:space="preserve"> 2</w:t>
      </w:r>
      <w:r>
        <w:rPr>
          <w:rFonts w:ascii="Arial" w:hAnsi="Arial" w:cs="Arial"/>
          <w:b/>
          <w:sz w:val="20"/>
          <w:szCs w:val="20"/>
        </w:rPr>
        <w:t>7</w:t>
      </w:r>
      <w:r w:rsidR="0033196B" w:rsidRPr="006F5D10">
        <w:rPr>
          <w:rFonts w:ascii="Arial" w:hAnsi="Arial" w:cs="Arial"/>
          <w:b/>
          <w:sz w:val="20"/>
          <w:szCs w:val="20"/>
        </w:rPr>
        <w:t xml:space="preserve"> Arbeitstage</w:t>
      </w:r>
      <w:r>
        <w:rPr>
          <w:rFonts w:ascii="Arial" w:hAnsi="Arial" w:cs="Arial"/>
          <w:b/>
          <w:sz w:val="20"/>
          <w:szCs w:val="20"/>
        </w:rPr>
        <w:t xml:space="preserve">n (23 + </w:t>
      </w:r>
      <w:r w:rsidR="0033196B" w:rsidRPr="006F5D10">
        <w:rPr>
          <w:rFonts w:ascii="Arial" w:hAnsi="Arial" w:cs="Arial"/>
          <w:b/>
          <w:sz w:val="20"/>
          <w:szCs w:val="20"/>
        </w:rPr>
        <w:t>4).</w:t>
      </w:r>
      <w:r w:rsidR="0033196B" w:rsidRPr="006F5D10">
        <w:rPr>
          <w:rFonts w:ascii="Arial" w:hAnsi="Arial" w:cs="Arial"/>
          <w:sz w:val="20"/>
          <w:szCs w:val="20"/>
        </w:rPr>
        <w:t xml:space="preserve"> </w:t>
      </w:r>
    </w:p>
    <w:p w14:paraId="352080B0"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3176A977" w14:textId="77777777" w:rsidR="00CD5E9A"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b/>
          <w:sz w:val="20"/>
          <w:szCs w:val="20"/>
        </w:rPr>
      </w:pPr>
      <w:r w:rsidRPr="008A6173">
        <w:rPr>
          <w:rFonts w:ascii="Arial" w:hAnsi="Arial" w:cs="Arial"/>
          <w:b/>
          <w:sz w:val="20"/>
          <w:szCs w:val="20"/>
        </w:rPr>
        <w:t xml:space="preserve">Bezüglich des Urlaubsentgelts </w:t>
      </w:r>
      <w:r w:rsidR="00945141">
        <w:rPr>
          <w:rFonts w:ascii="Arial" w:hAnsi="Arial" w:cs="Arial"/>
          <w:b/>
          <w:sz w:val="20"/>
          <w:szCs w:val="20"/>
        </w:rPr>
        <w:t>wäre</w:t>
      </w:r>
      <w:r w:rsidRPr="008A6173">
        <w:rPr>
          <w:rFonts w:ascii="Arial" w:hAnsi="Arial" w:cs="Arial"/>
          <w:b/>
          <w:sz w:val="20"/>
          <w:szCs w:val="20"/>
        </w:rPr>
        <w:t xml:space="preserve"> in diesem Fall </w:t>
      </w:r>
      <w:r w:rsidRPr="00BD4E3E">
        <w:rPr>
          <w:rFonts w:ascii="Arial" w:hAnsi="Arial" w:cs="Arial"/>
          <w:b/>
          <w:sz w:val="20"/>
          <w:szCs w:val="20"/>
          <w:u w:val="single"/>
        </w:rPr>
        <w:t>keine</w:t>
      </w:r>
      <w:r w:rsidRPr="008A6173">
        <w:rPr>
          <w:rFonts w:ascii="Arial" w:hAnsi="Arial" w:cs="Arial"/>
          <w:b/>
          <w:sz w:val="20"/>
          <w:szCs w:val="20"/>
        </w:rPr>
        <w:t xml:space="preserve"> Meldung an die Personalabteilung notwendig, </w:t>
      </w:r>
      <w:r>
        <w:rPr>
          <w:rFonts w:ascii="Arial" w:hAnsi="Arial" w:cs="Arial"/>
          <w:b/>
          <w:sz w:val="20"/>
          <w:szCs w:val="20"/>
        </w:rPr>
        <w:t>da</w:t>
      </w:r>
      <w:r w:rsidRPr="008A6173">
        <w:rPr>
          <w:rFonts w:ascii="Arial" w:hAnsi="Arial" w:cs="Arial"/>
          <w:b/>
          <w:sz w:val="20"/>
          <w:szCs w:val="20"/>
        </w:rPr>
        <w:t xml:space="preserve"> sich das Urlaubs</w:t>
      </w:r>
      <w:r w:rsidRPr="008A6173">
        <w:rPr>
          <w:rFonts w:ascii="Arial" w:hAnsi="Arial" w:cs="Arial"/>
          <w:b/>
          <w:sz w:val="20"/>
          <w:szCs w:val="20"/>
          <w:u w:val="single"/>
        </w:rPr>
        <w:t>entgelt</w:t>
      </w:r>
      <w:r w:rsidRPr="008A6173">
        <w:rPr>
          <w:rFonts w:ascii="Arial" w:hAnsi="Arial" w:cs="Arial"/>
          <w:b/>
          <w:sz w:val="20"/>
          <w:szCs w:val="20"/>
        </w:rPr>
        <w:t xml:space="preserve"> pro Tag erhöht </w:t>
      </w:r>
      <w:r w:rsidR="00140A7A">
        <w:rPr>
          <w:rFonts w:ascii="Arial" w:hAnsi="Arial" w:cs="Arial"/>
          <w:b/>
          <w:sz w:val="20"/>
          <w:szCs w:val="20"/>
        </w:rPr>
        <w:t xml:space="preserve">(50% AZ an fünf Tagen = </w:t>
      </w:r>
      <w:r w:rsidR="00140A7A" w:rsidRPr="00140A7A">
        <w:rPr>
          <w:rFonts w:ascii="Arial" w:hAnsi="Arial" w:cs="Arial"/>
          <w:b/>
          <w:sz w:val="20"/>
          <w:szCs w:val="20"/>
        </w:rPr>
        <w:t xml:space="preserve">3,95; an drei Tagen = 6,583) </w:t>
      </w:r>
      <w:r w:rsidRPr="008A6173">
        <w:rPr>
          <w:rFonts w:ascii="Arial" w:hAnsi="Arial" w:cs="Arial"/>
          <w:b/>
          <w:sz w:val="20"/>
          <w:szCs w:val="20"/>
        </w:rPr>
        <w:t>und dam</w:t>
      </w:r>
      <w:r w:rsidR="00945141">
        <w:rPr>
          <w:rFonts w:ascii="Arial" w:hAnsi="Arial" w:cs="Arial"/>
          <w:b/>
          <w:sz w:val="20"/>
          <w:szCs w:val="20"/>
        </w:rPr>
        <w:t>it</w:t>
      </w:r>
      <w:r w:rsidR="00CD5E9A">
        <w:rPr>
          <w:rFonts w:ascii="Arial" w:hAnsi="Arial" w:cs="Arial"/>
          <w:b/>
          <w:sz w:val="20"/>
          <w:szCs w:val="20"/>
        </w:rPr>
        <w:t xml:space="preserve"> die Entgeltfortzahlung greift.</w:t>
      </w:r>
    </w:p>
    <w:p w14:paraId="0E3E0C81" w14:textId="77777777" w:rsidR="00CD5E9A" w:rsidRDefault="00CD5E9A"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b/>
          <w:sz w:val="20"/>
          <w:szCs w:val="20"/>
        </w:rPr>
      </w:pPr>
    </w:p>
    <w:p w14:paraId="3AF5C23E" w14:textId="0DC65F2D" w:rsidR="0033196B" w:rsidRPr="006F5D10" w:rsidRDefault="00945141"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945141">
        <w:rPr>
          <w:rFonts w:ascii="Arial" w:hAnsi="Arial" w:cs="Arial"/>
          <w:b/>
          <w:sz w:val="20"/>
          <w:szCs w:val="20"/>
        </w:rPr>
        <w:t>Bitte teilen Sie der Personalabteilung aber weiterhin die Arbeitszeitreduzierung inkl. Änderung der Anzahl der Arbeitstage mit.</w:t>
      </w:r>
    </w:p>
    <w:p w14:paraId="0129AA5B" w14:textId="77777777" w:rsidR="0033196B" w:rsidRPr="006F5D10" w:rsidRDefault="0033196B" w:rsidP="0033196B">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367912C4" w14:textId="2CB07AAB" w:rsidR="0033196B" w:rsidRDefault="0033196B" w:rsidP="0033196B">
      <w:pPr>
        <w:pStyle w:val="Listenabsatz"/>
        <w:tabs>
          <w:tab w:val="left" w:pos="567"/>
        </w:tabs>
        <w:ind w:left="0"/>
        <w:jc w:val="both"/>
        <w:rPr>
          <w:rFonts w:ascii="Arial" w:hAnsi="Arial" w:cs="Arial"/>
          <w:b/>
          <w:sz w:val="24"/>
          <w:szCs w:val="24"/>
        </w:rPr>
      </w:pPr>
    </w:p>
    <w:p w14:paraId="095EC106" w14:textId="30210A57" w:rsidR="004824B3" w:rsidRDefault="004824B3" w:rsidP="0033196B">
      <w:pPr>
        <w:pStyle w:val="Listenabsatz"/>
        <w:tabs>
          <w:tab w:val="left" w:pos="567"/>
        </w:tabs>
        <w:ind w:left="0"/>
        <w:jc w:val="both"/>
        <w:rPr>
          <w:rFonts w:ascii="Arial" w:hAnsi="Arial" w:cs="Arial"/>
          <w:b/>
          <w:sz w:val="24"/>
          <w:szCs w:val="24"/>
        </w:rPr>
      </w:pPr>
    </w:p>
    <w:p w14:paraId="520F2753" w14:textId="77777777" w:rsidR="00831291"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b/>
          <w:sz w:val="20"/>
          <w:szCs w:val="20"/>
        </w:rPr>
      </w:pPr>
    </w:p>
    <w:p w14:paraId="2A646AE1"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ind w:left="567"/>
        <w:jc w:val="both"/>
        <w:rPr>
          <w:rFonts w:ascii="Arial" w:hAnsi="Arial" w:cs="Arial"/>
          <w:b/>
          <w:sz w:val="20"/>
          <w:szCs w:val="20"/>
        </w:rPr>
      </w:pPr>
      <w:r w:rsidRPr="00A813E4">
        <w:rPr>
          <w:rFonts w:ascii="Arial" w:hAnsi="Arial" w:cs="Arial"/>
          <w:b/>
          <w:sz w:val="20"/>
          <w:szCs w:val="20"/>
        </w:rPr>
        <w:t>Beispiel</w:t>
      </w:r>
    </w:p>
    <w:p w14:paraId="6964F767" w14:textId="621BE661" w:rsidR="00831291" w:rsidRPr="00A813E4" w:rsidRDefault="00831291" w:rsidP="00EB4CE3">
      <w:pPr>
        <w:pStyle w:val="Listenabsatz"/>
        <w:numPr>
          <w:ilvl w:val="0"/>
          <w:numId w:val="5"/>
        </w:numPr>
        <w:pBdr>
          <w:top w:val="dashSmallGap" w:sz="4" w:space="1" w:color="auto"/>
          <w:left w:val="dashSmallGap" w:sz="4" w:space="4" w:color="auto"/>
          <w:bottom w:val="dashSmallGap" w:sz="4" w:space="1" w:color="auto"/>
          <w:right w:val="dashSmallGap" w:sz="4" w:space="4" w:color="auto"/>
        </w:pBdr>
        <w:tabs>
          <w:tab w:val="left" w:pos="6521"/>
        </w:tabs>
        <w:spacing w:after="0"/>
        <w:ind w:left="851" w:hanging="284"/>
        <w:jc w:val="both"/>
        <w:rPr>
          <w:rFonts w:ascii="Arial" w:hAnsi="Arial" w:cs="Arial"/>
          <w:b/>
          <w:sz w:val="20"/>
          <w:szCs w:val="20"/>
        </w:rPr>
      </w:pPr>
      <w:r w:rsidRPr="00A813E4">
        <w:rPr>
          <w:rFonts w:ascii="Arial" w:hAnsi="Arial" w:cs="Arial"/>
          <w:b/>
          <w:sz w:val="20"/>
          <w:szCs w:val="20"/>
        </w:rPr>
        <w:t xml:space="preserve">Änderung der Anzahl der Arbeitstage im Laufe eines Monats bei </w:t>
      </w:r>
      <w:r w:rsidR="00DD1A2B">
        <w:rPr>
          <w:rFonts w:ascii="Arial" w:hAnsi="Arial" w:cs="Arial"/>
          <w:b/>
          <w:sz w:val="20"/>
          <w:szCs w:val="20"/>
        </w:rPr>
        <w:t>v</w:t>
      </w:r>
      <w:r w:rsidR="00A813E4" w:rsidRPr="00A813E4">
        <w:rPr>
          <w:rFonts w:ascii="Arial" w:hAnsi="Arial" w:cs="Arial"/>
          <w:b/>
          <w:sz w:val="20"/>
          <w:szCs w:val="20"/>
        </w:rPr>
        <w:t>erringerter</w:t>
      </w:r>
      <w:r w:rsidRPr="00A813E4">
        <w:rPr>
          <w:rFonts w:ascii="Arial" w:hAnsi="Arial" w:cs="Arial"/>
          <w:b/>
          <w:sz w:val="20"/>
          <w:szCs w:val="20"/>
        </w:rPr>
        <w:t xml:space="preserve"> Arbeitszeit</w:t>
      </w:r>
    </w:p>
    <w:p w14:paraId="61741710"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851"/>
          <w:tab w:val="left" w:pos="6521"/>
        </w:tabs>
        <w:spacing w:after="0"/>
        <w:ind w:left="567"/>
        <w:jc w:val="both"/>
        <w:rPr>
          <w:rFonts w:ascii="Arial" w:hAnsi="Arial" w:cs="Arial"/>
          <w:b/>
          <w:sz w:val="20"/>
          <w:szCs w:val="20"/>
        </w:rPr>
      </w:pPr>
      <w:r w:rsidRPr="00A813E4">
        <w:rPr>
          <w:rFonts w:ascii="Arial" w:hAnsi="Arial" w:cs="Arial"/>
          <w:sz w:val="20"/>
          <w:szCs w:val="20"/>
        </w:rPr>
        <w:tab/>
        <w:t>(Wochenarbeitstage</w:t>
      </w:r>
      <w:r w:rsidR="00A813E4" w:rsidRPr="00A813E4">
        <w:rPr>
          <w:rFonts w:ascii="Arial" w:hAnsi="Arial" w:cs="Arial"/>
          <w:sz w:val="20"/>
          <w:szCs w:val="20"/>
        </w:rPr>
        <w:t xml:space="preserve"> + Arbeitszeit</w:t>
      </w:r>
      <w:r w:rsidRPr="00A813E4">
        <w:rPr>
          <w:rFonts w:ascii="Arial" w:hAnsi="Arial" w:cs="Arial"/>
          <w:sz w:val="20"/>
          <w:szCs w:val="20"/>
        </w:rPr>
        <w:t xml:space="preserve"> verringert, Urlaubsbruchteile </w:t>
      </w:r>
      <w:r w:rsidRPr="00A813E4">
        <w:rPr>
          <w:rFonts w:ascii="Arial" w:hAnsi="Arial" w:cs="Arial"/>
          <w:sz w:val="20"/>
          <w:szCs w:val="20"/>
          <w:u w:val="single"/>
        </w:rPr>
        <w:t>in beiden</w:t>
      </w:r>
      <w:r w:rsidRPr="00A813E4">
        <w:rPr>
          <w:rFonts w:ascii="Arial" w:hAnsi="Arial" w:cs="Arial"/>
          <w:sz w:val="20"/>
          <w:szCs w:val="20"/>
        </w:rPr>
        <w:t xml:space="preserve"> Bezugszeiträumen): </w:t>
      </w:r>
    </w:p>
    <w:p w14:paraId="3DA5A930"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17587141" w14:textId="0825DCF7" w:rsidR="00831291" w:rsidRPr="00A813E4" w:rsidRDefault="00831291" w:rsidP="003D7D24">
      <w:pPr>
        <w:pBdr>
          <w:top w:val="dashSmallGap" w:sz="4" w:space="1" w:color="auto"/>
          <w:left w:val="dashSmallGap" w:sz="4" w:space="4" w:color="auto"/>
          <w:bottom w:val="dashSmallGap" w:sz="4" w:space="1" w:color="auto"/>
          <w:right w:val="dashSmallGap" w:sz="4" w:space="4" w:color="auto"/>
        </w:pBdr>
        <w:tabs>
          <w:tab w:val="left" w:pos="6521"/>
        </w:tabs>
        <w:spacing w:after="0"/>
        <w:ind w:left="567"/>
        <w:jc w:val="both"/>
        <w:rPr>
          <w:rFonts w:ascii="Arial" w:hAnsi="Arial" w:cs="Arial"/>
          <w:sz w:val="20"/>
          <w:szCs w:val="20"/>
        </w:rPr>
      </w:pPr>
      <w:r w:rsidRPr="00A813E4">
        <w:rPr>
          <w:rFonts w:ascii="Arial" w:hAnsi="Arial" w:cs="Arial"/>
          <w:sz w:val="20"/>
          <w:szCs w:val="20"/>
        </w:rPr>
        <w:t>Ein</w:t>
      </w:r>
      <w:r w:rsidR="00A813E4" w:rsidRPr="00A813E4">
        <w:rPr>
          <w:rFonts w:ascii="Arial" w:hAnsi="Arial" w:cs="Arial"/>
          <w:sz w:val="20"/>
          <w:szCs w:val="20"/>
        </w:rPr>
        <w:t xml:space="preserve"> </w:t>
      </w:r>
      <w:r w:rsidR="00A813E4">
        <w:rPr>
          <w:rFonts w:ascii="Arial" w:hAnsi="Arial" w:cs="Arial"/>
          <w:sz w:val="20"/>
          <w:szCs w:val="20"/>
        </w:rPr>
        <w:t>Vollzeitbeschäftigter</w:t>
      </w:r>
      <w:r w:rsidR="00A813E4" w:rsidRPr="00A813E4">
        <w:rPr>
          <w:rFonts w:ascii="Arial" w:hAnsi="Arial" w:cs="Arial"/>
          <w:sz w:val="20"/>
          <w:szCs w:val="20"/>
        </w:rPr>
        <w:t xml:space="preserve"> verringert im Laufe des Monats September die Wochenarbeitszeit </w:t>
      </w:r>
      <w:r w:rsidR="00A813E4">
        <w:rPr>
          <w:rFonts w:ascii="Arial" w:hAnsi="Arial" w:cs="Arial"/>
          <w:sz w:val="20"/>
          <w:szCs w:val="20"/>
        </w:rPr>
        <w:t xml:space="preserve">auf 50% </w:t>
      </w:r>
      <w:r w:rsidR="00A813E4" w:rsidRPr="00A813E4">
        <w:rPr>
          <w:rFonts w:ascii="Arial" w:hAnsi="Arial" w:cs="Arial"/>
          <w:sz w:val="20"/>
          <w:szCs w:val="20"/>
        </w:rPr>
        <w:t xml:space="preserve">sowie die Verteilung dieser von </w:t>
      </w:r>
      <w:r w:rsidR="00AC6CED">
        <w:rPr>
          <w:rFonts w:ascii="Arial" w:hAnsi="Arial" w:cs="Arial"/>
          <w:sz w:val="20"/>
          <w:szCs w:val="20"/>
        </w:rPr>
        <w:t>fünf</w:t>
      </w:r>
      <w:r w:rsidR="00A813E4" w:rsidRPr="00A813E4">
        <w:rPr>
          <w:rFonts w:ascii="Arial" w:hAnsi="Arial" w:cs="Arial"/>
          <w:sz w:val="20"/>
          <w:szCs w:val="20"/>
        </w:rPr>
        <w:t xml:space="preserve"> auf</w:t>
      </w:r>
      <w:r w:rsidRPr="00A813E4">
        <w:rPr>
          <w:rFonts w:ascii="Arial" w:hAnsi="Arial" w:cs="Arial"/>
          <w:sz w:val="20"/>
          <w:szCs w:val="20"/>
        </w:rPr>
        <w:t xml:space="preserve"> </w:t>
      </w:r>
      <w:r w:rsidR="00AC6CED">
        <w:rPr>
          <w:rFonts w:ascii="Arial" w:hAnsi="Arial" w:cs="Arial"/>
          <w:sz w:val="20"/>
          <w:szCs w:val="20"/>
        </w:rPr>
        <w:t>drei</w:t>
      </w:r>
      <w:r w:rsidRPr="00A813E4">
        <w:rPr>
          <w:rFonts w:ascii="Arial" w:hAnsi="Arial" w:cs="Arial"/>
          <w:sz w:val="20"/>
          <w:szCs w:val="20"/>
        </w:rPr>
        <w:t xml:space="preserve"> Arbeitstagen. Urlaubsansprüche aus dem vorhergehenden Urlaubsjahr bestehen nicht. Der Urlaubsanspruch berechnet sich wie folgt:</w:t>
      </w:r>
    </w:p>
    <w:p w14:paraId="36FD83C9" w14:textId="77777777" w:rsidR="00831291" w:rsidRPr="0028219F"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color w:val="FF0000"/>
          <w:sz w:val="20"/>
          <w:szCs w:val="20"/>
        </w:rPr>
      </w:pPr>
    </w:p>
    <w:p w14:paraId="36B58033"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u w:val="single"/>
        </w:rPr>
      </w:pPr>
      <w:r w:rsidRPr="00A813E4">
        <w:rPr>
          <w:rFonts w:ascii="Arial" w:hAnsi="Arial" w:cs="Arial"/>
          <w:sz w:val="20"/>
          <w:szCs w:val="20"/>
          <w:u w:val="single"/>
        </w:rPr>
        <w:t xml:space="preserve">Erster Berechnungsschritt (Spitzberechnung für beide Teilabschnitte): </w:t>
      </w:r>
    </w:p>
    <w:p w14:paraId="6C03F79F" w14:textId="77777777" w:rsidR="00831291" w:rsidRPr="00A813E4" w:rsidRDefault="00831291" w:rsidP="00831291">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sidRPr="00BD4E3E">
        <w:rPr>
          <w:rFonts w:ascii="Arial" w:hAnsi="Arial" w:cs="Arial"/>
          <w:sz w:val="20"/>
          <w:szCs w:val="20"/>
        </w:rPr>
        <w:t xml:space="preserve">22,5 Urlaubstage </w:t>
      </w:r>
      <w:r w:rsidRPr="00A813E4">
        <w:rPr>
          <w:rFonts w:ascii="Arial" w:hAnsi="Arial" w:cs="Arial"/>
          <w:sz w:val="20"/>
          <w:szCs w:val="20"/>
        </w:rPr>
        <w:t xml:space="preserve">stehen für Januar bis September unter Berücksichtigung der </w:t>
      </w:r>
      <w:r w:rsidR="00A813E4" w:rsidRPr="00A813E4">
        <w:rPr>
          <w:rFonts w:ascii="Arial" w:hAnsi="Arial" w:cs="Arial"/>
          <w:sz w:val="20"/>
          <w:szCs w:val="20"/>
        </w:rPr>
        <w:t>Vollzeit</w:t>
      </w:r>
      <w:r w:rsidRPr="00A813E4">
        <w:rPr>
          <w:rFonts w:ascii="Arial" w:hAnsi="Arial" w:cs="Arial"/>
          <w:sz w:val="20"/>
          <w:szCs w:val="20"/>
        </w:rPr>
        <w:t xml:space="preserve">beschäftigung in der Fünf-Tage-Woche zu (1. Teilabschnitt). Im Rahmen der </w:t>
      </w:r>
      <w:proofErr w:type="spellStart"/>
      <w:r w:rsidRPr="00A813E4">
        <w:rPr>
          <w:rFonts w:ascii="Arial" w:hAnsi="Arial" w:cs="Arial"/>
          <w:sz w:val="20"/>
          <w:szCs w:val="20"/>
        </w:rPr>
        <w:t>Zwölftelung</w:t>
      </w:r>
      <w:proofErr w:type="spellEnd"/>
      <w:r w:rsidRPr="00A813E4">
        <w:rPr>
          <w:rFonts w:ascii="Arial" w:hAnsi="Arial" w:cs="Arial"/>
          <w:sz w:val="20"/>
          <w:szCs w:val="20"/>
        </w:rPr>
        <w:t xml:space="preserve"> wird der Monat September, in dessen Verlauf der Wechsel stattfindet, bei dem Bezugszeitraum mit der höheren Anzahl an Wochenarbeitstagen als voller Monat berücksichtigt.</w:t>
      </w:r>
    </w:p>
    <w:p w14:paraId="6F3F7975" w14:textId="77777777" w:rsidR="00831291" w:rsidRPr="0028219F"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color w:val="FF0000"/>
          <w:sz w:val="20"/>
          <w:szCs w:val="20"/>
        </w:rPr>
      </w:pPr>
    </w:p>
    <w:p w14:paraId="71237084"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28219F">
        <w:rPr>
          <w:rFonts w:ascii="Arial" w:hAnsi="Arial" w:cs="Arial"/>
          <w:color w:val="FF0000"/>
          <w:sz w:val="20"/>
          <w:szCs w:val="20"/>
        </w:rPr>
        <w:tab/>
      </w:r>
      <w:r w:rsidRPr="00A813E4">
        <w:rPr>
          <w:rFonts w:ascii="Arial" w:hAnsi="Arial" w:cs="Arial"/>
          <w:i/>
          <w:sz w:val="20"/>
          <w:szCs w:val="20"/>
        </w:rPr>
        <w:t>Für Januar bis September</w:t>
      </w:r>
    </w:p>
    <w:p w14:paraId="77A07142"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28219F">
        <w:rPr>
          <w:rFonts w:ascii="Arial" w:hAnsi="Arial" w:cs="Arial"/>
          <w:color w:val="FF0000"/>
          <w:sz w:val="20"/>
          <w:szCs w:val="20"/>
        </w:rPr>
        <w:tab/>
      </w:r>
      <w:r w:rsidRPr="00A813E4">
        <w:rPr>
          <w:rFonts w:ascii="Arial" w:hAnsi="Arial" w:cs="Arial"/>
          <w:sz w:val="20"/>
          <w:szCs w:val="20"/>
        </w:rPr>
        <w:t>anteilig 22,5 Urlaubstage (30 / 12 x 9)</w:t>
      </w:r>
    </w:p>
    <w:p w14:paraId="6125F42D" w14:textId="77777777" w:rsidR="00831291" w:rsidRPr="00A813E4" w:rsidRDefault="00831291" w:rsidP="00831291">
      <w:pPr>
        <w:pStyle w:val="Listenabsatz"/>
        <w:pBdr>
          <w:top w:val="dashSmallGap" w:sz="4" w:space="1" w:color="auto"/>
          <w:left w:val="dashSmallGap" w:sz="4" w:space="4" w:color="auto"/>
          <w:bottom w:val="dashSmallGap" w:sz="4" w:space="1" w:color="auto"/>
          <w:right w:val="dashSmallGap" w:sz="4" w:space="4" w:color="auto"/>
        </w:pBdr>
        <w:tabs>
          <w:tab w:val="left" w:pos="567"/>
          <w:tab w:val="left" w:pos="952"/>
        </w:tabs>
        <w:spacing w:after="0"/>
        <w:ind w:left="567"/>
        <w:jc w:val="both"/>
        <w:rPr>
          <w:rFonts w:ascii="Arial" w:hAnsi="Arial" w:cs="Arial"/>
          <w:sz w:val="20"/>
          <w:szCs w:val="20"/>
        </w:rPr>
      </w:pPr>
      <w:r w:rsidRPr="0028219F">
        <w:rPr>
          <w:rFonts w:ascii="Arial" w:hAnsi="Arial" w:cs="Arial"/>
          <w:color w:val="FF0000"/>
          <w:sz w:val="20"/>
          <w:szCs w:val="20"/>
        </w:rPr>
        <w:tab/>
      </w:r>
      <w:r w:rsidRPr="00AC6CED">
        <w:rPr>
          <w:rFonts w:ascii="Arial" w:hAnsi="Arial" w:cs="Arial"/>
          <w:sz w:val="20"/>
          <w:szCs w:val="20"/>
          <w:u w:val="single"/>
        </w:rPr>
        <w:t>Keine</w:t>
      </w:r>
      <w:r w:rsidRPr="00A813E4">
        <w:rPr>
          <w:rFonts w:ascii="Arial" w:hAnsi="Arial" w:cs="Arial"/>
          <w:sz w:val="20"/>
          <w:szCs w:val="20"/>
        </w:rPr>
        <w:t xml:space="preserve"> weitere Kürzung nach § 26 Abs.1 Satz 4 TV-L hinsichtlich des</w:t>
      </w:r>
    </w:p>
    <w:p w14:paraId="08153E4A" w14:textId="77777777" w:rsidR="00831291" w:rsidRPr="00A813E4"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A813E4">
        <w:rPr>
          <w:rFonts w:ascii="Arial" w:hAnsi="Arial" w:cs="Arial"/>
          <w:sz w:val="20"/>
          <w:szCs w:val="20"/>
        </w:rPr>
        <w:tab/>
        <w:t>in einer 5-Tage-Woche „erworbenen“ Urlaubsanspruchs</w:t>
      </w:r>
      <w:r w:rsidRPr="00A813E4">
        <w:rPr>
          <w:rFonts w:ascii="Arial" w:hAnsi="Arial" w:cs="Arial"/>
          <w:sz w:val="20"/>
          <w:szCs w:val="20"/>
        </w:rPr>
        <w:tab/>
      </w:r>
      <w:r w:rsidRPr="00A813E4">
        <w:rPr>
          <w:rFonts w:ascii="Arial" w:hAnsi="Arial" w:cs="Arial"/>
          <w:sz w:val="20"/>
          <w:szCs w:val="20"/>
        </w:rPr>
        <w:tab/>
      </w:r>
      <w:r w:rsidRPr="00A813E4">
        <w:rPr>
          <w:rFonts w:ascii="Arial" w:hAnsi="Arial" w:cs="Arial"/>
        </w:rPr>
        <w:sym w:font="Wingdings" w:char="F0E8"/>
      </w:r>
      <w:r w:rsidRPr="00A813E4">
        <w:rPr>
          <w:rFonts w:ascii="Arial" w:hAnsi="Arial" w:cs="Arial"/>
          <w:sz w:val="20"/>
          <w:szCs w:val="20"/>
        </w:rPr>
        <w:t xml:space="preserve"> 22,5 Urlaubstage</w:t>
      </w:r>
    </w:p>
    <w:p w14:paraId="32034B7D" w14:textId="77777777" w:rsidR="00831291" w:rsidRPr="0028219F"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952"/>
          <w:tab w:val="left" w:pos="6521"/>
        </w:tabs>
        <w:spacing w:after="0"/>
        <w:ind w:left="567"/>
        <w:jc w:val="both"/>
        <w:rPr>
          <w:rFonts w:ascii="Arial" w:hAnsi="Arial" w:cs="Arial"/>
          <w:color w:val="FF0000"/>
          <w:sz w:val="20"/>
          <w:szCs w:val="20"/>
        </w:rPr>
      </w:pPr>
    </w:p>
    <w:p w14:paraId="4373D380" w14:textId="77777777" w:rsidR="00831291" w:rsidRPr="00BD4E3E" w:rsidRDefault="00831291" w:rsidP="00831291">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sidRPr="00BD4E3E">
        <w:rPr>
          <w:rFonts w:ascii="Arial" w:hAnsi="Arial" w:cs="Arial"/>
          <w:sz w:val="20"/>
          <w:szCs w:val="20"/>
        </w:rPr>
        <w:lastRenderedPageBreak/>
        <w:t>4,5 Urlaubstage stehen für Oktober bis Dezember unter Berücksichtigung der Teilzeitbeschäftigung in der Drei-Tage-Woche zu (2. Teilabschnitt).</w:t>
      </w:r>
    </w:p>
    <w:p w14:paraId="4D85AE37"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1C795038"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BD4E3E">
        <w:rPr>
          <w:rFonts w:ascii="Arial" w:hAnsi="Arial" w:cs="Arial"/>
          <w:sz w:val="20"/>
          <w:szCs w:val="20"/>
        </w:rPr>
        <w:tab/>
      </w:r>
      <w:r w:rsidRPr="00BD4E3E">
        <w:rPr>
          <w:rFonts w:ascii="Arial" w:hAnsi="Arial" w:cs="Arial"/>
          <w:i/>
          <w:sz w:val="20"/>
          <w:szCs w:val="20"/>
        </w:rPr>
        <w:t>Für Oktober bis Dezember</w:t>
      </w:r>
    </w:p>
    <w:p w14:paraId="75073ED2"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ab/>
        <w:t>anteilig 7,5 Urlaubstage (30 / 12 x 3)</w:t>
      </w:r>
    </w:p>
    <w:p w14:paraId="3201ED42"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ab/>
        <w:t>Kürzung nach § 26 Abs. 1 Satz 4 TV-L auf drei Fünftel (7,5 / 5 x 3)</w:t>
      </w:r>
      <w:r w:rsidRPr="00BD4E3E">
        <w:rPr>
          <w:rFonts w:ascii="Arial" w:hAnsi="Arial" w:cs="Arial"/>
          <w:sz w:val="20"/>
          <w:szCs w:val="20"/>
        </w:rPr>
        <w:tab/>
      </w:r>
      <w:r w:rsidRPr="00BD4E3E">
        <w:rPr>
          <w:rFonts w:ascii="Arial" w:hAnsi="Arial" w:cs="Arial"/>
        </w:rPr>
        <w:sym w:font="Wingdings" w:char="F0E8"/>
      </w:r>
      <w:r w:rsidRPr="00BD4E3E">
        <w:rPr>
          <w:rFonts w:ascii="Arial" w:hAnsi="Arial" w:cs="Arial"/>
          <w:sz w:val="20"/>
          <w:szCs w:val="20"/>
        </w:rPr>
        <w:t xml:space="preserve"> 4,5 Urlaubstage</w:t>
      </w:r>
    </w:p>
    <w:p w14:paraId="0EF7D745"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550A20D2" w14:textId="00DB96C4"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Ohne Zwischenrundu</w:t>
      </w:r>
      <w:r w:rsidR="002B0E61">
        <w:rPr>
          <w:rFonts w:ascii="Arial" w:hAnsi="Arial" w:cs="Arial"/>
          <w:sz w:val="20"/>
          <w:szCs w:val="20"/>
        </w:rPr>
        <w:t>ng der beiden Bruchteile beträgt</w:t>
      </w:r>
      <w:r w:rsidRPr="00BD4E3E">
        <w:rPr>
          <w:rFonts w:ascii="Arial" w:hAnsi="Arial" w:cs="Arial"/>
          <w:sz w:val="20"/>
          <w:szCs w:val="20"/>
        </w:rPr>
        <w:t xml:space="preserve"> der Jahresurlaubsanspruch 27 Arbeitstage (22,5 + 4,5), wobei auf beide Bezugszeiträume rechnerisch ein halber Arbeitstag entfiele. </w:t>
      </w:r>
    </w:p>
    <w:p w14:paraId="0099FF52"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2EE496E6"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u w:val="single"/>
        </w:rPr>
      </w:pPr>
      <w:r w:rsidRPr="00BD4E3E">
        <w:rPr>
          <w:rFonts w:ascii="Arial" w:hAnsi="Arial" w:cs="Arial"/>
          <w:sz w:val="20"/>
          <w:szCs w:val="20"/>
          <w:u w:val="single"/>
        </w:rPr>
        <w:t xml:space="preserve">Zweiter Berechnungsschritt (Rundung): </w:t>
      </w:r>
    </w:p>
    <w:p w14:paraId="127DD28C"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0002ED70" w14:textId="5900F613"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 xml:space="preserve">Im Rahmen der abschnittsbezogenen Berechnung des Urlaubs haben sich für beide Bezugszeiträume Bruchteile ergeben. Da es sich bei dem ersten Bezugszeitraum um den Abschnitt mit der höheren Anzahl der Wochenarbeitstage bei gleichbleibender Wochenarbeitszeit handelt, wird der Urlaubsanspruch von 22,5 auf 23 Arbeitstage aufgerundet. Im Gegenzug werden die 4,5 Urlaubstage für den zweiten Bezugszeitraum auf 4 Urlaubstage abgerundet. </w:t>
      </w:r>
      <w:r w:rsidRPr="00BD4E3E">
        <w:rPr>
          <w:rFonts w:ascii="Arial" w:hAnsi="Arial" w:cs="Arial"/>
          <w:b/>
          <w:sz w:val="20"/>
          <w:szCs w:val="20"/>
        </w:rPr>
        <w:t>In der Summe verbleibt es somit bei einem Jahresurlaubsanspruch von 27 Arbeitstagen (23 + 4).</w:t>
      </w:r>
      <w:r w:rsidRPr="00BD4E3E">
        <w:rPr>
          <w:rFonts w:ascii="Arial" w:hAnsi="Arial" w:cs="Arial"/>
          <w:sz w:val="20"/>
          <w:szCs w:val="20"/>
        </w:rPr>
        <w:t xml:space="preserve"> </w:t>
      </w:r>
    </w:p>
    <w:p w14:paraId="0B5B8FBC" w14:textId="77777777"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52A5D74E" w14:textId="692CD460" w:rsidR="00831291" w:rsidRPr="00BD4E3E"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b/>
          <w:sz w:val="20"/>
          <w:szCs w:val="20"/>
        </w:rPr>
        <w:t xml:space="preserve">Bezüglich des Urlaubsentgelts ist in diesem Fall </w:t>
      </w:r>
      <w:r w:rsidR="00BD4E3E" w:rsidRPr="00BD4E3E">
        <w:rPr>
          <w:rFonts w:ascii="Arial" w:hAnsi="Arial" w:cs="Arial"/>
          <w:b/>
          <w:sz w:val="20"/>
          <w:szCs w:val="20"/>
          <w:u w:val="single"/>
        </w:rPr>
        <w:t>eine</w:t>
      </w:r>
      <w:r w:rsidRPr="00BD4E3E">
        <w:rPr>
          <w:rFonts w:ascii="Arial" w:hAnsi="Arial" w:cs="Arial"/>
          <w:b/>
          <w:sz w:val="20"/>
          <w:szCs w:val="20"/>
          <w:u w:val="single"/>
        </w:rPr>
        <w:t xml:space="preserve"> Meldung an die Personalabteilung notwendig,</w:t>
      </w:r>
      <w:r w:rsidRPr="00CC7970">
        <w:rPr>
          <w:rFonts w:ascii="Arial" w:hAnsi="Arial" w:cs="Arial"/>
          <w:b/>
          <w:sz w:val="20"/>
          <w:szCs w:val="20"/>
        </w:rPr>
        <w:t xml:space="preserve"> da</w:t>
      </w:r>
      <w:r w:rsidRPr="00BD4E3E">
        <w:rPr>
          <w:rFonts w:ascii="Arial" w:hAnsi="Arial" w:cs="Arial"/>
          <w:b/>
          <w:sz w:val="20"/>
          <w:szCs w:val="20"/>
        </w:rPr>
        <w:t xml:space="preserve"> sich das Urlaubs</w:t>
      </w:r>
      <w:r w:rsidRPr="00BD4E3E">
        <w:rPr>
          <w:rFonts w:ascii="Arial" w:hAnsi="Arial" w:cs="Arial"/>
          <w:b/>
          <w:sz w:val="20"/>
          <w:szCs w:val="20"/>
          <w:u w:val="single"/>
        </w:rPr>
        <w:t>entgelt</w:t>
      </w:r>
      <w:r w:rsidRPr="00BD4E3E">
        <w:rPr>
          <w:rFonts w:ascii="Arial" w:hAnsi="Arial" w:cs="Arial"/>
          <w:b/>
          <w:sz w:val="20"/>
          <w:szCs w:val="20"/>
        </w:rPr>
        <w:t xml:space="preserve"> pro Tag </w:t>
      </w:r>
      <w:r w:rsidR="00BD4E3E">
        <w:rPr>
          <w:rFonts w:ascii="Arial" w:hAnsi="Arial" w:cs="Arial"/>
          <w:b/>
          <w:sz w:val="20"/>
          <w:szCs w:val="20"/>
        </w:rPr>
        <w:t>verringert</w:t>
      </w:r>
      <w:r w:rsidRPr="00BD4E3E">
        <w:rPr>
          <w:rFonts w:ascii="Arial" w:hAnsi="Arial" w:cs="Arial"/>
          <w:b/>
          <w:sz w:val="20"/>
          <w:szCs w:val="20"/>
        </w:rPr>
        <w:t xml:space="preserve"> </w:t>
      </w:r>
      <w:r w:rsidR="00C328D6">
        <w:rPr>
          <w:rFonts w:ascii="Arial" w:hAnsi="Arial" w:cs="Arial"/>
          <w:b/>
          <w:sz w:val="20"/>
          <w:szCs w:val="20"/>
        </w:rPr>
        <w:t xml:space="preserve">(100% AZ bei fünf Tagen = </w:t>
      </w:r>
      <w:r w:rsidR="00C328D6" w:rsidRPr="00C328D6">
        <w:rPr>
          <w:rFonts w:ascii="Arial" w:hAnsi="Arial" w:cs="Arial"/>
          <w:b/>
          <w:sz w:val="20"/>
          <w:szCs w:val="20"/>
        </w:rPr>
        <w:t>7,9</w:t>
      </w:r>
      <w:r w:rsidR="00C328D6">
        <w:rPr>
          <w:rFonts w:ascii="Arial" w:hAnsi="Arial" w:cs="Arial"/>
          <w:b/>
          <w:sz w:val="20"/>
          <w:szCs w:val="20"/>
        </w:rPr>
        <w:t xml:space="preserve">; 50% AZ bei drei Tagen = </w:t>
      </w:r>
      <w:r w:rsidR="00C328D6" w:rsidRPr="00C328D6">
        <w:rPr>
          <w:rFonts w:ascii="Arial" w:hAnsi="Arial" w:cs="Arial"/>
          <w:b/>
          <w:sz w:val="20"/>
          <w:szCs w:val="20"/>
        </w:rPr>
        <w:t>6,583</w:t>
      </w:r>
      <w:r w:rsidR="00C328D6">
        <w:rPr>
          <w:rFonts w:ascii="Arial" w:hAnsi="Arial" w:cs="Arial"/>
          <w:b/>
          <w:sz w:val="20"/>
          <w:szCs w:val="20"/>
        </w:rPr>
        <w:t xml:space="preserve">) </w:t>
      </w:r>
      <w:r w:rsidRPr="00BD4E3E">
        <w:rPr>
          <w:rFonts w:ascii="Arial" w:hAnsi="Arial" w:cs="Arial"/>
          <w:b/>
          <w:sz w:val="20"/>
          <w:szCs w:val="20"/>
        </w:rPr>
        <w:t xml:space="preserve">und </w:t>
      </w:r>
      <w:r w:rsidR="00BD4E3E">
        <w:rPr>
          <w:rFonts w:ascii="Arial" w:hAnsi="Arial" w:cs="Arial"/>
          <w:b/>
          <w:sz w:val="20"/>
          <w:szCs w:val="20"/>
        </w:rPr>
        <w:t xml:space="preserve">der Resturlaub aus der Vollzeitbeschäftigung bei der Inanspruchnahme des Urlaubs </w:t>
      </w:r>
      <w:r w:rsidR="00C95C26">
        <w:rPr>
          <w:rFonts w:ascii="Arial" w:hAnsi="Arial" w:cs="Arial"/>
          <w:b/>
          <w:sz w:val="20"/>
          <w:szCs w:val="20"/>
        </w:rPr>
        <w:t xml:space="preserve">in der Teilzeitbeschäftigung </w:t>
      </w:r>
      <w:r w:rsidR="00BD4E3E">
        <w:rPr>
          <w:rFonts w:ascii="Arial" w:hAnsi="Arial" w:cs="Arial"/>
          <w:b/>
          <w:sz w:val="20"/>
          <w:szCs w:val="20"/>
        </w:rPr>
        <w:t>entsprechen</w:t>
      </w:r>
      <w:r w:rsidR="002525FD">
        <w:rPr>
          <w:rFonts w:ascii="Arial" w:hAnsi="Arial" w:cs="Arial"/>
          <w:b/>
          <w:sz w:val="20"/>
          <w:szCs w:val="20"/>
        </w:rPr>
        <w:t>d</w:t>
      </w:r>
      <w:r w:rsidR="00BD4E3E">
        <w:rPr>
          <w:rFonts w:ascii="Arial" w:hAnsi="Arial" w:cs="Arial"/>
          <w:b/>
          <w:sz w:val="20"/>
          <w:szCs w:val="20"/>
        </w:rPr>
        <w:t xml:space="preserve"> ausbezahlt werden muss.</w:t>
      </w:r>
    </w:p>
    <w:p w14:paraId="3F41BD9C" w14:textId="77777777" w:rsidR="00831291" w:rsidRPr="006F5D10" w:rsidRDefault="00831291" w:rsidP="0083129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5813F2DF" w14:textId="77777777" w:rsidR="00831291" w:rsidRDefault="00831291" w:rsidP="00831291">
      <w:pPr>
        <w:pStyle w:val="Listenabsatz"/>
        <w:tabs>
          <w:tab w:val="left" w:pos="567"/>
        </w:tabs>
        <w:ind w:left="0"/>
        <w:jc w:val="both"/>
        <w:rPr>
          <w:rFonts w:ascii="Arial" w:hAnsi="Arial" w:cs="Arial"/>
          <w:b/>
          <w:sz w:val="24"/>
          <w:szCs w:val="24"/>
        </w:rPr>
      </w:pPr>
    </w:p>
    <w:p w14:paraId="65643EB9" w14:textId="65F2D755" w:rsidR="00EC12B8" w:rsidRDefault="00EC12B8" w:rsidP="00EC12B8">
      <w:pPr>
        <w:pStyle w:val="Listenabsatz"/>
        <w:tabs>
          <w:tab w:val="left" w:pos="567"/>
        </w:tabs>
        <w:ind w:left="0"/>
        <w:jc w:val="both"/>
        <w:rPr>
          <w:rFonts w:ascii="Arial" w:hAnsi="Arial" w:cs="Arial"/>
          <w:b/>
          <w:sz w:val="24"/>
          <w:szCs w:val="24"/>
        </w:rPr>
      </w:pPr>
    </w:p>
    <w:p w14:paraId="51C7384A" w14:textId="77777777" w:rsidR="00894FE0"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b/>
          <w:sz w:val="20"/>
          <w:szCs w:val="20"/>
        </w:rPr>
      </w:pPr>
    </w:p>
    <w:p w14:paraId="62C75D1A"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ind w:left="567"/>
        <w:jc w:val="both"/>
        <w:rPr>
          <w:rFonts w:ascii="Arial" w:hAnsi="Arial" w:cs="Arial"/>
          <w:b/>
          <w:sz w:val="20"/>
          <w:szCs w:val="20"/>
        </w:rPr>
      </w:pPr>
      <w:r w:rsidRPr="00A813E4">
        <w:rPr>
          <w:rFonts w:ascii="Arial" w:hAnsi="Arial" w:cs="Arial"/>
          <w:b/>
          <w:sz w:val="20"/>
          <w:szCs w:val="20"/>
        </w:rPr>
        <w:t>Beispiel</w:t>
      </w:r>
    </w:p>
    <w:p w14:paraId="154B8FB5" w14:textId="77777777" w:rsidR="00894FE0" w:rsidRPr="00A813E4" w:rsidRDefault="00894FE0" w:rsidP="003D7D24">
      <w:pPr>
        <w:pStyle w:val="Listenabsatz"/>
        <w:numPr>
          <w:ilvl w:val="0"/>
          <w:numId w:val="5"/>
        </w:numPr>
        <w:pBdr>
          <w:top w:val="dashSmallGap" w:sz="4" w:space="1" w:color="auto"/>
          <w:left w:val="dashSmallGap" w:sz="4" w:space="4" w:color="auto"/>
          <w:bottom w:val="dashSmallGap" w:sz="4" w:space="1" w:color="auto"/>
          <w:right w:val="dashSmallGap" w:sz="4" w:space="4" w:color="auto"/>
        </w:pBdr>
        <w:tabs>
          <w:tab w:val="left" w:pos="6521"/>
        </w:tabs>
        <w:spacing w:after="0"/>
        <w:ind w:left="851" w:hanging="284"/>
        <w:jc w:val="both"/>
        <w:rPr>
          <w:rFonts w:ascii="Arial" w:hAnsi="Arial" w:cs="Arial"/>
          <w:b/>
          <w:sz w:val="20"/>
          <w:szCs w:val="20"/>
        </w:rPr>
      </w:pPr>
      <w:r>
        <w:rPr>
          <w:rFonts w:ascii="Arial" w:hAnsi="Arial" w:cs="Arial"/>
          <w:b/>
          <w:sz w:val="20"/>
          <w:szCs w:val="20"/>
        </w:rPr>
        <w:t>Gleichbleibende</w:t>
      </w:r>
      <w:r w:rsidRPr="00A813E4">
        <w:rPr>
          <w:rFonts w:ascii="Arial" w:hAnsi="Arial" w:cs="Arial"/>
          <w:b/>
          <w:sz w:val="20"/>
          <w:szCs w:val="20"/>
        </w:rPr>
        <w:t xml:space="preserve"> Anzahl der Arbeitstage bei </w:t>
      </w:r>
      <w:r w:rsidR="008572A8">
        <w:rPr>
          <w:rFonts w:ascii="Arial" w:hAnsi="Arial" w:cs="Arial"/>
          <w:b/>
          <w:sz w:val="20"/>
          <w:szCs w:val="20"/>
        </w:rPr>
        <w:t>v</w:t>
      </w:r>
      <w:r w:rsidRPr="00A813E4">
        <w:rPr>
          <w:rFonts w:ascii="Arial" w:hAnsi="Arial" w:cs="Arial"/>
          <w:b/>
          <w:sz w:val="20"/>
          <w:szCs w:val="20"/>
        </w:rPr>
        <w:t>erringerter Arbeitszeit</w:t>
      </w:r>
    </w:p>
    <w:p w14:paraId="0ED4BD64"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851"/>
          <w:tab w:val="left" w:pos="6521"/>
        </w:tabs>
        <w:spacing w:after="0"/>
        <w:ind w:left="567"/>
        <w:jc w:val="both"/>
        <w:rPr>
          <w:rFonts w:ascii="Arial" w:hAnsi="Arial" w:cs="Arial"/>
          <w:b/>
          <w:sz w:val="20"/>
          <w:szCs w:val="20"/>
        </w:rPr>
      </w:pPr>
      <w:r w:rsidRPr="00A813E4">
        <w:rPr>
          <w:rFonts w:ascii="Arial" w:hAnsi="Arial" w:cs="Arial"/>
          <w:sz w:val="20"/>
          <w:szCs w:val="20"/>
        </w:rPr>
        <w:tab/>
        <w:t xml:space="preserve">(Arbeitszeit verringert, Urlaubsbruchteile </w:t>
      </w:r>
      <w:r w:rsidRPr="00A813E4">
        <w:rPr>
          <w:rFonts w:ascii="Arial" w:hAnsi="Arial" w:cs="Arial"/>
          <w:sz w:val="20"/>
          <w:szCs w:val="20"/>
          <w:u w:val="single"/>
        </w:rPr>
        <w:t>in beiden</w:t>
      </w:r>
      <w:r w:rsidRPr="00A813E4">
        <w:rPr>
          <w:rFonts w:ascii="Arial" w:hAnsi="Arial" w:cs="Arial"/>
          <w:sz w:val="20"/>
          <w:szCs w:val="20"/>
        </w:rPr>
        <w:t xml:space="preserve"> Bezugszeiträumen): </w:t>
      </w:r>
    </w:p>
    <w:p w14:paraId="1272665E"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49CDF119" w14:textId="2E230589" w:rsidR="00894FE0" w:rsidRPr="00A813E4" w:rsidRDefault="00894FE0" w:rsidP="003D7D24">
      <w:pPr>
        <w:pBdr>
          <w:top w:val="dashSmallGap" w:sz="4" w:space="1" w:color="auto"/>
          <w:left w:val="dashSmallGap" w:sz="4" w:space="4" w:color="auto"/>
          <w:bottom w:val="dashSmallGap" w:sz="4" w:space="1" w:color="auto"/>
          <w:right w:val="dashSmallGap" w:sz="4" w:space="4" w:color="auto"/>
        </w:pBdr>
        <w:tabs>
          <w:tab w:val="left" w:pos="6521"/>
        </w:tabs>
        <w:spacing w:after="0"/>
        <w:ind w:left="567"/>
        <w:jc w:val="both"/>
        <w:rPr>
          <w:rFonts w:ascii="Arial" w:hAnsi="Arial" w:cs="Arial"/>
          <w:sz w:val="20"/>
          <w:szCs w:val="20"/>
        </w:rPr>
      </w:pPr>
      <w:r w:rsidRPr="00A813E4">
        <w:rPr>
          <w:rFonts w:ascii="Arial" w:hAnsi="Arial" w:cs="Arial"/>
          <w:sz w:val="20"/>
          <w:szCs w:val="20"/>
        </w:rPr>
        <w:t>Ein</w:t>
      </w:r>
      <w:r>
        <w:rPr>
          <w:rFonts w:ascii="Arial" w:hAnsi="Arial" w:cs="Arial"/>
          <w:sz w:val="20"/>
          <w:szCs w:val="20"/>
        </w:rPr>
        <w:t>e</w:t>
      </w:r>
      <w:r w:rsidRPr="00A813E4">
        <w:rPr>
          <w:rFonts w:ascii="Arial" w:hAnsi="Arial" w:cs="Arial"/>
          <w:sz w:val="20"/>
          <w:szCs w:val="20"/>
        </w:rPr>
        <w:t xml:space="preserve"> </w:t>
      </w:r>
      <w:r>
        <w:rPr>
          <w:rFonts w:ascii="Arial" w:hAnsi="Arial" w:cs="Arial"/>
          <w:sz w:val="20"/>
          <w:szCs w:val="20"/>
        </w:rPr>
        <w:t>Vollzeitbeschäftigte</w:t>
      </w:r>
      <w:r w:rsidRPr="00A813E4">
        <w:rPr>
          <w:rFonts w:ascii="Arial" w:hAnsi="Arial" w:cs="Arial"/>
          <w:sz w:val="20"/>
          <w:szCs w:val="20"/>
        </w:rPr>
        <w:t xml:space="preserve"> verringert im Laufe des Monats </w:t>
      </w:r>
      <w:r>
        <w:rPr>
          <w:rFonts w:ascii="Arial" w:hAnsi="Arial" w:cs="Arial"/>
          <w:sz w:val="20"/>
          <w:szCs w:val="20"/>
        </w:rPr>
        <w:t>September die Wochenarbeitszeit auf 75%. D</w:t>
      </w:r>
      <w:r w:rsidRPr="00A813E4">
        <w:rPr>
          <w:rFonts w:ascii="Arial" w:hAnsi="Arial" w:cs="Arial"/>
          <w:sz w:val="20"/>
          <w:szCs w:val="20"/>
        </w:rPr>
        <w:t xml:space="preserve">ie Verteilung </w:t>
      </w:r>
      <w:r>
        <w:rPr>
          <w:rFonts w:ascii="Arial" w:hAnsi="Arial" w:cs="Arial"/>
          <w:sz w:val="20"/>
          <w:szCs w:val="20"/>
        </w:rPr>
        <w:t>der Arbeitstage bleibt auf fünf Tage bestehen</w:t>
      </w:r>
      <w:r w:rsidRPr="00A813E4">
        <w:rPr>
          <w:rFonts w:ascii="Arial" w:hAnsi="Arial" w:cs="Arial"/>
          <w:sz w:val="20"/>
          <w:szCs w:val="20"/>
        </w:rPr>
        <w:t>. Urlaubsansprüche aus dem vorhergehenden Urlaubsjahr bestehen nicht. Der Urlaubsanspruch berechnet sich wie folgt:</w:t>
      </w:r>
    </w:p>
    <w:p w14:paraId="7CA73AD3" w14:textId="77777777" w:rsidR="00894FE0" w:rsidRPr="0028219F"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color w:val="FF0000"/>
          <w:sz w:val="20"/>
          <w:szCs w:val="20"/>
        </w:rPr>
      </w:pPr>
    </w:p>
    <w:p w14:paraId="36889C53"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u w:val="single"/>
        </w:rPr>
      </w:pPr>
      <w:r w:rsidRPr="00A813E4">
        <w:rPr>
          <w:rFonts w:ascii="Arial" w:hAnsi="Arial" w:cs="Arial"/>
          <w:sz w:val="20"/>
          <w:szCs w:val="20"/>
          <w:u w:val="single"/>
        </w:rPr>
        <w:t xml:space="preserve">Erster Berechnungsschritt (Spitzberechnung für beide Teilabschnitte): </w:t>
      </w:r>
    </w:p>
    <w:p w14:paraId="31E1F6BE" w14:textId="77777777" w:rsidR="00894FE0" w:rsidRPr="00A813E4" w:rsidRDefault="00894FE0" w:rsidP="00894FE0">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sidRPr="00BD4E3E">
        <w:rPr>
          <w:rFonts w:ascii="Arial" w:hAnsi="Arial" w:cs="Arial"/>
          <w:sz w:val="20"/>
          <w:szCs w:val="20"/>
        </w:rPr>
        <w:t xml:space="preserve">22,5 Urlaubstage </w:t>
      </w:r>
      <w:r w:rsidRPr="00A813E4">
        <w:rPr>
          <w:rFonts w:ascii="Arial" w:hAnsi="Arial" w:cs="Arial"/>
          <w:sz w:val="20"/>
          <w:szCs w:val="20"/>
        </w:rPr>
        <w:t xml:space="preserve">stehen für Januar bis September unter Berücksichtigung der Vollzeitbeschäftigung in der Fünf-Tage-Woche zu (1. Teilabschnitt). Im Rahmen der </w:t>
      </w:r>
      <w:proofErr w:type="spellStart"/>
      <w:r w:rsidRPr="00A813E4">
        <w:rPr>
          <w:rFonts w:ascii="Arial" w:hAnsi="Arial" w:cs="Arial"/>
          <w:sz w:val="20"/>
          <w:szCs w:val="20"/>
        </w:rPr>
        <w:t>Zwölftelung</w:t>
      </w:r>
      <w:proofErr w:type="spellEnd"/>
      <w:r w:rsidRPr="00A813E4">
        <w:rPr>
          <w:rFonts w:ascii="Arial" w:hAnsi="Arial" w:cs="Arial"/>
          <w:sz w:val="20"/>
          <w:szCs w:val="20"/>
        </w:rPr>
        <w:t xml:space="preserve"> wird der Monat September, in dessen Verlauf der Wechsel stattfindet, bei dem Bezugszeitraum mit der höheren Anzahl an Wochenarbeitstagen als voller Monat berücksichtigt.</w:t>
      </w:r>
    </w:p>
    <w:p w14:paraId="44C3A1A7" w14:textId="77777777" w:rsidR="00894FE0" w:rsidRPr="0028219F"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color w:val="FF0000"/>
          <w:sz w:val="20"/>
          <w:szCs w:val="20"/>
        </w:rPr>
      </w:pPr>
    </w:p>
    <w:p w14:paraId="201D5A36"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28219F">
        <w:rPr>
          <w:rFonts w:ascii="Arial" w:hAnsi="Arial" w:cs="Arial"/>
          <w:color w:val="FF0000"/>
          <w:sz w:val="20"/>
          <w:szCs w:val="20"/>
        </w:rPr>
        <w:tab/>
      </w:r>
      <w:r w:rsidRPr="00A813E4">
        <w:rPr>
          <w:rFonts w:ascii="Arial" w:hAnsi="Arial" w:cs="Arial"/>
          <w:i/>
          <w:sz w:val="20"/>
          <w:szCs w:val="20"/>
        </w:rPr>
        <w:t>Für Januar bis September</w:t>
      </w:r>
    </w:p>
    <w:p w14:paraId="211A9B97"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28219F">
        <w:rPr>
          <w:rFonts w:ascii="Arial" w:hAnsi="Arial" w:cs="Arial"/>
          <w:color w:val="FF0000"/>
          <w:sz w:val="20"/>
          <w:szCs w:val="20"/>
        </w:rPr>
        <w:tab/>
      </w:r>
      <w:r w:rsidRPr="00A813E4">
        <w:rPr>
          <w:rFonts w:ascii="Arial" w:hAnsi="Arial" w:cs="Arial"/>
          <w:sz w:val="20"/>
          <w:szCs w:val="20"/>
        </w:rPr>
        <w:t>anteilig 22,5 Urlaubstage (30 / 12 x 9)</w:t>
      </w:r>
    </w:p>
    <w:p w14:paraId="14CFBEC2" w14:textId="77777777" w:rsidR="00894FE0" w:rsidRPr="00A813E4" w:rsidRDefault="00894FE0" w:rsidP="00894FE0">
      <w:pPr>
        <w:pStyle w:val="Listenabsatz"/>
        <w:pBdr>
          <w:top w:val="dashSmallGap" w:sz="4" w:space="1" w:color="auto"/>
          <w:left w:val="dashSmallGap" w:sz="4" w:space="4" w:color="auto"/>
          <w:bottom w:val="dashSmallGap" w:sz="4" w:space="1" w:color="auto"/>
          <w:right w:val="dashSmallGap" w:sz="4" w:space="4" w:color="auto"/>
        </w:pBdr>
        <w:tabs>
          <w:tab w:val="left" w:pos="567"/>
          <w:tab w:val="left" w:pos="952"/>
        </w:tabs>
        <w:spacing w:after="0"/>
        <w:ind w:left="567"/>
        <w:jc w:val="both"/>
        <w:rPr>
          <w:rFonts w:ascii="Arial" w:hAnsi="Arial" w:cs="Arial"/>
          <w:sz w:val="20"/>
          <w:szCs w:val="20"/>
        </w:rPr>
      </w:pPr>
      <w:r w:rsidRPr="0028219F">
        <w:rPr>
          <w:rFonts w:ascii="Arial" w:hAnsi="Arial" w:cs="Arial"/>
          <w:color w:val="FF0000"/>
          <w:sz w:val="20"/>
          <w:szCs w:val="20"/>
        </w:rPr>
        <w:tab/>
      </w:r>
      <w:r w:rsidRPr="00AC6CED">
        <w:rPr>
          <w:rFonts w:ascii="Arial" w:hAnsi="Arial" w:cs="Arial"/>
          <w:sz w:val="20"/>
          <w:szCs w:val="20"/>
          <w:u w:val="single"/>
        </w:rPr>
        <w:t>Keine</w:t>
      </w:r>
      <w:r w:rsidRPr="00A813E4">
        <w:rPr>
          <w:rFonts w:ascii="Arial" w:hAnsi="Arial" w:cs="Arial"/>
          <w:sz w:val="20"/>
          <w:szCs w:val="20"/>
        </w:rPr>
        <w:t xml:space="preserve"> weitere Kürzung nach § 26 Abs.1 Satz 4 TV-L hinsichtlich des</w:t>
      </w:r>
    </w:p>
    <w:p w14:paraId="00D5D639" w14:textId="77777777" w:rsidR="00894FE0" w:rsidRPr="00A813E4"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A813E4">
        <w:rPr>
          <w:rFonts w:ascii="Arial" w:hAnsi="Arial" w:cs="Arial"/>
          <w:sz w:val="20"/>
          <w:szCs w:val="20"/>
        </w:rPr>
        <w:tab/>
        <w:t>in einer 5-Tage-Woche „erworbenen“ Urlaubsanspruchs</w:t>
      </w:r>
      <w:r w:rsidRPr="00A813E4">
        <w:rPr>
          <w:rFonts w:ascii="Arial" w:hAnsi="Arial" w:cs="Arial"/>
          <w:sz w:val="20"/>
          <w:szCs w:val="20"/>
        </w:rPr>
        <w:tab/>
      </w:r>
      <w:r w:rsidRPr="00A813E4">
        <w:rPr>
          <w:rFonts w:ascii="Arial" w:hAnsi="Arial" w:cs="Arial"/>
          <w:sz w:val="20"/>
          <w:szCs w:val="20"/>
        </w:rPr>
        <w:tab/>
      </w:r>
      <w:r w:rsidRPr="00A813E4">
        <w:rPr>
          <w:rFonts w:ascii="Arial" w:hAnsi="Arial" w:cs="Arial"/>
        </w:rPr>
        <w:sym w:font="Wingdings" w:char="F0E8"/>
      </w:r>
      <w:r w:rsidRPr="00A813E4">
        <w:rPr>
          <w:rFonts w:ascii="Arial" w:hAnsi="Arial" w:cs="Arial"/>
          <w:sz w:val="20"/>
          <w:szCs w:val="20"/>
        </w:rPr>
        <w:t xml:space="preserve"> 22,5 Urlaubstage</w:t>
      </w:r>
    </w:p>
    <w:p w14:paraId="2687EF99" w14:textId="77777777" w:rsidR="00894FE0" w:rsidRPr="0028219F"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952"/>
          <w:tab w:val="left" w:pos="6521"/>
        </w:tabs>
        <w:spacing w:after="0"/>
        <w:ind w:left="567"/>
        <w:jc w:val="both"/>
        <w:rPr>
          <w:rFonts w:ascii="Arial" w:hAnsi="Arial" w:cs="Arial"/>
          <w:color w:val="FF0000"/>
          <w:sz w:val="20"/>
          <w:szCs w:val="20"/>
        </w:rPr>
      </w:pPr>
    </w:p>
    <w:p w14:paraId="47FF7E79" w14:textId="255C7BD6" w:rsidR="00894FE0" w:rsidRPr="00BD4E3E" w:rsidRDefault="00BC0A99" w:rsidP="00894FE0">
      <w:pPr>
        <w:pStyle w:val="Listenabsatz"/>
        <w:numPr>
          <w:ilvl w:val="0"/>
          <w:numId w:val="6"/>
        </w:num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jc w:val="both"/>
        <w:rPr>
          <w:rFonts w:ascii="Arial" w:hAnsi="Arial" w:cs="Arial"/>
          <w:sz w:val="20"/>
          <w:szCs w:val="20"/>
        </w:rPr>
      </w:pPr>
      <w:r>
        <w:rPr>
          <w:rFonts w:ascii="Arial" w:hAnsi="Arial" w:cs="Arial"/>
          <w:sz w:val="20"/>
          <w:szCs w:val="20"/>
        </w:rPr>
        <w:t>7</w:t>
      </w:r>
      <w:r w:rsidR="00894FE0" w:rsidRPr="00BD4E3E">
        <w:rPr>
          <w:rFonts w:ascii="Arial" w:hAnsi="Arial" w:cs="Arial"/>
          <w:sz w:val="20"/>
          <w:szCs w:val="20"/>
        </w:rPr>
        <w:t>,5 Urlaubstage s</w:t>
      </w:r>
      <w:r w:rsidR="00B14EA6">
        <w:rPr>
          <w:rFonts w:ascii="Arial" w:hAnsi="Arial" w:cs="Arial"/>
          <w:sz w:val="20"/>
          <w:szCs w:val="20"/>
        </w:rPr>
        <w:t>tehen für Oktober bis Dezember</w:t>
      </w:r>
      <w:r w:rsidR="00894FE0" w:rsidRPr="00BD4E3E">
        <w:rPr>
          <w:rFonts w:ascii="Arial" w:hAnsi="Arial" w:cs="Arial"/>
          <w:sz w:val="20"/>
          <w:szCs w:val="20"/>
        </w:rPr>
        <w:t xml:space="preserve"> zu (2. Teilabschnitt).</w:t>
      </w:r>
    </w:p>
    <w:p w14:paraId="2FA3CEA6"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567"/>
          <w:tab w:val="left" w:pos="6521"/>
        </w:tabs>
        <w:spacing w:after="0"/>
        <w:ind w:left="567"/>
        <w:jc w:val="both"/>
        <w:rPr>
          <w:rFonts w:ascii="Arial" w:hAnsi="Arial" w:cs="Arial"/>
          <w:sz w:val="20"/>
          <w:szCs w:val="20"/>
        </w:rPr>
      </w:pPr>
    </w:p>
    <w:p w14:paraId="3A3B7AA4"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6521"/>
        </w:tabs>
        <w:spacing w:after="0"/>
        <w:ind w:left="567"/>
        <w:jc w:val="both"/>
        <w:rPr>
          <w:rFonts w:ascii="Arial" w:hAnsi="Arial" w:cs="Arial"/>
          <w:i/>
          <w:sz w:val="20"/>
          <w:szCs w:val="20"/>
        </w:rPr>
      </w:pPr>
      <w:r w:rsidRPr="00BD4E3E">
        <w:rPr>
          <w:rFonts w:ascii="Arial" w:hAnsi="Arial" w:cs="Arial"/>
          <w:sz w:val="20"/>
          <w:szCs w:val="20"/>
        </w:rPr>
        <w:tab/>
      </w:r>
      <w:r w:rsidRPr="00BD4E3E">
        <w:rPr>
          <w:rFonts w:ascii="Arial" w:hAnsi="Arial" w:cs="Arial"/>
          <w:i/>
          <w:sz w:val="20"/>
          <w:szCs w:val="20"/>
        </w:rPr>
        <w:t>Für Oktober bis Dezember</w:t>
      </w:r>
    </w:p>
    <w:p w14:paraId="16DCB23C"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ab/>
        <w:t>anteilig 7,5 Urlaubstage (30 / 12 x 3)</w:t>
      </w:r>
    </w:p>
    <w:p w14:paraId="2BAE544E" w14:textId="77777777" w:rsidR="00B907F1" w:rsidRPr="00A813E4" w:rsidRDefault="00894FE0" w:rsidP="00B907F1">
      <w:pPr>
        <w:pStyle w:val="Listenabsatz"/>
        <w:pBdr>
          <w:top w:val="dashSmallGap" w:sz="4" w:space="1" w:color="auto"/>
          <w:left w:val="dashSmallGap" w:sz="4" w:space="4" w:color="auto"/>
          <w:bottom w:val="dashSmallGap" w:sz="4" w:space="1" w:color="auto"/>
          <w:right w:val="dashSmallGap" w:sz="4" w:space="4" w:color="auto"/>
        </w:pBdr>
        <w:tabs>
          <w:tab w:val="left" w:pos="567"/>
          <w:tab w:val="left" w:pos="952"/>
        </w:tabs>
        <w:spacing w:after="0"/>
        <w:ind w:left="567"/>
        <w:jc w:val="both"/>
        <w:rPr>
          <w:rFonts w:ascii="Arial" w:hAnsi="Arial" w:cs="Arial"/>
          <w:sz w:val="20"/>
          <w:szCs w:val="20"/>
        </w:rPr>
      </w:pPr>
      <w:r w:rsidRPr="00BD4E3E">
        <w:rPr>
          <w:rFonts w:ascii="Arial" w:hAnsi="Arial" w:cs="Arial"/>
          <w:sz w:val="20"/>
          <w:szCs w:val="20"/>
        </w:rPr>
        <w:tab/>
      </w:r>
      <w:r w:rsidR="00B907F1" w:rsidRPr="00AC6CED">
        <w:rPr>
          <w:rFonts w:ascii="Arial" w:hAnsi="Arial" w:cs="Arial"/>
          <w:sz w:val="20"/>
          <w:szCs w:val="20"/>
          <w:u w:val="single"/>
        </w:rPr>
        <w:t>Keine</w:t>
      </w:r>
      <w:r w:rsidR="00B907F1" w:rsidRPr="00A813E4">
        <w:rPr>
          <w:rFonts w:ascii="Arial" w:hAnsi="Arial" w:cs="Arial"/>
          <w:sz w:val="20"/>
          <w:szCs w:val="20"/>
        </w:rPr>
        <w:t xml:space="preserve"> weitere Kürzung nach § 26 Abs.1 Satz 4 TV-L hinsichtlich des</w:t>
      </w:r>
    </w:p>
    <w:p w14:paraId="59E50A21" w14:textId="77777777" w:rsidR="00894FE0" w:rsidRDefault="00B907F1" w:rsidP="00B907F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A813E4">
        <w:rPr>
          <w:rFonts w:ascii="Arial" w:hAnsi="Arial" w:cs="Arial"/>
          <w:sz w:val="20"/>
          <w:szCs w:val="20"/>
        </w:rPr>
        <w:tab/>
        <w:t>in einer 5-Tage-Woche „erworbenen“ Urlaubsanspruchs</w:t>
      </w:r>
      <w:r>
        <w:rPr>
          <w:rFonts w:ascii="Arial" w:hAnsi="Arial" w:cs="Arial"/>
          <w:sz w:val="20"/>
          <w:szCs w:val="20"/>
        </w:rPr>
        <w:tab/>
      </w:r>
      <w:r>
        <w:rPr>
          <w:rFonts w:ascii="Arial" w:hAnsi="Arial" w:cs="Arial"/>
          <w:sz w:val="20"/>
          <w:szCs w:val="20"/>
        </w:rPr>
        <w:tab/>
      </w:r>
      <w:r w:rsidRPr="00A813E4">
        <w:rPr>
          <w:rFonts w:ascii="Arial" w:hAnsi="Arial" w:cs="Arial"/>
        </w:rPr>
        <w:sym w:font="Wingdings" w:char="F0E8"/>
      </w:r>
      <w:r>
        <w:rPr>
          <w:rFonts w:ascii="Arial" w:hAnsi="Arial" w:cs="Arial"/>
          <w:sz w:val="20"/>
          <w:szCs w:val="20"/>
        </w:rPr>
        <w:t xml:space="preserve"> 7</w:t>
      </w:r>
      <w:r w:rsidRPr="00A813E4">
        <w:rPr>
          <w:rFonts w:ascii="Arial" w:hAnsi="Arial" w:cs="Arial"/>
          <w:sz w:val="20"/>
          <w:szCs w:val="20"/>
        </w:rPr>
        <w:t>,5 Urlaubstage</w:t>
      </w:r>
    </w:p>
    <w:p w14:paraId="42C26D01" w14:textId="77777777" w:rsidR="00B907F1" w:rsidRPr="00BD4E3E" w:rsidRDefault="00B907F1" w:rsidP="00B907F1">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37DC911C" w14:textId="483A9F7A"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Ohne Zwischenrundung der beiden Bruchteile bet</w:t>
      </w:r>
      <w:r w:rsidR="00B14EA6">
        <w:rPr>
          <w:rFonts w:ascii="Arial" w:hAnsi="Arial" w:cs="Arial"/>
          <w:sz w:val="20"/>
          <w:szCs w:val="20"/>
        </w:rPr>
        <w:t>rägt</w:t>
      </w:r>
      <w:r w:rsidR="00B907F1">
        <w:rPr>
          <w:rFonts w:ascii="Arial" w:hAnsi="Arial" w:cs="Arial"/>
          <w:sz w:val="20"/>
          <w:szCs w:val="20"/>
        </w:rPr>
        <w:t xml:space="preserve"> der Jahresurlaubsanspruch 30 Arbeitstage (22,5 + 7</w:t>
      </w:r>
      <w:r w:rsidRPr="00BD4E3E">
        <w:rPr>
          <w:rFonts w:ascii="Arial" w:hAnsi="Arial" w:cs="Arial"/>
          <w:sz w:val="20"/>
          <w:szCs w:val="20"/>
        </w:rPr>
        <w:t xml:space="preserve">,5), wobei auf beide Bezugszeiträume rechnerisch ein halber Arbeitstag entfiele. </w:t>
      </w:r>
    </w:p>
    <w:p w14:paraId="23B7BF88"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5B3B8E82"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u w:val="single"/>
        </w:rPr>
      </w:pPr>
      <w:r w:rsidRPr="00BD4E3E">
        <w:rPr>
          <w:rFonts w:ascii="Arial" w:hAnsi="Arial" w:cs="Arial"/>
          <w:sz w:val="20"/>
          <w:szCs w:val="20"/>
          <w:u w:val="single"/>
        </w:rPr>
        <w:t xml:space="preserve">Zweiter Berechnungsschritt (Rundung): </w:t>
      </w:r>
    </w:p>
    <w:p w14:paraId="16D703B8"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51B6724C"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sz w:val="20"/>
          <w:szCs w:val="20"/>
        </w:rPr>
        <w:t xml:space="preserve">Im Rahmen der abschnittsbezogenen Berechnung des Urlaubs haben sich für beide Bezugszeiträume Bruchteile ergeben. Da es sich bei dem ersten Bezugszeitraum um den Abschnitt mit der höheren </w:t>
      </w:r>
      <w:r w:rsidR="00B907F1">
        <w:rPr>
          <w:rFonts w:ascii="Arial" w:hAnsi="Arial" w:cs="Arial"/>
          <w:sz w:val="20"/>
          <w:szCs w:val="20"/>
        </w:rPr>
        <w:t xml:space="preserve">Wochenarbeitszeit bei gleichbleibenden Arbeitstagen </w:t>
      </w:r>
      <w:r w:rsidRPr="00BD4E3E">
        <w:rPr>
          <w:rFonts w:ascii="Arial" w:hAnsi="Arial" w:cs="Arial"/>
          <w:sz w:val="20"/>
          <w:szCs w:val="20"/>
        </w:rPr>
        <w:t>handelt, wird der Urlaubsanspruch von 22,5 auf 23 Arbeitstage aufge</w:t>
      </w:r>
      <w:r w:rsidR="00B907F1">
        <w:rPr>
          <w:rFonts w:ascii="Arial" w:hAnsi="Arial" w:cs="Arial"/>
          <w:sz w:val="20"/>
          <w:szCs w:val="20"/>
        </w:rPr>
        <w:t>rundet. Im Gegenzug werden die 7</w:t>
      </w:r>
      <w:r w:rsidRPr="00BD4E3E">
        <w:rPr>
          <w:rFonts w:ascii="Arial" w:hAnsi="Arial" w:cs="Arial"/>
          <w:sz w:val="20"/>
          <w:szCs w:val="20"/>
        </w:rPr>
        <w:t xml:space="preserve">,5 Urlaubstage für </w:t>
      </w:r>
      <w:r w:rsidR="00B907F1">
        <w:rPr>
          <w:rFonts w:ascii="Arial" w:hAnsi="Arial" w:cs="Arial"/>
          <w:sz w:val="20"/>
          <w:szCs w:val="20"/>
        </w:rPr>
        <w:t>den zweiten Bezugszeitraum auf 7</w:t>
      </w:r>
      <w:r w:rsidRPr="00BD4E3E">
        <w:rPr>
          <w:rFonts w:ascii="Arial" w:hAnsi="Arial" w:cs="Arial"/>
          <w:sz w:val="20"/>
          <w:szCs w:val="20"/>
        </w:rPr>
        <w:t xml:space="preserve"> Urlaubstage abgerundet. </w:t>
      </w:r>
      <w:r w:rsidRPr="00BD4E3E">
        <w:rPr>
          <w:rFonts w:ascii="Arial" w:hAnsi="Arial" w:cs="Arial"/>
          <w:b/>
          <w:sz w:val="20"/>
          <w:szCs w:val="20"/>
        </w:rPr>
        <w:t>In der Summe verbleibt es somit bei e</w:t>
      </w:r>
      <w:r w:rsidR="00B907F1">
        <w:rPr>
          <w:rFonts w:ascii="Arial" w:hAnsi="Arial" w:cs="Arial"/>
          <w:b/>
          <w:sz w:val="20"/>
          <w:szCs w:val="20"/>
        </w:rPr>
        <w:t>inem Jahresurlaubsanspruch von 30 Arbeitstagen (23 + 7</w:t>
      </w:r>
      <w:r w:rsidRPr="00BD4E3E">
        <w:rPr>
          <w:rFonts w:ascii="Arial" w:hAnsi="Arial" w:cs="Arial"/>
          <w:b/>
          <w:sz w:val="20"/>
          <w:szCs w:val="20"/>
        </w:rPr>
        <w:t>).</w:t>
      </w:r>
      <w:r w:rsidRPr="00BD4E3E">
        <w:rPr>
          <w:rFonts w:ascii="Arial" w:hAnsi="Arial" w:cs="Arial"/>
          <w:sz w:val="20"/>
          <w:szCs w:val="20"/>
        </w:rPr>
        <w:t xml:space="preserve"> Durch die Rundung wird die stundenweise Berechnung des Urlaubsentgelts für einen halben Urlaubstag vermieden.</w:t>
      </w:r>
    </w:p>
    <w:p w14:paraId="5F4BC040" w14:textId="77777777"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781B2DA4" w14:textId="65559872" w:rsidR="00894FE0" w:rsidRPr="00BD4E3E"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r w:rsidRPr="00BD4E3E">
        <w:rPr>
          <w:rFonts w:ascii="Arial" w:hAnsi="Arial" w:cs="Arial"/>
          <w:b/>
          <w:sz w:val="20"/>
          <w:szCs w:val="20"/>
        </w:rPr>
        <w:t xml:space="preserve">Bezüglich des Urlaubsentgelts ist in diesem Fall </w:t>
      </w:r>
      <w:r w:rsidRPr="00BD4E3E">
        <w:rPr>
          <w:rFonts w:ascii="Arial" w:hAnsi="Arial" w:cs="Arial"/>
          <w:b/>
          <w:sz w:val="20"/>
          <w:szCs w:val="20"/>
          <w:u w:val="single"/>
        </w:rPr>
        <w:t>eine Meldung an die Personalabteilung notwendig,</w:t>
      </w:r>
      <w:r w:rsidRPr="00CC7970">
        <w:rPr>
          <w:rFonts w:ascii="Arial" w:hAnsi="Arial" w:cs="Arial"/>
          <w:b/>
          <w:sz w:val="20"/>
          <w:szCs w:val="20"/>
        </w:rPr>
        <w:t xml:space="preserve"> da</w:t>
      </w:r>
      <w:r w:rsidRPr="00BD4E3E">
        <w:rPr>
          <w:rFonts w:ascii="Arial" w:hAnsi="Arial" w:cs="Arial"/>
          <w:b/>
          <w:sz w:val="20"/>
          <w:szCs w:val="20"/>
        </w:rPr>
        <w:t xml:space="preserve"> sich das Urlaubs</w:t>
      </w:r>
      <w:r w:rsidRPr="00BD4E3E">
        <w:rPr>
          <w:rFonts w:ascii="Arial" w:hAnsi="Arial" w:cs="Arial"/>
          <w:b/>
          <w:sz w:val="20"/>
          <w:szCs w:val="20"/>
          <w:u w:val="single"/>
        </w:rPr>
        <w:t>entgelt</w:t>
      </w:r>
      <w:r w:rsidRPr="00BD4E3E">
        <w:rPr>
          <w:rFonts w:ascii="Arial" w:hAnsi="Arial" w:cs="Arial"/>
          <w:b/>
          <w:sz w:val="20"/>
          <w:szCs w:val="20"/>
        </w:rPr>
        <w:t xml:space="preserve"> pro Tag </w:t>
      </w:r>
      <w:r>
        <w:rPr>
          <w:rFonts w:ascii="Arial" w:hAnsi="Arial" w:cs="Arial"/>
          <w:b/>
          <w:sz w:val="20"/>
          <w:szCs w:val="20"/>
        </w:rPr>
        <w:t>verringert</w:t>
      </w:r>
      <w:r w:rsidR="00184A86">
        <w:rPr>
          <w:rFonts w:ascii="Arial" w:hAnsi="Arial" w:cs="Arial"/>
          <w:b/>
          <w:sz w:val="20"/>
          <w:szCs w:val="20"/>
        </w:rPr>
        <w:t xml:space="preserve"> (100% bei fünf Tagen = 7,9; 75% bei fünf Tagen = </w:t>
      </w:r>
      <w:r w:rsidR="00184A86" w:rsidRPr="00184A86">
        <w:rPr>
          <w:rFonts w:ascii="Arial" w:hAnsi="Arial" w:cs="Arial"/>
          <w:b/>
          <w:sz w:val="20"/>
          <w:szCs w:val="20"/>
        </w:rPr>
        <w:t>5,925</w:t>
      </w:r>
      <w:r w:rsidR="00184A86">
        <w:rPr>
          <w:rFonts w:ascii="Arial" w:hAnsi="Arial" w:cs="Arial"/>
          <w:b/>
          <w:sz w:val="20"/>
          <w:szCs w:val="20"/>
        </w:rPr>
        <w:t xml:space="preserve">) </w:t>
      </w:r>
      <w:r w:rsidRPr="00BD4E3E">
        <w:rPr>
          <w:rFonts w:ascii="Arial" w:hAnsi="Arial" w:cs="Arial"/>
          <w:b/>
          <w:sz w:val="20"/>
          <w:szCs w:val="20"/>
        </w:rPr>
        <w:t xml:space="preserve">und </w:t>
      </w:r>
      <w:r>
        <w:rPr>
          <w:rFonts w:ascii="Arial" w:hAnsi="Arial" w:cs="Arial"/>
          <w:b/>
          <w:sz w:val="20"/>
          <w:szCs w:val="20"/>
        </w:rPr>
        <w:t>der Resturlaub aus der Vollzeitbeschäftigung bei der Inanspruchnahme des Urlaubs in der Teilzeitbeschäftigung entsprechen</w:t>
      </w:r>
      <w:r w:rsidR="002525FD">
        <w:rPr>
          <w:rFonts w:ascii="Arial" w:hAnsi="Arial" w:cs="Arial"/>
          <w:b/>
          <w:sz w:val="20"/>
          <w:szCs w:val="20"/>
        </w:rPr>
        <w:t>d</w:t>
      </w:r>
      <w:r>
        <w:rPr>
          <w:rFonts w:ascii="Arial" w:hAnsi="Arial" w:cs="Arial"/>
          <w:b/>
          <w:sz w:val="20"/>
          <w:szCs w:val="20"/>
        </w:rPr>
        <w:t xml:space="preserve"> ausbezahlt werden muss.</w:t>
      </w:r>
    </w:p>
    <w:p w14:paraId="45B2D6FA" w14:textId="77777777" w:rsidR="00894FE0" w:rsidRPr="006F5D10" w:rsidRDefault="00894FE0" w:rsidP="00894FE0">
      <w:pPr>
        <w:pBdr>
          <w:top w:val="dashSmallGap" w:sz="4" w:space="1" w:color="auto"/>
          <w:left w:val="dashSmallGap" w:sz="4" w:space="4" w:color="auto"/>
          <w:bottom w:val="dashSmallGap" w:sz="4" w:space="1" w:color="auto"/>
          <w:right w:val="dashSmallGap" w:sz="4" w:space="4" w:color="auto"/>
        </w:pBdr>
        <w:tabs>
          <w:tab w:val="left" w:pos="952"/>
          <w:tab w:val="left" w:pos="993"/>
          <w:tab w:val="left" w:pos="6521"/>
        </w:tabs>
        <w:spacing w:after="0"/>
        <w:ind w:left="567"/>
        <w:jc w:val="both"/>
        <w:rPr>
          <w:rFonts w:ascii="Arial" w:hAnsi="Arial" w:cs="Arial"/>
          <w:sz w:val="20"/>
          <w:szCs w:val="20"/>
        </w:rPr>
      </w:pPr>
    </w:p>
    <w:p w14:paraId="44C0F0A7" w14:textId="60B37A90" w:rsidR="00894FE0" w:rsidRDefault="00894FE0" w:rsidP="00EC12B8">
      <w:pPr>
        <w:pStyle w:val="Listenabsatz"/>
        <w:tabs>
          <w:tab w:val="left" w:pos="567"/>
        </w:tabs>
        <w:ind w:left="0"/>
        <w:jc w:val="both"/>
        <w:rPr>
          <w:rFonts w:ascii="Arial" w:hAnsi="Arial" w:cs="Arial"/>
          <w:b/>
          <w:sz w:val="24"/>
          <w:szCs w:val="24"/>
        </w:rPr>
      </w:pPr>
    </w:p>
    <w:p w14:paraId="49883C42" w14:textId="2BA7C93E" w:rsidR="003D7D24" w:rsidRDefault="00847622" w:rsidP="003D7D24">
      <w:pPr>
        <w:pStyle w:val="berschrift1"/>
      </w:pPr>
      <w:bookmarkStart w:id="4" w:name="_Toc86929107"/>
      <w:r w:rsidRPr="006F5D10">
        <w:t>Wartezeit</w:t>
      </w:r>
      <w:bookmarkEnd w:id="4"/>
      <w:r w:rsidRPr="006F5D10">
        <w:t xml:space="preserve">               </w:t>
      </w:r>
    </w:p>
    <w:p w14:paraId="6466885B" w14:textId="77777777" w:rsidR="003D7D24" w:rsidRDefault="003D7D24" w:rsidP="003B2EEC">
      <w:pPr>
        <w:pStyle w:val="Listenabsatz"/>
        <w:tabs>
          <w:tab w:val="left" w:pos="567"/>
        </w:tabs>
        <w:ind w:left="567"/>
        <w:jc w:val="both"/>
        <w:rPr>
          <w:rFonts w:ascii="Arial" w:hAnsi="Arial" w:cs="Arial"/>
          <w:sz w:val="24"/>
          <w:szCs w:val="24"/>
        </w:rPr>
      </w:pPr>
    </w:p>
    <w:p w14:paraId="5C98DB3C" w14:textId="23FFB0F7" w:rsidR="0019469E" w:rsidRPr="003D7D24" w:rsidRDefault="00847622" w:rsidP="003D7D24">
      <w:pPr>
        <w:pStyle w:val="Listenabsatz"/>
        <w:ind w:left="284"/>
        <w:jc w:val="both"/>
        <w:rPr>
          <w:rFonts w:ascii="Arial" w:hAnsi="Arial" w:cs="Arial"/>
          <w:sz w:val="24"/>
          <w:szCs w:val="24"/>
        </w:rPr>
      </w:pPr>
      <w:r w:rsidRPr="006F5D10">
        <w:rPr>
          <w:rFonts w:ascii="Arial" w:hAnsi="Arial" w:cs="Arial"/>
          <w:sz w:val="24"/>
          <w:szCs w:val="24"/>
        </w:rPr>
        <w:t>Der volle Urlaubsanspruch wird erstmalig nach 6-monatigem Bestehen des Arbeitsverhältnisses erworben.</w:t>
      </w:r>
    </w:p>
    <w:p w14:paraId="3437AD65" w14:textId="77777777" w:rsidR="003D7D24" w:rsidRPr="003D7D24" w:rsidRDefault="003D7D24" w:rsidP="003D7D24">
      <w:pPr>
        <w:pStyle w:val="Listenabsatz"/>
        <w:ind w:left="284"/>
        <w:jc w:val="both"/>
        <w:rPr>
          <w:rFonts w:ascii="Arial" w:hAnsi="Arial" w:cs="Arial"/>
          <w:sz w:val="24"/>
          <w:szCs w:val="24"/>
          <w:u w:val="dotted"/>
        </w:rPr>
      </w:pPr>
    </w:p>
    <w:p w14:paraId="44D3C5BD" w14:textId="4CDE88D6" w:rsidR="003D7D24" w:rsidRDefault="00847622" w:rsidP="003D7D24">
      <w:pPr>
        <w:pStyle w:val="berschrift1"/>
      </w:pPr>
      <w:bookmarkStart w:id="5" w:name="_Toc86929108"/>
      <w:r w:rsidRPr="006F5D10">
        <w:t>Verfallfrist / Übertragungsfrist</w:t>
      </w:r>
      <w:bookmarkEnd w:id="5"/>
    </w:p>
    <w:p w14:paraId="4819DEAF" w14:textId="77777777" w:rsidR="003D7D24" w:rsidRDefault="003D7D24" w:rsidP="003969D8">
      <w:pPr>
        <w:pStyle w:val="Listenabsatz"/>
        <w:tabs>
          <w:tab w:val="left" w:pos="567"/>
        </w:tabs>
        <w:ind w:left="502"/>
        <w:jc w:val="both"/>
        <w:rPr>
          <w:rFonts w:ascii="Arial" w:hAnsi="Arial" w:cs="Arial"/>
          <w:sz w:val="24"/>
          <w:szCs w:val="24"/>
        </w:rPr>
      </w:pPr>
    </w:p>
    <w:p w14:paraId="68062AB1" w14:textId="635B79CE" w:rsidR="00D14F10" w:rsidRDefault="00847622" w:rsidP="003D7D24">
      <w:pPr>
        <w:pStyle w:val="Listenabsatz"/>
        <w:ind w:left="284"/>
        <w:jc w:val="both"/>
        <w:rPr>
          <w:rFonts w:ascii="Arial" w:hAnsi="Arial" w:cs="Arial"/>
          <w:sz w:val="24"/>
          <w:szCs w:val="24"/>
        </w:rPr>
      </w:pPr>
      <w:r w:rsidRPr="006F5D10">
        <w:rPr>
          <w:rFonts w:ascii="Arial" w:hAnsi="Arial" w:cs="Arial"/>
          <w:sz w:val="24"/>
          <w:szCs w:val="24"/>
        </w:rPr>
        <w:t xml:space="preserve">Der Erholungsurlaub muss </w:t>
      </w:r>
      <w:r w:rsidR="00D14F10">
        <w:rPr>
          <w:rFonts w:ascii="Arial" w:hAnsi="Arial" w:cs="Arial"/>
          <w:sz w:val="24"/>
          <w:szCs w:val="24"/>
        </w:rPr>
        <w:t xml:space="preserve">gem. § 7 Abs. 3 BUrlG </w:t>
      </w:r>
      <w:r w:rsidRPr="006F5D10">
        <w:rPr>
          <w:rFonts w:ascii="Arial" w:hAnsi="Arial" w:cs="Arial"/>
          <w:sz w:val="24"/>
          <w:szCs w:val="24"/>
        </w:rPr>
        <w:t xml:space="preserve">im laufenden Kalenderjahr gewährt </w:t>
      </w:r>
      <w:r w:rsidR="00D14F10">
        <w:rPr>
          <w:rFonts w:ascii="Arial" w:hAnsi="Arial" w:cs="Arial"/>
          <w:sz w:val="24"/>
          <w:szCs w:val="24"/>
        </w:rPr>
        <w:t xml:space="preserve">und genommen </w:t>
      </w:r>
      <w:r w:rsidRPr="006F5D10">
        <w:rPr>
          <w:rFonts w:ascii="Arial" w:hAnsi="Arial" w:cs="Arial"/>
          <w:sz w:val="24"/>
          <w:szCs w:val="24"/>
        </w:rPr>
        <w:t>werden</w:t>
      </w:r>
      <w:r w:rsidR="00D14F10">
        <w:rPr>
          <w:rFonts w:ascii="Arial" w:hAnsi="Arial" w:cs="Arial"/>
          <w:sz w:val="24"/>
          <w:szCs w:val="24"/>
        </w:rPr>
        <w:t>. Eine Übertragung des Urlaubs auf das nächste Kalenderjahr ist nur im Ausnahmefall möglich, wenn dringende betriebliche oder in der Person liegende Gründe dies rechtfertigen.</w:t>
      </w:r>
    </w:p>
    <w:p w14:paraId="4FA0C548" w14:textId="411344A9" w:rsidR="00D14F10" w:rsidRDefault="00847622" w:rsidP="003D7D24">
      <w:pPr>
        <w:pStyle w:val="Listenabsatz"/>
        <w:ind w:left="284"/>
        <w:jc w:val="both"/>
        <w:rPr>
          <w:rFonts w:ascii="Arial" w:hAnsi="Arial" w:cs="Arial"/>
          <w:sz w:val="24"/>
          <w:szCs w:val="24"/>
        </w:rPr>
      </w:pPr>
      <w:r w:rsidRPr="006F5D10">
        <w:rPr>
          <w:rFonts w:ascii="Arial" w:hAnsi="Arial" w:cs="Arial"/>
          <w:sz w:val="24"/>
          <w:szCs w:val="24"/>
        </w:rPr>
        <w:t>Im Falle der Übertragung muss der Erholungsurlaub bis zum 30. September des Folgejahres genommen sein (§ 26 Abs. 2 Buchst. a i</w:t>
      </w:r>
      <w:r w:rsidR="00FE2857">
        <w:rPr>
          <w:rFonts w:ascii="Arial" w:hAnsi="Arial" w:cs="Arial"/>
          <w:sz w:val="24"/>
          <w:szCs w:val="24"/>
        </w:rPr>
        <w:t>.</w:t>
      </w:r>
      <w:r w:rsidRPr="006F5D10">
        <w:rPr>
          <w:rFonts w:ascii="Arial" w:hAnsi="Arial" w:cs="Arial"/>
          <w:sz w:val="24"/>
          <w:szCs w:val="24"/>
        </w:rPr>
        <w:t>V</w:t>
      </w:r>
      <w:r w:rsidR="00FE2857">
        <w:rPr>
          <w:rFonts w:ascii="Arial" w:hAnsi="Arial" w:cs="Arial"/>
          <w:sz w:val="24"/>
          <w:szCs w:val="24"/>
        </w:rPr>
        <w:t>.</w:t>
      </w:r>
      <w:r w:rsidRPr="006F5D10">
        <w:rPr>
          <w:rFonts w:ascii="Arial" w:hAnsi="Arial" w:cs="Arial"/>
          <w:sz w:val="24"/>
          <w:szCs w:val="24"/>
        </w:rPr>
        <w:t xml:space="preserve">m § 40 Nr. 7 TV-L). </w:t>
      </w:r>
      <w:r w:rsidR="00D14F10">
        <w:rPr>
          <w:rFonts w:ascii="Arial" w:hAnsi="Arial" w:cs="Arial"/>
          <w:sz w:val="24"/>
          <w:szCs w:val="24"/>
        </w:rPr>
        <w:t>Sofern ein Übertragungsgrund nicht gegeben ist, verfällt der Urlaubsanspruch zum 31.12. des Jahres in dem der Urlaubsanspruch entstanden ist.</w:t>
      </w:r>
    </w:p>
    <w:p w14:paraId="65BD3418" w14:textId="77777777" w:rsidR="00847622" w:rsidRPr="006F5D10" w:rsidRDefault="00847622" w:rsidP="003D7D24">
      <w:pPr>
        <w:pStyle w:val="Listenabsatz"/>
        <w:ind w:left="284"/>
        <w:jc w:val="both"/>
        <w:rPr>
          <w:rFonts w:ascii="Arial" w:hAnsi="Arial" w:cs="Arial"/>
          <w:sz w:val="24"/>
          <w:szCs w:val="24"/>
        </w:rPr>
      </w:pPr>
    </w:p>
    <w:p w14:paraId="26846DDD" w14:textId="0C8A80B4" w:rsidR="00847622" w:rsidRPr="006F5D10" w:rsidRDefault="00847622" w:rsidP="003D7D24">
      <w:pPr>
        <w:pStyle w:val="Listenabsatz"/>
        <w:ind w:left="284"/>
        <w:jc w:val="both"/>
        <w:rPr>
          <w:rFonts w:ascii="Arial" w:hAnsi="Arial" w:cs="Arial"/>
          <w:sz w:val="24"/>
          <w:szCs w:val="24"/>
        </w:rPr>
      </w:pPr>
      <w:r w:rsidRPr="006F5D10">
        <w:rPr>
          <w:rFonts w:ascii="Arial" w:hAnsi="Arial" w:cs="Arial"/>
          <w:sz w:val="24"/>
          <w:szCs w:val="24"/>
        </w:rPr>
        <w:lastRenderedPageBreak/>
        <w:t>Für den Fall, dass der Erholungsurlaub (evtl. einschließlich Zusatzurlaub für Schwerbehinderte) wegen (Langzeit-) Erkrankung nicht bis 30. September des Folgejahres genommen werde</w:t>
      </w:r>
      <w:r w:rsidR="001A44E7">
        <w:rPr>
          <w:rFonts w:ascii="Arial" w:hAnsi="Arial" w:cs="Arial"/>
          <w:sz w:val="24"/>
          <w:szCs w:val="24"/>
        </w:rPr>
        <w:t>n kann, finden die unter Ziff. 7</w:t>
      </w:r>
      <w:r w:rsidRPr="006F5D10">
        <w:rPr>
          <w:rFonts w:ascii="Arial" w:hAnsi="Arial" w:cs="Arial"/>
          <w:sz w:val="24"/>
          <w:szCs w:val="24"/>
        </w:rPr>
        <w:t xml:space="preserve"> dargestellten Regelungen zum Verfall und zur Übertragung des Urlaubsanspruchs bei Arbeitsunfähigkeit infolge Krankheit Anwendung</w:t>
      </w:r>
      <w:r w:rsidR="00A70E68">
        <w:rPr>
          <w:rFonts w:ascii="Arial" w:hAnsi="Arial" w:cs="Arial"/>
          <w:sz w:val="24"/>
          <w:szCs w:val="24"/>
        </w:rPr>
        <w:t>.</w:t>
      </w:r>
    </w:p>
    <w:p w14:paraId="41777567" w14:textId="77777777" w:rsidR="00847622" w:rsidRPr="006F5D10" w:rsidRDefault="00847622" w:rsidP="003D7D24">
      <w:pPr>
        <w:pStyle w:val="Listenabsatz"/>
        <w:ind w:left="284"/>
        <w:jc w:val="both"/>
        <w:rPr>
          <w:rFonts w:ascii="Arial" w:hAnsi="Arial" w:cs="Arial"/>
          <w:sz w:val="24"/>
          <w:szCs w:val="24"/>
        </w:rPr>
      </w:pPr>
    </w:p>
    <w:p w14:paraId="1EDFBA26" w14:textId="0711E890" w:rsidR="00ED23FF" w:rsidRDefault="00566277" w:rsidP="003D7D24">
      <w:pPr>
        <w:pStyle w:val="Listenabsatz"/>
        <w:ind w:left="284"/>
        <w:jc w:val="both"/>
        <w:rPr>
          <w:rFonts w:ascii="Arial" w:hAnsi="Arial" w:cs="Arial"/>
          <w:sz w:val="24"/>
          <w:szCs w:val="24"/>
          <w:u w:val="single"/>
        </w:rPr>
      </w:pPr>
      <w:r>
        <w:rPr>
          <w:rFonts w:ascii="Arial" w:hAnsi="Arial" w:cs="Arial"/>
          <w:sz w:val="24"/>
          <w:szCs w:val="24"/>
        </w:rPr>
        <w:t>Arbeitnehmer*innen</w:t>
      </w:r>
      <w:r w:rsidR="00847622" w:rsidRPr="006F5D10">
        <w:rPr>
          <w:rFonts w:ascii="Arial" w:hAnsi="Arial" w:cs="Arial"/>
          <w:sz w:val="24"/>
          <w:szCs w:val="24"/>
        </w:rPr>
        <w:t>, die Ihren Urlaub vor Beginn einer Elternzeit nicht oder nicht vollständig erhalten haben, können diesen noch nach Ablauf der Elternzeit im laufenden oder im nächsten Urlaubsjahr beanspruchen.</w:t>
      </w:r>
      <w:r w:rsidR="00CB0333">
        <w:rPr>
          <w:rFonts w:ascii="Arial" w:hAnsi="Arial" w:cs="Arial"/>
          <w:sz w:val="24"/>
          <w:szCs w:val="24"/>
        </w:rPr>
        <w:t xml:space="preserve"> Ist vor der Elternzeit einer anderen Arbeitszeit </w:t>
      </w:r>
      <w:r w:rsidR="007C3F5F">
        <w:rPr>
          <w:rFonts w:ascii="Arial" w:hAnsi="Arial" w:cs="Arial"/>
          <w:sz w:val="24"/>
          <w:szCs w:val="24"/>
        </w:rPr>
        <w:t>und</w:t>
      </w:r>
      <w:r w:rsidR="00C0711E">
        <w:rPr>
          <w:rFonts w:ascii="Arial" w:hAnsi="Arial" w:cs="Arial"/>
          <w:sz w:val="24"/>
          <w:szCs w:val="24"/>
        </w:rPr>
        <w:t>/oder</w:t>
      </w:r>
      <w:r w:rsidR="00CB0333">
        <w:rPr>
          <w:rFonts w:ascii="Arial" w:hAnsi="Arial" w:cs="Arial"/>
          <w:sz w:val="24"/>
          <w:szCs w:val="24"/>
        </w:rPr>
        <w:t xml:space="preserve"> einer anderen Tage-Woche nachgegangen worden als </w:t>
      </w:r>
      <w:r w:rsidR="00C0711E">
        <w:rPr>
          <w:rFonts w:ascii="Arial" w:hAnsi="Arial" w:cs="Arial"/>
          <w:sz w:val="24"/>
          <w:szCs w:val="24"/>
        </w:rPr>
        <w:t>danach</w:t>
      </w:r>
      <w:r w:rsidR="00CB0333">
        <w:rPr>
          <w:rFonts w:ascii="Arial" w:hAnsi="Arial" w:cs="Arial"/>
          <w:sz w:val="24"/>
          <w:szCs w:val="24"/>
        </w:rPr>
        <w:t xml:space="preserve"> (z.B. vor der Elternzeit Vollzeit </w:t>
      </w:r>
      <w:r w:rsidR="00C0711E">
        <w:rPr>
          <w:rFonts w:ascii="Arial" w:hAnsi="Arial" w:cs="Arial"/>
          <w:sz w:val="24"/>
          <w:szCs w:val="24"/>
        </w:rPr>
        <w:t>an fünf Tagen</w:t>
      </w:r>
      <w:r w:rsidR="00CB0333">
        <w:rPr>
          <w:rFonts w:ascii="Arial" w:hAnsi="Arial" w:cs="Arial"/>
          <w:sz w:val="24"/>
          <w:szCs w:val="24"/>
        </w:rPr>
        <w:t xml:space="preserve">, nach der Elternzeit Teilzeit </w:t>
      </w:r>
      <w:r w:rsidR="00C0711E">
        <w:rPr>
          <w:rFonts w:ascii="Arial" w:hAnsi="Arial" w:cs="Arial"/>
          <w:sz w:val="24"/>
          <w:szCs w:val="24"/>
        </w:rPr>
        <w:t>an drei Tagen</w:t>
      </w:r>
      <w:r w:rsidR="00CB0333">
        <w:rPr>
          <w:rFonts w:ascii="Arial" w:hAnsi="Arial" w:cs="Arial"/>
          <w:sz w:val="24"/>
          <w:szCs w:val="24"/>
        </w:rPr>
        <w:t xml:space="preserve">), </w:t>
      </w:r>
      <w:r w:rsidR="00CB0333" w:rsidRPr="00FE2857">
        <w:rPr>
          <w:rFonts w:ascii="Arial" w:hAnsi="Arial" w:cs="Arial"/>
          <w:sz w:val="24"/>
          <w:szCs w:val="24"/>
          <w:u w:val="dotted"/>
        </w:rPr>
        <w:t>sind die Resturlaubstage</w:t>
      </w:r>
      <w:r w:rsidR="00FE2857">
        <w:rPr>
          <w:rFonts w:ascii="Arial" w:hAnsi="Arial" w:cs="Arial"/>
          <w:sz w:val="24"/>
          <w:szCs w:val="24"/>
          <w:u w:val="dotted"/>
        </w:rPr>
        <w:t xml:space="preserve"> aus der Zeit vor der Elternzeit</w:t>
      </w:r>
      <w:r w:rsidR="00CB0333" w:rsidRPr="00FE2857">
        <w:rPr>
          <w:rFonts w:ascii="Arial" w:hAnsi="Arial" w:cs="Arial"/>
          <w:sz w:val="24"/>
          <w:szCs w:val="24"/>
          <w:u w:val="dotted"/>
        </w:rPr>
        <w:t xml:space="preserve"> der Personalabteilung zu melden.</w:t>
      </w:r>
    </w:p>
    <w:p w14:paraId="671C1383" w14:textId="3B256DD2" w:rsidR="00FD3BDD" w:rsidRDefault="00FD3BDD" w:rsidP="003D7D24">
      <w:pPr>
        <w:pStyle w:val="Listenabsatz"/>
        <w:ind w:left="284"/>
        <w:jc w:val="both"/>
        <w:rPr>
          <w:rFonts w:ascii="Arial" w:hAnsi="Arial" w:cs="Arial"/>
          <w:sz w:val="24"/>
          <w:szCs w:val="24"/>
          <w:u w:val="single"/>
        </w:rPr>
      </w:pPr>
    </w:p>
    <w:p w14:paraId="25F2D3FA" w14:textId="46FB052E" w:rsidR="00FD3BDD" w:rsidRPr="007A166F" w:rsidRDefault="005B2394" w:rsidP="003D7D24">
      <w:pPr>
        <w:pStyle w:val="Listenabsatz"/>
        <w:ind w:left="284"/>
        <w:jc w:val="both"/>
        <w:rPr>
          <w:rFonts w:ascii="Arial" w:hAnsi="Arial" w:cs="Arial"/>
          <w:b/>
          <w:sz w:val="24"/>
          <w:szCs w:val="24"/>
        </w:rPr>
      </w:pPr>
      <w:r>
        <w:rPr>
          <w:rFonts w:ascii="Arial" w:hAnsi="Arial" w:cs="Arial"/>
          <w:b/>
          <w:sz w:val="24"/>
          <w:szCs w:val="24"/>
        </w:rPr>
        <w:t>D</w:t>
      </w:r>
      <w:r w:rsidR="00FD3BDD" w:rsidRPr="007A166F">
        <w:rPr>
          <w:rFonts w:ascii="Arial" w:hAnsi="Arial" w:cs="Arial"/>
          <w:b/>
          <w:sz w:val="24"/>
          <w:szCs w:val="24"/>
        </w:rPr>
        <w:t xml:space="preserve">ie Arbeitnehmer*innen </w:t>
      </w:r>
      <w:r>
        <w:rPr>
          <w:rFonts w:ascii="Arial" w:hAnsi="Arial" w:cs="Arial"/>
          <w:b/>
          <w:sz w:val="24"/>
          <w:szCs w:val="24"/>
        </w:rPr>
        <w:t xml:space="preserve">sind </w:t>
      </w:r>
      <w:r w:rsidR="00054499" w:rsidRPr="007A166F">
        <w:rPr>
          <w:rFonts w:ascii="Arial" w:hAnsi="Arial" w:cs="Arial"/>
          <w:b/>
          <w:i/>
          <w:sz w:val="24"/>
          <w:szCs w:val="24"/>
        </w:rPr>
        <w:t>individuell</w:t>
      </w:r>
      <w:r w:rsidR="00054499" w:rsidRPr="007A166F">
        <w:rPr>
          <w:rFonts w:ascii="Arial" w:hAnsi="Arial" w:cs="Arial"/>
          <w:b/>
          <w:sz w:val="24"/>
          <w:szCs w:val="24"/>
        </w:rPr>
        <w:t xml:space="preserve"> – nicht in allgemeine</w:t>
      </w:r>
      <w:r w:rsidR="001B081E" w:rsidRPr="007A166F">
        <w:rPr>
          <w:rFonts w:ascii="Arial" w:hAnsi="Arial" w:cs="Arial"/>
          <w:b/>
          <w:sz w:val="24"/>
          <w:szCs w:val="24"/>
        </w:rPr>
        <w:t>r</w:t>
      </w:r>
      <w:r w:rsidR="00054499" w:rsidRPr="007A166F">
        <w:rPr>
          <w:rFonts w:ascii="Arial" w:hAnsi="Arial" w:cs="Arial"/>
          <w:b/>
          <w:sz w:val="24"/>
          <w:szCs w:val="24"/>
        </w:rPr>
        <w:t xml:space="preserve"> Form – darauf hinzuweisen, dass der Urlaub aus dem jeweiligen Jahr auch in diesem </w:t>
      </w:r>
      <w:r w:rsidR="004B1328" w:rsidRPr="007A166F">
        <w:rPr>
          <w:rFonts w:ascii="Arial" w:hAnsi="Arial" w:cs="Arial"/>
          <w:b/>
          <w:sz w:val="24"/>
          <w:szCs w:val="24"/>
        </w:rPr>
        <w:t>bzw. im Übertragungszeitraum in Anspruch zu nehmen ist</w:t>
      </w:r>
      <w:r w:rsidR="00054499" w:rsidRPr="007A166F">
        <w:rPr>
          <w:rFonts w:ascii="Arial" w:hAnsi="Arial" w:cs="Arial"/>
          <w:b/>
          <w:sz w:val="24"/>
          <w:szCs w:val="24"/>
        </w:rPr>
        <w:t xml:space="preserve">. </w:t>
      </w:r>
    </w:p>
    <w:p w14:paraId="07F51375" w14:textId="77777777" w:rsidR="00CB0333" w:rsidRPr="006F5D10" w:rsidRDefault="00CB0333" w:rsidP="00CB0333">
      <w:pPr>
        <w:pStyle w:val="Listenabsatz"/>
        <w:tabs>
          <w:tab w:val="left" w:pos="567"/>
        </w:tabs>
        <w:ind w:left="502"/>
        <w:jc w:val="both"/>
        <w:rPr>
          <w:rFonts w:ascii="Arial" w:hAnsi="Arial" w:cs="Arial"/>
          <w:sz w:val="24"/>
          <w:szCs w:val="24"/>
        </w:rPr>
      </w:pPr>
    </w:p>
    <w:p w14:paraId="5FF82633" w14:textId="41119C7B" w:rsidR="00847622" w:rsidRDefault="00847622" w:rsidP="00235A6F">
      <w:pPr>
        <w:pStyle w:val="berschrift1"/>
      </w:pPr>
      <w:bookmarkStart w:id="6" w:name="_Toc86929109"/>
      <w:r w:rsidRPr="006F5D10">
        <w:t>Ruhen des Arbeitsverhältnisses / Kürzung des Urlaubs (</w:t>
      </w:r>
      <w:proofErr w:type="spellStart"/>
      <w:r w:rsidRPr="006F5D10">
        <w:t>Zwölftelung</w:t>
      </w:r>
      <w:proofErr w:type="spellEnd"/>
      <w:r w:rsidRPr="006F5D10">
        <w:t>)</w:t>
      </w:r>
      <w:bookmarkEnd w:id="6"/>
    </w:p>
    <w:p w14:paraId="2F330339" w14:textId="77777777" w:rsidR="00476592" w:rsidRDefault="00476592" w:rsidP="00476592">
      <w:pPr>
        <w:spacing w:after="0"/>
        <w:ind w:left="284"/>
        <w:jc w:val="both"/>
        <w:rPr>
          <w:rFonts w:ascii="Arial" w:hAnsi="Arial" w:cs="Arial"/>
          <w:sz w:val="24"/>
          <w:szCs w:val="24"/>
        </w:rPr>
      </w:pPr>
    </w:p>
    <w:p w14:paraId="21C7FAD0" w14:textId="100DB625" w:rsidR="009B7AFF" w:rsidRPr="005B2394" w:rsidRDefault="00847622" w:rsidP="005B2394">
      <w:pPr>
        <w:ind w:left="284"/>
        <w:jc w:val="both"/>
        <w:rPr>
          <w:rFonts w:ascii="Arial" w:hAnsi="Arial" w:cs="Arial"/>
          <w:b/>
          <w:sz w:val="24"/>
          <w:szCs w:val="24"/>
        </w:rPr>
      </w:pPr>
      <w:r w:rsidRPr="006F5D10">
        <w:rPr>
          <w:rFonts w:ascii="Arial" w:hAnsi="Arial" w:cs="Arial"/>
          <w:sz w:val="24"/>
          <w:szCs w:val="24"/>
        </w:rPr>
        <w:t>Grundsätzlich entsteht der volle Urlaubsanspruch auch dann, wenn das Arbeitsverhältnis am 1. Januar ruht.</w:t>
      </w:r>
      <w:bookmarkStart w:id="7" w:name="_Toc85786621"/>
      <w:bookmarkStart w:id="8" w:name="_Toc85786723"/>
      <w:bookmarkStart w:id="9" w:name="_Toc85786820"/>
      <w:bookmarkStart w:id="10" w:name="_Toc85787235"/>
      <w:bookmarkStart w:id="11" w:name="_Toc85787351"/>
      <w:bookmarkStart w:id="12" w:name="_Toc86925182"/>
      <w:bookmarkStart w:id="13" w:name="_Toc86929110"/>
      <w:bookmarkStart w:id="14" w:name="_Toc85786625"/>
      <w:bookmarkStart w:id="15" w:name="_Toc85786727"/>
      <w:bookmarkStart w:id="16" w:name="_Toc85786824"/>
      <w:bookmarkStart w:id="17" w:name="_Toc85787239"/>
      <w:bookmarkStart w:id="18" w:name="_Toc85787355"/>
      <w:bookmarkStart w:id="19" w:name="_Toc86925186"/>
      <w:bookmarkStart w:id="20" w:name="_Toc86929114"/>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08A45EE" w14:textId="73BF61DF" w:rsidR="00235A6F" w:rsidRPr="00A0784B" w:rsidRDefault="00847622" w:rsidP="00A0784B">
      <w:pPr>
        <w:ind w:left="284"/>
        <w:rPr>
          <w:rFonts w:ascii="Arial" w:hAnsi="Arial" w:cs="Arial"/>
          <w:sz w:val="24"/>
          <w:szCs w:val="24"/>
        </w:rPr>
      </w:pPr>
      <w:r w:rsidRPr="00A0784B">
        <w:rPr>
          <w:rFonts w:ascii="Arial" w:hAnsi="Arial" w:cs="Arial"/>
          <w:sz w:val="24"/>
          <w:szCs w:val="24"/>
        </w:rPr>
        <w:t>In folgenden Fällen des Ruhens des Arbeitsv</w:t>
      </w:r>
      <w:r w:rsidR="00ED23FF" w:rsidRPr="00A0784B">
        <w:rPr>
          <w:rFonts w:ascii="Arial" w:hAnsi="Arial" w:cs="Arial"/>
          <w:sz w:val="24"/>
          <w:szCs w:val="24"/>
        </w:rPr>
        <w:t xml:space="preserve">erhältnisses erfolgt allerdings </w:t>
      </w:r>
      <w:r w:rsidRPr="00A0784B">
        <w:rPr>
          <w:rFonts w:ascii="Arial" w:hAnsi="Arial" w:cs="Arial"/>
          <w:sz w:val="24"/>
          <w:szCs w:val="24"/>
        </w:rPr>
        <w:t xml:space="preserve">aufgrund der gesetzlichen Vorschriften eine Kürzung des Urlaubs um ein Zwölftel für jeden </w:t>
      </w:r>
      <w:r w:rsidR="005A6709" w:rsidRPr="00A0784B">
        <w:rPr>
          <w:rFonts w:ascii="Arial" w:hAnsi="Arial" w:cs="Arial"/>
          <w:sz w:val="24"/>
          <w:szCs w:val="24"/>
        </w:rPr>
        <w:t>vollen Kalendermonat des Ruhens:</w:t>
      </w:r>
    </w:p>
    <w:p w14:paraId="51E0077B" w14:textId="015A4EB6" w:rsidR="00847622" w:rsidRPr="006F5D10" w:rsidRDefault="00847622" w:rsidP="00847622">
      <w:pPr>
        <w:pStyle w:val="Listenabsatz"/>
        <w:numPr>
          <w:ilvl w:val="0"/>
          <w:numId w:val="2"/>
        </w:numPr>
        <w:tabs>
          <w:tab w:val="left" w:pos="567"/>
        </w:tabs>
        <w:jc w:val="both"/>
        <w:rPr>
          <w:rFonts w:ascii="Arial" w:hAnsi="Arial" w:cs="Arial"/>
          <w:b/>
          <w:sz w:val="24"/>
          <w:szCs w:val="24"/>
        </w:rPr>
      </w:pPr>
      <w:r w:rsidRPr="006F5D10">
        <w:rPr>
          <w:rFonts w:ascii="Arial" w:hAnsi="Arial" w:cs="Arial"/>
          <w:b/>
          <w:sz w:val="24"/>
          <w:szCs w:val="24"/>
        </w:rPr>
        <w:t>Ruhen des Arbeitsverhältnisses aufgrund von Elternzeit</w:t>
      </w:r>
    </w:p>
    <w:p w14:paraId="1A8BE85B" w14:textId="77777777" w:rsidR="00847622" w:rsidRPr="006322D1" w:rsidRDefault="00847622" w:rsidP="006322D1">
      <w:pPr>
        <w:pStyle w:val="Listenabsatz"/>
        <w:tabs>
          <w:tab w:val="left" w:pos="567"/>
        </w:tabs>
        <w:ind w:left="862"/>
        <w:jc w:val="both"/>
        <w:rPr>
          <w:rFonts w:ascii="Arial" w:hAnsi="Arial" w:cs="Arial"/>
          <w:sz w:val="24"/>
          <w:szCs w:val="24"/>
        </w:rPr>
      </w:pPr>
      <w:r w:rsidRPr="006F5D10">
        <w:rPr>
          <w:rFonts w:ascii="Arial" w:hAnsi="Arial" w:cs="Arial"/>
          <w:sz w:val="24"/>
          <w:szCs w:val="24"/>
        </w:rPr>
        <w:t>§ 17 Abs. 1 BEEG, § 26 Abs. 2 Buchst. c TV-L</w:t>
      </w:r>
    </w:p>
    <w:p w14:paraId="045DA967" w14:textId="77777777" w:rsidR="00847622" w:rsidRPr="006F5D10" w:rsidRDefault="00847622" w:rsidP="00847622">
      <w:pPr>
        <w:pStyle w:val="Listenabsatz"/>
        <w:numPr>
          <w:ilvl w:val="0"/>
          <w:numId w:val="2"/>
        </w:numPr>
        <w:tabs>
          <w:tab w:val="left" w:pos="567"/>
        </w:tabs>
        <w:jc w:val="both"/>
        <w:rPr>
          <w:rFonts w:ascii="Arial" w:hAnsi="Arial" w:cs="Arial"/>
          <w:b/>
          <w:sz w:val="24"/>
          <w:szCs w:val="24"/>
        </w:rPr>
      </w:pPr>
      <w:r w:rsidRPr="006F5D10">
        <w:rPr>
          <w:rFonts w:ascii="Arial" w:hAnsi="Arial" w:cs="Arial"/>
          <w:b/>
          <w:sz w:val="24"/>
          <w:szCs w:val="24"/>
        </w:rPr>
        <w:t>Ruhen des Arbeitsverhältnisses aufgrund von freiwilligem Wehrdienst</w:t>
      </w:r>
    </w:p>
    <w:p w14:paraId="18388CB1" w14:textId="77777777" w:rsidR="00847622" w:rsidRPr="006F5D10" w:rsidRDefault="00847622" w:rsidP="00847622">
      <w:pPr>
        <w:pStyle w:val="Listenabsatz"/>
        <w:tabs>
          <w:tab w:val="left" w:pos="567"/>
        </w:tabs>
        <w:ind w:left="862"/>
        <w:jc w:val="both"/>
        <w:rPr>
          <w:rFonts w:ascii="Arial" w:hAnsi="Arial" w:cs="Arial"/>
          <w:sz w:val="24"/>
          <w:szCs w:val="24"/>
        </w:rPr>
      </w:pPr>
      <w:r w:rsidRPr="006F5D10">
        <w:rPr>
          <w:rFonts w:ascii="Arial" w:hAnsi="Arial" w:cs="Arial"/>
          <w:sz w:val="24"/>
          <w:szCs w:val="24"/>
        </w:rPr>
        <w:t>§§ 4, 16 Abs. 7 ArbPlSchG, § 26 Abs.2 Buchst. c TV-L</w:t>
      </w:r>
    </w:p>
    <w:p w14:paraId="4C7A2596" w14:textId="77777777" w:rsidR="00847622" w:rsidRPr="006F5D10" w:rsidRDefault="00847622" w:rsidP="00847622">
      <w:pPr>
        <w:pStyle w:val="Listenabsatz"/>
        <w:numPr>
          <w:ilvl w:val="0"/>
          <w:numId w:val="2"/>
        </w:numPr>
        <w:tabs>
          <w:tab w:val="left" w:pos="567"/>
        </w:tabs>
        <w:jc w:val="both"/>
        <w:rPr>
          <w:rFonts w:ascii="Arial" w:hAnsi="Arial" w:cs="Arial"/>
          <w:b/>
          <w:sz w:val="24"/>
          <w:szCs w:val="24"/>
        </w:rPr>
      </w:pPr>
      <w:r w:rsidRPr="006F5D10">
        <w:rPr>
          <w:rFonts w:ascii="Arial" w:hAnsi="Arial" w:cs="Arial"/>
          <w:b/>
          <w:sz w:val="24"/>
          <w:szCs w:val="24"/>
        </w:rPr>
        <w:t>Ruhen des Arbeitsverhältnisses aufgrund Wehrdienst als Soldat auf Zeit</w:t>
      </w:r>
    </w:p>
    <w:p w14:paraId="0500C9AE" w14:textId="77777777" w:rsidR="00847622" w:rsidRPr="006F5D10" w:rsidRDefault="00847622" w:rsidP="00847622">
      <w:pPr>
        <w:pStyle w:val="Listenabsatz"/>
        <w:tabs>
          <w:tab w:val="left" w:pos="567"/>
        </w:tabs>
        <w:ind w:left="862"/>
        <w:jc w:val="both"/>
        <w:rPr>
          <w:rFonts w:ascii="Arial" w:hAnsi="Arial" w:cs="Arial"/>
          <w:sz w:val="24"/>
          <w:szCs w:val="24"/>
        </w:rPr>
      </w:pPr>
      <w:r w:rsidRPr="006F5D10">
        <w:rPr>
          <w:rFonts w:ascii="Arial" w:hAnsi="Arial" w:cs="Arial"/>
          <w:sz w:val="24"/>
          <w:szCs w:val="24"/>
        </w:rPr>
        <w:t>§§ 4, 16 a Abs. 1 ArbPlSchG, § 26 Abs. 2 Buchst. c TV-L</w:t>
      </w:r>
    </w:p>
    <w:p w14:paraId="0A45D80E" w14:textId="77777777" w:rsidR="00847622" w:rsidRPr="006F5D10" w:rsidRDefault="00847622" w:rsidP="00847622">
      <w:pPr>
        <w:pStyle w:val="Listenabsatz"/>
        <w:numPr>
          <w:ilvl w:val="0"/>
          <w:numId w:val="2"/>
        </w:numPr>
        <w:tabs>
          <w:tab w:val="left" w:pos="567"/>
        </w:tabs>
        <w:jc w:val="both"/>
        <w:rPr>
          <w:rFonts w:ascii="Arial" w:hAnsi="Arial" w:cs="Arial"/>
          <w:b/>
          <w:sz w:val="24"/>
          <w:szCs w:val="24"/>
        </w:rPr>
      </w:pPr>
      <w:r w:rsidRPr="006F5D10">
        <w:rPr>
          <w:rFonts w:ascii="Arial" w:hAnsi="Arial" w:cs="Arial"/>
          <w:b/>
          <w:sz w:val="24"/>
          <w:szCs w:val="24"/>
        </w:rPr>
        <w:lastRenderedPageBreak/>
        <w:t>Ruhen des Arbeitsverhältnisses aufgrund Wehrdienst wegen einer im Ausland bestehenden Wehrpflicht</w:t>
      </w:r>
    </w:p>
    <w:p w14:paraId="347E3B46" w14:textId="77777777" w:rsidR="00847622" w:rsidRPr="006F5D10" w:rsidRDefault="00847622" w:rsidP="00847622">
      <w:pPr>
        <w:pStyle w:val="Listenabsatz"/>
        <w:tabs>
          <w:tab w:val="left" w:pos="567"/>
        </w:tabs>
        <w:ind w:left="862"/>
        <w:jc w:val="both"/>
        <w:rPr>
          <w:rFonts w:ascii="Arial" w:hAnsi="Arial" w:cs="Arial"/>
          <w:b/>
          <w:sz w:val="24"/>
          <w:szCs w:val="24"/>
        </w:rPr>
      </w:pPr>
      <w:r w:rsidRPr="006F5D10">
        <w:rPr>
          <w:rFonts w:ascii="Arial" w:hAnsi="Arial" w:cs="Arial"/>
          <w:sz w:val="24"/>
          <w:szCs w:val="24"/>
        </w:rPr>
        <w:t>§§ 4, 16 Abs. 6 ArbPlSchG, § 26 Abs. 2 Buchst. c TV-L</w:t>
      </w:r>
      <w:r w:rsidRPr="006F5D10">
        <w:rPr>
          <w:rFonts w:ascii="Arial" w:hAnsi="Arial" w:cs="Arial"/>
          <w:b/>
          <w:sz w:val="24"/>
          <w:szCs w:val="24"/>
        </w:rPr>
        <w:t xml:space="preserve"> </w:t>
      </w:r>
    </w:p>
    <w:p w14:paraId="69B4AA05" w14:textId="77777777" w:rsidR="00847622" w:rsidRPr="006F5D10" w:rsidRDefault="00847622" w:rsidP="00847622">
      <w:pPr>
        <w:pStyle w:val="Listenabsatz"/>
        <w:tabs>
          <w:tab w:val="left" w:pos="567"/>
        </w:tabs>
        <w:ind w:left="862"/>
        <w:jc w:val="both"/>
        <w:rPr>
          <w:rFonts w:ascii="Arial" w:hAnsi="Arial" w:cs="Arial"/>
          <w:b/>
          <w:sz w:val="24"/>
          <w:szCs w:val="24"/>
        </w:rPr>
      </w:pPr>
    </w:p>
    <w:p w14:paraId="52EB677E" w14:textId="62C2ECB6" w:rsidR="00847622" w:rsidRDefault="00847622" w:rsidP="00E2206A">
      <w:pPr>
        <w:pStyle w:val="Listenabsatz"/>
        <w:ind w:left="284"/>
        <w:jc w:val="both"/>
        <w:rPr>
          <w:rFonts w:ascii="Arial" w:hAnsi="Arial" w:cs="Arial"/>
          <w:sz w:val="24"/>
          <w:szCs w:val="24"/>
        </w:rPr>
      </w:pPr>
      <w:r w:rsidRPr="006F5D10">
        <w:rPr>
          <w:rFonts w:ascii="Arial" w:hAnsi="Arial" w:cs="Arial"/>
          <w:sz w:val="24"/>
          <w:szCs w:val="24"/>
        </w:rPr>
        <w:t xml:space="preserve">Da es sich bei den </w:t>
      </w:r>
      <w:r w:rsidRPr="006F5D10">
        <w:rPr>
          <w:rFonts w:ascii="Arial" w:hAnsi="Arial" w:cs="Arial"/>
          <w:b/>
          <w:sz w:val="24"/>
          <w:szCs w:val="24"/>
        </w:rPr>
        <w:t>Zeiten des Mutterschutzes</w:t>
      </w:r>
      <w:r w:rsidRPr="006F5D10">
        <w:rPr>
          <w:rFonts w:ascii="Arial" w:hAnsi="Arial" w:cs="Arial"/>
          <w:sz w:val="24"/>
          <w:szCs w:val="24"/>
        </w:rPr>
        <w:t xml:space="preserve"> um ein Beschäftigungsverbot und eben nicht um eine Beurlaubung handelt, ist der Urlaubsanspruch für Zeiten des Mutterschutzes </w:t>
      </w:r>
      <w:r w:rsidRPr="006322D1">
        <w:rPr>
          <w:rFonts w:ascii="Arial" w:hAnsi="Arial" w:cs="Arial"/>
          <w:sz w:val="24"/>
          <w:szCs w:val="24"/>
          <w:u w:val="single"/>
        </w:rPr>
        <w:t>nicht</w:t>
      </w:r>
      <w:r w:rsidRPr="006F5D10">
        <w:rPr>
          <w:rFonts w:ascii="Arial" w:hAnsi="Arial" w:cs="Arial"/>
          <w:sz w:val="24"/>
          <w:szCs w:val="24"/>
        </w:rPr>
        <w:t xml:space="preserve"> zu kürzen. </w:t>
      </w:r>
      <w:r w:rsidR="002E4F77">
        <w:rPr>
          <w:rFonts w:ascii="Arial" w:hAnsi="Arial" w:cs="Arial"/>
          <w:sz w:val="24"/>
          <w:szCs w:val="24"/>
        </w:rPr>
        <w:t>Gleiches gi</w:t>
      </w:r>
      <w:r w:rsidR="006E6377">
        <w:rPr>
          <w:rFonts w:ascii="Arial" w:hAnsi="Arial" w:cs="Arial"/>
          <w:sz w:val="24"/>
          <w:szCs w:val="24"/>
        </w:rPr>
        <w:t>lt für ein Beschäftigungsverbot vor dem Mutterschutz.</w:t>
      </w:r>
    </w:p>
    <w:p w14:paraId="237B1D84" w14:textId="4528169E" w:rsidR="005914A1" w:rsidRDefault="005914A1" w:rsidP="00847622">
      <w:pPr>
        <w:pStyle w:val="Listenabsatz"/>
        <w:tabs>
          <w:tab w:val="left" w:pos="567"/>
        </w:tabs>
        <w:ind w:left="567"/>
        <w:jc w:val="both"/>
        <w:rPr>
          <w:rFonts w:ascii="Arial" w:hAnsi="Arial" w:cs="Arial"/>
          <w:sz w:val="24"/>
          <w:szCs w:val="24"/>
        </w:rPr>
      </w:pPr>
    </w:p>
    <w:p w14:paraId="589F4989" w14:textId="18F8861A" w:rsidR="005914A1" w:rsidRPr="00B14460" w:rsidRDefault="005914A1" w:rsidP="00E2206A">
      <w:pPr>
        <w:pStyle w:val="Listenabsatz"/>
        <w:ind w:left="284"/>
        <w:jc w:val="both"/>
        <w:rPr>
          <w:rFonts w:ascii="Arial" w:hAnsi="Arial" w:cs="Arial"/>
          <w:sz w:val="24"/>
          <w:szCs w:val="24"/>
        </w:rPr>
      </w:pPr>
      <w:r>
        <w:rPr>
          <w:rFonts w:ascii="Arial" w:hAnsi="Arial" w:cs="Arial"/>
          <w:sz w:val="24"/>
          <w:szCs w:val="24"/>
        </w:rPr>
        <w:t xml:space="preserve">Für die </w:t>
      </w:r>
      <w:r w:rsidRPr="00B14460">
        <w:rPr>
          <w:rFonts w:ascii="Arial" w:hAnsi="Arial" w:cs="Arial"/>
          <w:b/>
          <w:sz w:val="24"/>
          <w:szCs w:val="24"/>
        </w:rPr>
        <w:t>Teilzeit in Elternzeit</w:t>
      </w:r>
      <w:r>
        <w:rPr>
          <w:rFonts w:ascii="Arial" w:hAnsi="Arial" w:cs="Arial"/>
          <w:sz w:val="24"/>
          <w:szCs w:val="24"/>
        </w:rPr>
        <w:t xml:space="preserve"> </w:t>
      </w:r>
      <w:r w:rsidR="007A28B1" w:rsidRPr="005914A1">
        <w:rPr>
          <w:rFonts w:ascii="Arial" w:hAnsi="Arial" w:cs="Arial"/>
          <w:sz w:val="24"/>
          <w:szCs w:val="24"/>
        </w:rPr>
        <w:t xml:space="preserve">bei demselben Arbeitgeber </w:t>
      </w:r>
      <w:r>
        <w:rPr>
          <w:rFonts w:ascii="Arial" w:hAnsi="Arial" w:cs="Arial"/>
          <w:sz w:val="24"/>
          <w:szCs w:val="24"/>
        </w:rPr>
        <w:t xml:space="preserve">stellt </w:t>
      </w:r>
      <w:r w:rsidRPr="005914A1">
        <w:rPr>
          <w:rFonts w:ascii="Arial" w:hAnsi="Arial" w:cs="Arial"/>
          <w:sz w:val="24"/>
          <w:szCs w:val="24"/>
        </w:rPr>
        <w:t>§ 17 Absatz 1 S. 2</w:t>
      </w:r>
      <w:r>
        <w:rPr>
          <w:rFonts w:ascii="Arial" w:hAnsi="Arial" w:cs="Arial"/>
          <w:sz w:val="24"/>
          <w:szCs w:val="24"/>
        </w:rPr>
        <w:t xml:space="preserve"> BEEG</w:t>
      </w:r>
      <w:r w:rsidRPr="005914A1">
        <w:rPr>
          <w:rFonts w:ascii="Arial" w:hAnsi="Arial" w:cs="Arial"/>
          <w:sz w:val="24"/>
          <w:szCs w:val="24"/>
        </w:rPr>
        <w:t xml:space="preserve"> k</w:t>
      </w:r>
      <w:r w:rsidR="007E2846">
        <w:rPr>
          <w:rFonts w:ascii="Arial" w:hAnsi="Arial" w:cs="Arial"/>
          <w:sz w:val="24"/>
          <w:szCs w:val="24"/>
        </w:rPr>
        <w:t>lar, dass die Kürzungsregelung</w:t>
      </w:r>
      <w:r w:rsidRPr="005914A1">
        <w:rPr>
          <w:rFonts w:ascii="Arial" w:hAnsi="Arial" w:cs="Arial"/>
          <w:sz w:val="24"/>
          <w:szCs w:val="24"/>
        </w:rPr>
        <w:t xml:space="preserve"> </w:t>
      </w:r>
      <w:r w:rsidR="007E2846">
        <w:rPr>
          <w:rFonts w:ascii="Arial" w:hAnsi="Arial" w:cs="Arial"/>
          <w:sz w:val="24"/>
          <w:szCs w:val="24"/>
        </w:rPr>
        <w:t>gem.</w:t>
      </w:r>
      <w:r w:rsidR="007A28B1" w:rsidRPr="005914A1">
        <w:rPr>
          <w:rFonts w:ascii="Arial" w:hAnsi="Arial" w:cs="Arial"/>
          <w:sz w:val="24"/>
          <w:szCs w:val="24"/>
        </w:rPr>
        <w:t xml:space="preserve"> § 15 Absatz 4 S. 1</w:t>
      </w:r>
      <w:r w:rsidR="007A28B1">
        <w:rPr>
          <w:rFonts w:ascii="Arial" w:hAnsi="Arial" w:cs="Arial"/>
          <w:sz w:val="24"/>
          <w:szCs w:val="24"/>
        </w:rPr>
        <w:t xml:space="preserve"> </w:t>
      </w:r>
      <w:r w:rsidRPr="005914A1">
        <w:rPr>
          <w:rFonts w:ascii="Arial" w:hAnsi="Arial" w:cs="Arial"/>
          <w:sz w:val="24"/>
          <w:szCs w:val="24"/>
        </w:rPr>
        <w:t>keine Anwendung finde</w:t>
      </w:r>
      <w:r w:rsidR="007A28B1">
        <w:rPr>
          <w:rFonts w:ascii="Arial" w:hAnsi="Arial" w:cs="Arial"/>
          <w:sz w:val="24"/>
          <w:szCs w:val="24"/>
        </w:rPr>
        <w:t>t</w:t>
      </w:r>
      <w:r w:rsidRPr="005914A1">
        <w:rPr>
          <w:rFonts w:ascii="Arial" w:hAnsi="Arial" w:cs="Arial"/>
          <w:sz w:val="24"/>
          <w:szCs w:val="24"/>
        </w:rPr>
        <w:t>.</w:t>
      </w:r>
    </w:p>
    <w:p w14:paraId="6FDF38DE" w14:textId="5489AC10" w:rsidR="00C0711E" w:rsidRDefault="005914A1" w:rsidP="00E2206A">
      <w:pPr>
        <w:pStyle w:val="Listenabsatz"/>
        <w:ind w:left="284"/>
        <w:jc w:val="both"/>
        <w:rPr>
          <w:rFonts w:ascii="Arial" w:hAnsi="Arial" w:cs="Arial"/>
          <w:sz w:val="24"/>
          <w:szCs w:val="24"/>
        </w:rPr>
      </w:pPr>
      <w:r w:rsidRPr="005914A1">
        <w:rPr>
          <w:rFonts w:ascii="Arial" w:hAnsi="Arial" w:cs="Arial"/>
          <w:sz w:val="24"/>
          <w:szCs w:val="24"/>
        </w:rPr>
        <w:t xml:space="preserve">Wird während der Elternzeit eine elterngeldunschädliche Teilzeitbeschäftigung beim eigenen Arbeitgeber ausgeübt, </w:t>
      </w:r>
      <w:r w:rsidRPr="00B14460">
        <w:rPr>
          <w:rFonts w:ascii="Arial" w:hAnsi="Arial" w:cs="Arial"/>
          <w:b/>
          <w:sz w:val="24"/>
          <w:szCs w:val="24"/>
        </w:rPr>
        <w:t>bedarf es</w:t>
      </w:r>
      <w:r w:rsidR="006376F3" w:rsidRPr="00B14460">
        <w:rPr>
          <w:rFonts w:ascii="Arial" w:hAnsi="Arial" w:cs="Arial"/>
          <w:b/>
          <w:sz w:val="24"/>
          <w:szCs w:val="24"/>
        </w:rPr>
        <w:t xml:space="preserve"> auch</w:t>
      </w:r>
      <w:r w:rsidRPr="00B14460">
        <w:rPr>
          <w:rFonts w:ascii="Arial" w:hAnsi="Arial" w:cs="Arial"/>
          <w:b/>
          <w:sz w:val="24"/>
          <w:szCs w:val="24"/>
        </w:rPr>
        <w:t xml:space="preserve"> keiner Übertragung des restlichen Erholungsurlaubs auf den Zeitraum nach Ablauf der Elternzeit.</w:t>
      </w:r>
      <w:r w:rsidRPr="005914A1">
        <w:rPr>
          <w:rFonts w:ascii="Arial" w:hAnsi="Arial" w:cs="Arial"/>
          <w:sz w:val="24"/>
          <w:szCs w:val="24"/>
        </w:rPr>
        <w:t xml:space="preserve"> In diesen Fällen kann die/der Teilzeitbeschäftigte auch während der Elternzeit durch Urlaub von der reduzierten Arbeitsverpflichtung freigestellt werden; </w:t>
      </w:r>
      <w:r w:rsidRPr="00B14460">
        <w:rPr>
          <w:rFonts w:ascii="Arial" w:hAnsi="Arial" w:cs="Arial"/>
          <w:b/>
          <w:sz w:val="24"/>
          <w:szCs w:val="24"/>
        </w:rPr>
        <w:t>hier sind die allgemeinen Urlaubsvorschriften zu beachten.</w:t>
      </w:r>
      <w:r w:rsidRPr="005914A1">
        <w:rPr>
          <w:rFonts w:ascii="Arial" w:hAnsi="Arial" w:cs="Arial"/>
          <w:sz w:val="24"/>
          <w:szCs w:val="24"/>
        </w:rPr>
        <w:t xml:space="preserve"> Soweit also im Rahmen der Teilzeitbeschäftigung lediglich die tägliche Arbe</w:t>
      </w:r>
      <w:r w:rsidR="007E2846">
        <w:rPr>
          <w:rFonts w:ascii="Arial" w:hAnsi="Arial" w:cs="Arial"/>
          <w:sz w:val="24"/>
          <w:szCs w:val="24"/>
        </w:rPr>
        <w:t>itszeit gekürzt wird, so</w:t>
      </w:r>
      <w:r w:rsidRPr="005914A1">
        <w:rPr>
          <w:rFonts w:ascii="Arial" w:hAnsi="Arial" w:cs="Arial"/>
          <w:sz w:val="24"/>
          <w:szCs w:val="24"/>
        </w:rPr>
        <w:t xml:space="preserve">dass sich die Anzahl der wöchentlichen Arbeitstage nicht reduziert, </w:t>
      </w:r>
      <w:r w:rsidR="007375EF">
        <w:rPr>
          <w:rFonts w:ascii="Arial" w:hAnsi="Arial" w:cs="Arial"/>
          <w:sz w:val="24"/>
          <w:szCs w:val="24"/>
        </w:rPr>
        <w:t>erhalten</w:t>
      </w:r>
      <w:r w:rsidRPr="005914A1">
        <w:rPr>
          <w:rFonts w:ascii="Arial" w:hAnsi="Arial" w:cs="Arial"/>
          <w:sz w:val="24"/>
          <w:szCs w:val="24"/>
        </w:rPr>
        <w:t xml:space="preserve"> Teilzeitbeschäftigte, die an fünf Tagen in der Woche arbeiten, genauso viele Urlaubstage wie ents</w:t>
      </w:r>
      <w:r w:rsidR="006376F3">
        <w:rPr>
          <w:rFonts w:ascii="Arial" w:hAnsi="Arial" w:cs="Arial"/>
          <w:sz w:val="24"/>
          <w:szCs w:val="24"/>
        </w:rPr>
        <w:t>prechende Vollzeitbeschäftigte.</w:t>
      </w:r>
    </w:p>
    <w:p w14:paraId="4F5A58A1" w14:textId="77777777" w:rsidR="006376F3" w:rsidRPr="006376F3" w:rsidRDefault="006376F3" w:rsidP="006376F3">
      <w:pPr>
        <w:pStyle w:val="Listenabsatz"/>
        <w:tabs>
          <w:tab w:val="left" w:pos="567"/>
        </w:tabs>
        <w:ind w:left="567"/>
        <w:jc w:val="both"/>
        <w:rPr>
          <w:rFonts w:ascii="Arial" w:hAnsi="Arial" w:cs="Arial"/>
          <w:sz w:val="24"/>
          <w:szCs w:val="24"/>
        </w:rPr>
      </w:pPr>
    </w:p>
    <w:p w14:paraId="40513D91" w14:textId="593F07B1" w:rsidR="003C2613" w:rsidRDefault="00847622" w:rsidP="00801921">
      <w:pPr>
        <w:pStyle w:val="berschrift2"/>
        <w:numPr>
          <w:ilvl w:val="1"/>
          <w:numId w:val="18"/>
        </w:numPr>
        <w:ind w:left="426" w:hanging="426"/>
      </w:pPr>
      <w:bookmarkStart w:id="21" w:name="_Toc86929115"/>
      <w:r w:rsidRPr="00476592">
        <w:t>Ruhen des Arbeitsverhältnisses aufgrund einer befristeten Rente wegen Erwerbsminderung</w:t>
      </w:r>
      <w:bookmarkEnd w:id="21"/>
    </w:p>
    <w:p w14:paraId="1E374842" w14:textId="77777777" w:rsidR="003C2613" w:rsidRDefault="003C2613" w:rsidP="00E2206A">
      <w:pPr>
        <w:spacing w:after="0"/>
        <w:ind w:left="284"/>
        <w:jc w:val="both"/>
        <w:rPr>
          <w:rFonts w:ascii="Arial" w:hAnsi="Arial" w:cs="Arial"/>
          <w:sz w:val="24"/>
          <w:szCs w:val="24"/>
        </w:rPr>
      </w:pPr>
    </w:p>
    <w:p w14:paraId="48F2C5EB" w14:textId="25B4A554" w:rsidR="00847622" w:rsidRPr="006F5D10" w:rsidRDefault="001518B7" w:rsidP="00E2206A">
      <w:pPr>
        <w:spacing w:after="0"/>
        <w:ind w:left="284"/>
        <w:jc w:val="both"/>
        <w:rPr>
          <w:rFonts w:ascii="Arial" w:hAnsi="Arial" w:cs="Arial"/>
          <w:sz w:val="24"/>
          <w:szCs w:val="24"/>
        </w:rPr>
      </w:pPr>
      <w:r>
        <w:rPr>
          <w:rFonts w:ascii="Arial" w:hAnsi="Arial" w:cs="Arial"/>
          <w:sz w:val="24"/>
          <w:szCs w:val="24"/>
        </w:rPr>
        <w:t>Der tarifliche (Mehr-)</w:t>
      </w:r>
      <w:r w:rsidR="00847622" w:rsidRPr="006F5D10">
        <w:rPr>
          <w:rFonts w:ascii="Arial" w:hAnsi="Arial" w:cs="Arial"/>
          <w:sz w:val="24"/>
          <w:szCs w:val="24"/>
        </w:rPr>
        <w:t>Urlaub wird gem. § 26 Abs. 2 Buchst. c TV-L um ein Zwölftel für jeden vollen Kalendermonat des Ruhens gekürzt.</w:t>
      </w:r>
    </w:p>
    <w:p w14:paraId="249FA74F" w14:textId="785D15AE" w:rsidR="00847622" w:rsidRPr="006F5D10" w:rsidRDefault="00847622" w:rsidP="00E2206A">
      <w:pPr>
        <w:spacing w:after="0"/>
        <w:ind w:left="284"/>
        <w:jc w:val="both"/>
        <w:rPr>
          <w:rFonts w:ascii="Arial" w:hAnsi="Arial" w:cs="Arial"/>
          <w:sz w:val="24"/>
          <w:szCs w:val="24"/>
        </w:rPr>
      </w:pPr>
      <w:r w:rsidRPr="006F5D10">
        <w:rPr>
          <w:rFonts w:ascii="Arial" w:hAnsi="Arial" w:cs="Arial"/>
          <w:sz w:val="24"/>
          <w:szCs w:val="24"/>
        </w:rPr>
        <w:t xml:space="preserve">Nach der Rechtsprechung des Bundesarbeitsgerichts lässt das Abweichungsverbot des § 13 Abs. 1 Satz 1 BurlG allerdings eine Kürzung gesetzlicher Urlaubsansprüche durch entsprechende tarifliche Regelungen nicht zu. In europarechtskonformer Auslegung des § 7 Abs. 3 Satz 3 BurlG verfällt </w:t>
      </w:r>
      <w:r w:rsidR="001518B7">
        <w:rPr>
          <w:rFonts w:ascii="Arial" w:hAnsi="Arial" w:cs="Arial"/>
          <w:sz w:val="24"/>
          <w:szCs w:val="24"/>
        </w:rPr>
        <w:t xml:space="preserve">auch </w:t>
      </w:r>
      <w:r w:rsidRPr="006F5D10">
        <w:rPr>
          <w:rFonts w:ascii="Arial" w:hAnsi="Arial" w:cs="Arial"/>
          <w:sz w:val="24"/>
          <w:szCs w:val="24"/>
        </w:rPr>
        <w:t xml:space="preserve">der </w:t>
      </w:r>
      <w:r w:rsidRPr="006F5D10">
        <w:rPr>
          <w:rFonts w:ascii="Arial" w:hAnsi="Arial" w:cs="Arial"/>
          <w:sz w:val="24"/>
          <w:szCs w:val="24"/>
          <w:u w:val="single"/>
        </w:rPr>
        <w:t>gesetzliche</w:t>
      </w:r>
      <w:r w:rsidRPr="006F5D10">
        <w:rPr>
          <w:rFonts w:ascii="Arial" w:hAnsi="Arial" w:cs="Arial"/>
          <w:sz w:val="24"/>
          <w:szCs w:val="24"/>
        </w:rPr>
        <w:t xml:space="preserve"> Urlaubsanspruch jedoch 15 Monate nach Ablauf des jeweiligen Kalenderjahres und damit am 31. März des zweiten auf das jeweilige Urlaubsjahr folgenden Jahres.</w:t>
      </w:r>
    </w:p>
    <w:p w14:paraId="1BE23A7F" w14:textId="77777777" w:rsidR="00847622" w:rsidRPr="006F5D10" w:rsidRDefault="00847622" w:rsidP="000D467B">
      <w:pPr>
        <w:tabs>
          <w:tab w:val="left" w:pos="567"/>
        </w:tabs>
        <w:spacing w:after="0"/>
        <w:ind w:left="567" w:hanging="567"/>
        <w:jc w:val="both"/>
        <w:rPr>
          <w:rFonts w:ascii="Arial" w:hAnsi="Arial" w:cs="Arial"/>
          <w:sz w:val="24"/>
          <w:szCs w:val="24"/>
        </w:rPr>
      </w:pPr>
    </w:p>
    <w:p w14:paraId="50EAE7D6" w14:textId="2615A162" w:rsidR="00847622" w:rsidRDefault="00847622" w:rsidP="00E2206A">
      <w:pPr>
        <w:pStyle w:val="berschrift1"/>
      </w:pPr>
      <w:bookmarkStart w:id="22" w:name="_Toc86929116"/>
      <w:r w:rsidRPr="0071799F">
        <w:t>Verfall und Übertragung des Urlaubsanspruchs</w:t>
      </w:r>
      <w:r w:rsidR="0071799F">
        <w:t xml:space="preserve"> bei Arbeitsunfähigkeit infolge </w:t>
      </w:r>
      <w:r w:rsidRPr="0071799F">
        <w:t>Krankheit</w:t>
      </w:r>
      <w:bookmarkEnd w:id="22"/>
    </w:p>
    <w:p w14:paraId="5D79680F" w14:textId="77777777" w:rsidR="00E2206A" w:rsidRDefault="00E2206A" w:rsidP="00E2206A">
      <w:pPr>
        <w:pStyle w:val="Listenabsatz"/>
        <w:ind w:left="284"/>
        <w:jc w:val="both"/>
        <w:rPr>
          <w:rFonts w:ascii="Arial" w:hAnsi="Arial" w:cs="Arial"/>
          <w:sz w:val="24"/>
          <w:szCs w:val="24"/>
        </w:rPr>
      </w:pPr>
    </w:p>
    <w:p w14:paraId="7AF899E6" w14:textId="064D45BF" w:rsidR="00D35C82" w:rsidRPr="00D35C82" w:rsidRDefault="00847622" w:rsidP="00E2206A">
      <w:pPr>
        <w:pStyle w:val="Listenabsatz"/>
        <w:ind w:left="284"/>
        <w:jc w:val="both"/>
        <w:rPr>
          <w:rFonts w:ascii="Arial" w:hAnsi="Arial" w:cs="Arial"/>
          <w:sz w:val="24"/>
          <w:szCs w:val="24"/>
        </w:rPr>
      </w:pPr>
      <w:r w:rsidRPr="006F5D10">
        <w:rPr>
          <w:rFonts w:ascii="Arial" w:hAnsi="Arial" w:cs="Arial"/>
          <w:sz w:val="24"/>
          <w:szCs w:val="24"/>
        </w:rPr>
        <w:t xml:space="preserve">Hinsichtlich des Verfalls und der Übertragung des Urlaubsanspruchs bei Arbeitsunfähigkeit infolge Krankheit ist zwischen dem gesetzlichen Mindesturlaub nach BurlG und dem tariflichen (Mehr-)Urlaub des § 26 TV-L zu unterscheiden. Diese Differenzierung ist erforderlich, da nach der Rechtsprechung des Bundesarbeitsgerichts bezüglich des gesetzlichen Mindesturlaubs unionsrechtliche </w:t>
      </w:r>
      <w:r w:rsidRPr="006F5D10">
        <w:rPr>
          <w:rFonts w:ascii="Arial" w:hAnsi="Arial" w:cs="Arial"/>
          <w:sz w:val="24"/>
          <w:szCs w:val="24"/>
        </w:rPr>
        <w:lastRenderedPageBreak/>
        <w:t>Vorgaben zu beachten sind. Urlaubsansprüche, die den Mindesturlaub übersteigen, können jedoch – auch im Hinblick auf eine Befristung d</w:t>
      </w:r>
      <w:r w:rsidR="00D35C82">
        <w:rPr>
          <w:rFonts w:ascii="Arial" w:hAnsi="Arial" w:cs="Arial"/>
          <w:sz w:val="24"/>
          <w:szCs w:val="24"/>
        </w:rPr>
        <w:t xml:space="preserve">es tariflichen (Mehr-)Urlaubs – </w:t>
      </w:r>
      <w:r w:rsidRPr="006F5D10">
        <w:rPr>
          <w:rFonts w:ascii="Arial" w:hAnsi="Arial" w:cs="Arial"/>
          <w:sz w:val="24"/>
          <w:szCs w:val="24"/>
        </w:rPr>
        <w:t>von den Tarifvertragsparteien frei geregelt werden.</w:t>
      </w:r>
    </w:p>
    <w:p w14:paraId="4112646F" w14:textId="32F1B5D7" w:rsidR="00D35C82" w:rsidRPr="00D35C82" w:rsidRDefault="00847622" w:rsidP="00E2206A">
      <w:pPr>
        <w:pStyle w:val="Listenabsatz"/>
        <w:ind w:left="284"/>
        <w:jc w:val="both"/>
        <w:rPr>
          <w:rFonts w:ascii="Arial" w:hAnsi="Arial" w:cs="Arial"/>
          <w:sz w:val="24"/>
          <w:szCs w:val="24"/>
        </w:rPr>
      </w:pPr>
      <w:r w:rsidRPr="006F5D10">
        <w:rPr>
          <w:rFonts w:ascii="Arial" w:hAnsi="Arial" w:cs="Arial"/>
          <w:sz w:val="24"/>
          <w:szCs w:val="24"/>
        </w:rPr>
        <w:t xml:space="preserve">Der tarifliche (Mehr-)Urlaub verfällt auch im Falle der Arbeitsunfähigkeit infolge Krankheit, soweit er nicht bis zum 30. September des </w:t>
      </w:r>
      <w:r w:rsidR="00452882">
        <w:rPr>
          <w:rFonts w:ascii="Arial" w:hAnsi="Arial" w:cs="Arial"/>
          <w:sz w:val="24"/>
          <w:szCs w:val="24"/>
        </w:rPr>
        <w:t>Folgejahres</w:t>
      </w:r>
      <w:r w:rsidRPr="006F5D10">
        <w:rPr>
          <w:rFonts w:ascii="Arial" w:hAnsi="Arial" w:cs="Arial"/>
          <w:sz w:val="24"/>
          <w:szCs w:val="24"/>
        </w:rPr>
        <w:t xml:space="preserve"> genommen worden ist.</w:t>
      </w:r>
    </w:p>
    <w:p w14:paraId="6B4D3691" w14:textId="2E34F7C7" w:rsidR="00847622" w:rsidRPr="00BC453F" w:rsidRDefault="00847622" w:rsidP="00E2206A">
      <w:pPr>
        <w:pStyle w:val="Listenabsatz"/>
        <w:ind w:left="284"/>
        <w:jc w:val="both"/>
        <w:rPr>
          <w:rFonts w:ascii="Arial" w:hAnsi="Arial" w:cs="Arial"/>
          <w:sz w:val="24"/>
          <w:szCs w:val="24"/>
        </w:rPr>
      </w:pPr>
      <w:r w:rsidRPr="006F5D10">
        <w:rPr>
          <w:rFonts w:ascii="Arial" w:hAnsi="Arial" w:cs="Arial"/>
          <w:sz w:val="24"/>
          <w:szCs w:val="24"/>
        </w:rPr>
        <w:t>Bezüglich des gesetzlichen Urlaubsanspruchs gelten im Falle der Arbeitsunfähigkeit infolge Krankheit nachfolgende Regelungen:</w:t>
      </w:r>
    </w:p>
    <w:p w14:paraId="0C334985" w14:textId="189C7FBE" w:rsidR="00847622" w:rsidRPr="006F5D10" w:rsidRDefault="00847622" w:rsidP="00E2206A">
      <w:pPr>
        <w:pStyle w:val="Listenabsatz"/>
        <w:tabs>
          <w:tab w:val="left" w:pos="7938"/>
        </w:tabs>
        <w:ind w:left="284"/>
        <w:jc w:val="both"/>
        <w:rPr>
          <w:rFonts w:ascii="Arial" w:hAnsi="Arial" w:cs="Arial"/>
          <w:sz w:val="24"/>
          <w:szCs w:val="24"/>
        </w:rPr>
      </w:pPr>
      <w:r w:rsidRPr="006F5D10">
        <w:rPr>
          <w:rFonts w:ascii="Arial" w:hAnsi="Arial" w:cs="Arial"/>
          <w:sz w:val="24"/>
          <w:szCs w:val="24"/>
        </w:rPr>
        <w:t>Ist es dem</w:t>
      </w:r>
      <w:r w:rsidR="00566277">
        <w:rPr>
          <w:rFonts w:ascii="Arial" w:hAnsi="Arial" w:cs="Arial"/>
          <w:sz w:val="24"/>
          <w:szCs w:val="24"/>
        </w:rPr>
        <w:t>/der Arbeitnehmer*in</w:t>
      </w:r>
      <w:r w:rsidRPr="006F5D10">
        <w:rPr>
          <w:rFonts w:ascii="Arial" w:hAnsi="Arial" w:cs="Arial"/>
          <w:sz w:val="24"/>
          <w:szCs w:val="24"/>
        </w:rPr>
        <w:t xml:space="preserve"> aufgrund einer krankheitsbedingten Arbeitsunfähigkeit ni</w:t>
      </w:r>
      <w:r w:rsidR="00886747">
        <w:rPr>
          <w:rFonts w:ascii="Arial" w:hAnsi="Arial" w:cs="Arial"/>
          <w:sz w:val="24"/>
          <w:szCs w:val="24"/>
        </w:rPr>
        <w:t>cht möglich, den</w:t>
      </w:r>
      <w:r w:rsidRPr="006F5D10">
        <w:rPr>
          <w:rFonts w:ascii="Arial" w:hAnsi="Arial" w:cs="Arial"/>
          <w:sz w:val="24"/>
          <w:szCs w:val="24"/>
        </w:rPr>
        <w:t xml:space="preserve"> aus dem Vorjahr übertragenen Urlaub bis zum 30. September des laufenden Urlaubsjahres zu nehmen, bleibt der gesetzliche Urlaubsanspruch zunächst bis zum Ende des laufenden Urlaubsjahres (also für weitere 3 Monate) erhalten. Der Urlaub erlischt dann trotz lang andauernder krankheitsbedingter Arbeitsunfähigkeit, wenn der</w:t>
      </w:r>
      <w:r w:rsidR="00566277">
        <w:rPr>
          <w:rFonts w:ascii="Arial" w:hAnsi="Arial" w:cs="Arial"/>
          <w:sz w:val="24"/>
          <w:szCs w:val="24"/>
        </w:rPr>
        <w:t>/die</w:t>
      </w:r>
      <w:r w:rsidRPr="006F5D10">
        <w:rPr>
          <w:rFonts w:ascii="Arial" w:hAnsi="Arial" w:cs="Arial"/>
          <w:sz w:val="24"/>
          <w:szCs w:val="24"/>
        </w:rPr>
        <w:t xml:space="preserve"> </w:t>
      </w:r>
      <w:r w:rsidR="00566277">
        <w:rPr>
          <w:rFonts w:ascii="Arial" w:hAnsi="Arial" w:cs="Arial"/>
          <w:sz w:val="24"/>
          <w:szCs w:val="24"/>
        </w:rPr>
        <w:t>Arbeitnehmer*in</w:t>
      </w:r>
      <w:r w:rsidRPr="006F5D10">
        <w:rPr>
          <w:rFonts w:ascii="Arial" w:hAnsi="Arial" w:cs="Arial"/>
          <w:sz w:val="24"/>
          <w:szCs w:val="24"/>
        </w:rPr>
        <w:t xml:space="preserve"> so rechtzeitig gesun</w:t>
      </w:r>
      <w:r w:rsidR="00886747">
        <w:rPr>
          <w:rFonts w:ascii="Arial" w:hAnsi="Arial" w:cs="Arial"/>
          <w:sz w:val="24"/>
          <w:szCs w:val="24"/>
        </w:rPr>
        <w:t>d und arbeitsfähig wird, dass der Urlaub</w:t>
      </w:r>
      <w:r w:rsidRPr="006F5D10">
        <w:rPr>
          <w:rFonts w:ascii="Arial" w:hAnsi="Arial" w:cs="Arial"/>
          <w:sz w:val="24"/>
          <w:szCs w:val="24"/>
        </w:rPr>
        <w:t xml:space="preserve"> während des Übertragungszeitraums – also bis zum 31. Dezember des </w:t>
      </w:r>
      <w:r w:rsidR="00886747">
        <w:rPr>
          <w:rFonts w:ascii="Arial" w:hAnsi="Arial" w:cs="Arial"/>
          <w:sz w:val="24"/>
          <w:szCs w:val="24"/>
        </w:rPr>
        <w:t xml:space="preserve">laufenden Urlaubsjahres – genommen werden </w:t>
      </w:r>
      <w:r w:rsidRPr="006F5D10">
        <w:rPr>
          <w:rFonts w:ascii="Arial" w:hAnsi="Arial" w:cs="Arial"/>
          <w:sz w:val="24"/>
          <w:szCs w:val="24"/>
        </w:rPr>
        <w:t>kann.</w:t>
      </w:r>
    </w:p>
    <w:p w14:paraId="26983C13" w14:textId="77777777" w:rsidR="00847622" w:rsidRPr="006F5D10" w:rsidRDefault="00847622" w:rsidP="00E2206A">
      <w:pPr>
        <w:pStyle w:val="Listenabsatz"/>
        <w:ind w:left="284"/>
        <w:jc w:val="both"/>
        <w:rPr>
          <w:rFonts w:ascii="Arial" w:hAnsi="Arial" w:cs="Arial"/>
          <w:sz w:val="24"/>
          <w:szCs w:val="24"/>
        </w:rPr>
      </w:pPr>
    </w:p>
    <w:p w14:paraId="394566B1" w14:textId="7DD9D530" w:rsidR="00847622" w:rsidRDefault="00847622" w:rsidP="00E2206A">
      <w:pPr>
        <w:pStyle w:val="Listenabsatz"/>
        <w:ind w:left="284"/>
        <w:jc w:val="both"/>
        <w:rPr>
          <w:rFonts w:ascii="Arial" w:hAnsi="Arial" w:cs="Arial"/>
          <w:sz w:val="24"/>
          <w:szCs w:val="24"/>
        </w:rPr>
      </w:pPr>
      <w:r w:rsidRPr="006F5D10">
        <w:rPr>
          <w:rFonts w:ascii="Arial" w:hAnsi="Arial" w:cs="Arial"/>
          <w:sz w:val="24"/>
          <w:szCs w:val="24"/>
        </w:rPr>
        <w:t>Soweit es dem</w:t>
      </w:r>
      <w:r w:rsidR="00566277">
        <w:rPr>
          <w:rFonts w:ascii="Arial" w:hAnsi="Arial" w:cs="Arial"/>
          <w:sz w:val="24"/>
          <w:szCs w:val="24"/>
        </w:rPr>
        <w:t>/der</w:t>
      </w:r>
      <w:r w:rsidRPr="006F5D10">
        <w:rPr>
          <w:rFonts w:ascii="Arial" w:hAnsi="Arial" w:cs="Arial"/>
          <w:sz w:val="24"/>
          <w:szCs w:val="24"/>
        </w:rPr>
        <w:t xml:space="preserve"> </w:t>
      </w:r>
      <w:r w:rsidR="00566277">
        <w:rPr>
          <w:rFonts w:ascii="Arial" w:hAnsi="Arial" w:cs="Arial"/>
          <w:sz w:val="24"/>
          <w:szCs w:val="24"/>
        </w:rPr>
        <w:t>Arbeitnehmer*in</w:t>
      </w:r>
      <w:r w:rsidRPr="006F5D10">
        <w:rPr>
          <w:rFonts w:ascii="Arial" w:hAnsi="Arial" w:cs="Arial"/>
          <w:sz w:val="24"/>
          <w:szCs w:val="24"/>
        </w:rPr>
        <w:t xml:space="preserve"> bis zum 31. Dezember des laufenden Urlaubsjahres aufgrund einer krankheitsbedingten Arbeitsunfähigkeit weiterhin nicht möglich ist, seinen</w:t>
      </w:r>
      <w:r w:rsidR="007E08F1">
        <w:rPr>
          <w:rFonts w:ascii="Arial" w:hAnsi="Arial" w:cs="Arial"/>
          <w:sz w:val="24"/>
          <w:szCs w:val="24"/>
        </w:rPr>
        <w:t>/ihren</w:t>
      </w:r>
      <w:r w:rsidRPr="006F5D10">
        <w:rPr>
          <w:rFonts w:ascii="Arial" w:hAnsi="Arial" w:cs="Arial"/>
          <w:sz w:val="24"/>
          <w:szCs w:val="24"/>
        </w:rPr>
        <w:t xml:space="preserve"> aus dem Vorjahr übertragenen Urlaub bis zum Ende des laufenden Urlaubsjahres zu nehmen, verfällt dieser entsprechend § 7 Abs. 3 Satz 3 BurlG endgültig am 31. März des zweiten auf die Entstehung des Urlaubsanspruchs folgen</w:t>
      </w:r>
      <w:r w:rsidR="00FA2654">
        <w:rPr>
          <w:rFonts w:ascii="Arial" w:hAnsi="Arial" w:cs="Arial"/>
          <w:sz w:val="24"/>
          <w:szCs w:val="24"/>
        </w:rPr>
        <w:t>den Kalenderjahres (15 Monate nach Ende d</w:t>
      </w:r>
      <w:r w:rsidRPr="006F5D10">
        <w:rPr>
          <w:rFonts w:ascii="Arial" w:hAnsi="Arial" w:cs="Arial"/>
          <w:sz w:val="24"/>
          <w:szCs w:val="24"/>
        </w:rPr>
        <w:t>es Bezugszeitraums</w:t>
      </w:r>
      <w:r w:rsidR="00D35C82">
        <w:rPr>
          <w:rFonts w:ascii="Arial" w:hAnsi="Arial" w:cs="Arial"/>
          <w:sz w:val="24"/>
          <w:szCs w:val="24"/>
        </w:rPr>
        <w:t>)</w:t>
      </w:r>
      <w:r w:rsidRPr="006F5D10">
        <w:rPr>
          <w:rFonts w:ascii="Arial" w:hAnsi="Arial" w:cs="Arial"/>
          <w:sz w:val="24"/>
          <w:szCs w:val="24"/>
        </w:rPr>
        <w:t>.</w:t>
      </w:r>
    </w:p>
    <w:p w14:paraId="7B769438" w14:textId="77777777" w:rsidR="00E9292E" w:rsidRDefault="00E9292E" w:rsidP="00E2206A">
      <w:pPr>
        <w:pStyle w:val="Default"/>
        <w:pBdr>
          <w:top w:val="dashSmallGap" w:sz="4" w:space="1" w:color="auto"/>
          <w:left w:val="dashSmallGap" w:sz="4" w:space="4" w:color="auto"/>
          <w:bottom w:val="dashSmallGap" w:sz="4" w:space="1" w:color="auto"/>
          <w:right w:val="dashSmallGap" w:sz="4" w:space="4" w:color="auto"/>
        </w:pBdr>
        <w:ind w:left="426"/>
        <w:jc w:val="both"/>
        <w:rPr>
          <w:b/>
          <w:bCs/>
          <w:iCs/>
          <w:sz w:val="20"/>
          <w:szCs w:val="20"/>
        </w:rPr>
      </w:pPr>
    </w:p>
    <w:p w14:paraId="0F212C5F" w14:textId="158F2088" w:rsidR="00CF27F4" w:rsidRDefault="00CF27F4" w:rsidP="00E2206A">
      <w:pPr>
        <w:pStyle w:val="Default"/>
        <w:pBdr>
          <w:top w:val="dashSmallGap" w:sz="4" w:space="1" w:color="auto"/>
          <w:left w:val="dashSmallGap" w:sz="4" w:space="4" w:color="auto"/>
          <w:bottom w:val="dashSmallGap" w:sz="4" w:space="1" w:color="auto"/>
          <w:right w:val="dashSmallGap" w:sz="4" w:space="4" w:color="auto"/>
        </w:pBdr>
        <w:ind w:left="426"/>
        <w:jc w:val="both"/>
        <w:rPr>
          <w:sz w:val="20"/>
          <w:szCs w:val="20"/>
        </w:rPr>
      </w:pPr>
      <w:r>
        <w:rPr>
          <w:b/>
          <w:bCs/>
          <w:iCs/>
          <w:sz w:val="20"/>
          <w:szCs w:val="20"/>
        </w:rPr>
        <w:t>Beispiel</w:t>
      </w:r>
      <w:r w:rsidR="00B36858">
        <w:rPr>
          <w:b/>
          <w:bCs/>
          <w:iCs/>
          <w:sz w:val="20"/>
          <w:szCs w:val="20"/>
        </w:rPr>
        <w:t>:</w:t>
      </w:r>
    </w:p>
    <w:p w14:paraId="06AFEE17" w14:textId="77777777" w:rsidR="00CF27F4" w:rsidRDefault="00847622" w:rsidP="00E2206A">
      <w:pPr>
        <w:pStyle w:val="Default"/>
        <w:pBdr>
          <w:top w:val="dashSmallGap" w:sz="4" w:space="1" w:color="auto"/>
          <w:left w:val="dashSmallGap" w:sz="4" w:space="4" w:color="auto"/>
          <w:bottom w:val="dashSmallGap" w:sz="4" w:space="1" w:color="auto"/>
          <w:right w:val="dashSmallGap" w:sz="4" w:space="4" w:color="auto"/>
        </w:pBdr>
        <w:ind w:left="426"/>
        <w:jc w:val="both"/>
        <w:rPr>
          <w:iCs/>
          <w:sz w:val="20"/>
          <w:szCs w:val="20"/>
        </w:rPr>
      </w:pPr>
      <w:r w:rsidRPr="006F5D10">
        <w:rPr>
          <w:iCs/>
          <w:sz w:val="20"/>
          <w:szCs w:val="20"/>
        </w:rPr>
        <w:t>Eine Beschäftigte war vom 22. Februar 2014 bis zum 21. Oktober 2015</w:t>
      </w:r>
      <w:r w:rsidR="00CF27F4">
        <w:rPr>
          <w:iCs/>
          <w:sz w:val="20"/>
          <w:szCs w:val="20"/>
        </w:rPr>
        <w:t xml:space="preserve"> arbeitsunfähig erkrankt. </w:t>
      </w:r>
      <w:r w:rsidRPr="006F5D10">
        <w:rPr>
          <w:iCs/>
          <w:sz w:val="20"/>
          <w:szCs w:val="20"/>
        </w:rPr>
        <w:t xml:space="preserve">Sie hatte im Jahr 2014 keinen Urlaub genommen und beantragt nunmehr drei Wochen Urlaub vom 4. bis zum 22. November 2015 (15 Arbeitstage). </w:t>
      </w:r>
    </w:p>
    <w:p w14:paraId="264D96F6" w14:textId="77777777" w:rsidR="00B7086E" w:rsidRDefault="00B7086E" w:rsidP="00E2206A">
      <w:pPr>
        <w:pStyle w:val="Default"/>
        <w:pBdr>
          <w:top w:val="dashSmallGap" w:sz="4" w:space="1" w:color="auto"/>
          <w:left w:val="dashSmallGap" w:sz="4" w:space="4" w:color="auto"/>
          <w:bottom w:val="dashSmallGap" w:sz="4" w:space="1" w:color="auto"/>
          <w:right w:val="dashSmallGap" w:sz="4" w:space="4" w:color="auto"/>
        </w:pBdr>
        <w:ind w:left="426"/>
        <w:jc w:val="both"/>
        <w:rPr>
          <w:iCs/>
          <w:sz w:val="20"/>
          <w:szCs w:val="20"/>
        </w:rPr>
      </w:pPr>
    </w:p>
    <w:p w14:paraId="09A53476" w14:textId="77777777" w:rsidR="00951FC3" w:rsidRDefault="00847622" w:rsidP="00E2206A">
      <w:pPr>
        <w:pStyle w:val="Default"/>
        <w:pBdr>
          <w:top w:val="dashSmallGap" w:sz="4" w:space="1" w:color="auto"/>
          <w:left w:val="dashSmallGap" w:sz="4" w:space="4" w:color="auto"/>
          <w:bottom w:val="dashSmallGap" w:sz="4" w:space="1" w:color="auto"/>
          <w:right w:val="dashSmallGap" w:sz="4" w:space="4" w:color="auto"/>
        </w:pBdr>
        <w:ind w:left="426"/>
        <w:jc w:val="both"/>
        <w:rPr>
          <w:iCs/>
          <w:sz w:val="20"/>
          <w:szCs w:val="20"/>
        </w:rPr>
      </w:pPr>
      <w:r w:rsidRPr="006F5D10">
        <w:rPr>
          <w:b/>
          <w:bCs/>
          <w:iCs/>
          <w:sz w:val="20"/>
          <w:szCs w:val="20"/>
        </w:rPr>
        <w:t xml:space="preserve">a) Anspruch auf Urlaub für 2014 </w:t>
      </w:r>
    </w:p>
    <w:p w14:paraId="21DA4539" w14:textId="76587AA9"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line="276" w:lineRule="auto"/>
        <w:ind w:left="426"/>
        <w:jc w:val="both"/>
        <w:rPr>
          <w:sz w:val="20"/>
          <w:szCs w:val="20"/>
        </w:rPr>
      </w:pPr>
      <w:r w:rsidRPr="006F5D10">
        <w:rPr>
          <w:iCs/>
          <w:sz w:val="20"/>
          <w:szCs w:val="20"/>
        </w:rPr>
        <w:t xml:space="preserve">Der </w:t>
      </w:r>
      <w:r w:rsidRPr="006F5D10">
        <w:rPr>
          <w:b/>
          <w:bCs/>
          <w:iCs/>
          <w:sz w:val="20"/>
          <w:szCs w:val="20"/>
        </w:rPr>
        <w:t xml:space="preserve">tarifliche Urlaubsanspruch </w:t>
      </w:r>
      <w:r w:rsidR="00886747">
        <w:rPr>
          <w:iCs/>
          <w:sz w:val="20"/>
          <w:szCs w:val="20"/>
        </w:rPr>
        <w:t>beträgt gemäß § 26 Abs. 1 TV-L 1</w:t>
      </w:r>
      <w:r w:rsidRPr="006F5D10">
        <w:rPr>
          <w:iCs/>
          <w:sz w:val="20"/>
          <w:szCs w:val="20"/>
        </w:rPr>
        <w:t xml:space="preserve">0 Arbeitstage. Der Urlaub wurde gemäß § 26 Abs. 2 Buchst. a i.V.m. § 40 Nr. 7 TV-L bis zum 30. September 2015 übertragen. Da er bis dahin nicht genommen worden ist, ist er erloschen. </w:t>
      </w:r>
    </w:p>
    <w:p w14:paraId="4D9E5194" w14:textId="788739A3"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ind w:left="426"/>
        <w:jc w:val="both"/>
        <w:rPr>
          <w:iCs/>
          <w:sz w:val="20"/>
          <w:szCs w:val="20"/>
        </w:rPr>
      </w:pPr>
      <w:r w:rsidRPr="006F5D10">
        <w:rPr>
          <w:iCs/>
          <w:sz w:val="20"/>
          <w:szCs w:val="20"/>
        </w:rPr>
        <w:t xml:space="preserve">Der </w:t>
      </w:r>
      <w:r w:rsidRPr="006F5D10">
        <w:rPr>
          <w:b/>
          <w:bCs/>
          <w:iCs/>
          <w:sz w:val="20"/>
          <w:szCs w:val="20"/>
        </w:rPr>
        <w:t xml:space="preserve">gesetzliche Mindesturlaubsanspruch </w:t>
      </w:r>
      <w:r w:rsidRPr="006F5D10">
        <w:rPr>
          <w:iCs/>
          <w:sz w:val="20"/>
          <w:szCs w:val="20"/>
        </w:rPr>
        <w:t>beträgt 20 Arbeitstage. Der Urlaub wurde gemäß § 7 Abs. 3 BUrlG in das Jahr 2015 übertragen und kann gemäß § 26 Abs. 2 i</w:t>
      </w:r>
      <w:r w:rsidR="00CF3A32">
        <w:rPr>
          <w:iCs/>
          <w:sz w:val="20"/>
          <w:szCs w:val="20"/>
        </w:rPr>
        <w:t>.</w:t>
      </w:r>
      <w:r w:rsidR="002355D8">
        <w:rPr>
          <w:iCs/>
          <w:sz w:val="20"/>
          <w:szCs w:val="20"/>
        </w:rPr>
        <w:t xml:space="preserve"> </w:t>
      </w:r>
      <w:r w:rsidRPr="006F5D10">
        <w:rPr>
          <w:iCs/>
          <w:sz w:val="20"/>
          <w:szCs w:val="20"/>
        </w:rPr>
        <w:t>V</w:t>
      </w:r>
      <w:r w:rsidR="00CF3A32">
        <w:rPr>
          <w:iCs/>
          <w:sz w:val="20"/>
          <w:szCs w:val="20"/>
        </w:rPr>
        <w:t>.</w:t>
      </w:r>
      <w:r w:rsidR="002355D8">
        <w:rPr>
          <w:iCs/>
          <w:sz w:val="20"/>
          <w:szCs w:val="20"/>
        </w:rPr>
        <w:t xml:space="preserve"> </w:t>
      </w:r>
      <w:r w:rsidRPr="006F5D10">
        <w:rPr>
          <w:iCs/>
          <w:sz w:val="20"/>
          <w:szCs w:val="20"/>
        </w:rPr>
        <w:t>m. § 40 Nr. 7 TV-L zunächst bis zum 30. September 2015 genommen werden. In europarechtskonformer Auslegung von § 7 Abs. 3 BUrlG kann die Beschäftigte vom 4. bis zum 22. November 15 Tage Urlaub nehmen. Es verbleiben fünf Tage Resturlaub aus 2014, die (zunächst) auf das (Urlaubs-)Jahr 2015 befristet sind. Soweit dieser Resturlaub bis zum Ende des</w:t>
      </w:r>
      <w:r w:rsidR="00B05495">
        <w:rPr>
          <w:iCs/>
          <w:sz w:val="20"/>
          <w:szCs w:val="20"/>
        </w:rPr>
        <w:t xml:space="preserve"> </w:t>
      </w:r>
      <w:r w:rsidRPr="006F5D10">
        <w:rPr>
          <w:iCs/>
          <w:sz w:val="20"/>
          <w:szCs w:val="20"/>
        </w:rPr>
        <w:t xml:space="preserve">(Urlaubs-)Jahres 2015 wegen erneuter krankheitsbedingter Arbeitsunfähigkeit nicht genommen werden kann, verfällt er spätestens zum 31. März 2016. </w:t>
      </w:r>
    </w:p>
    <w:p w14:paraId="4DAC8B9B" w14:textId="77777777"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ind w:left="426"/>
        <w:jc w:val="both"/>
        <w:rPr>
          <w:sz w:val="20"/>
          <w:szCs w:val="20"/>
        </w:rPr>
      </w:pPr>
      <w:r w:rsidRPr="006F5D10">
        <w:rPr>
          <w:b/>
          <w:bCs/>
          <w:iCs/>
          <w:sz w:val="20"/>
          <w:szCs w:val="20"/>
        </w:rPr>
        <w:t xml:space="preserve">b) Anspruch auf Urlaub für 2015 </w:t>
      </w:r>
    </w:p>
    <w:p w14:paraId="6F74A846" w14:textId="58E55E13" w:rsidR="00847622"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ind w:left="426"/>
        <w:jc w:val="both"/>
        <w:rPr>
          <w:iCs/>
          <w:sz w:val="20"/>
          <w:szCs w:val="20"/>
        </w:rPr>
      </w:pPr>
      <w:r w:rsidRPr="006F5D10">
        <w:rPr>
          <w:iCs/>
          <w:sz w:val="20"/>
          <w:szCs w:val="20"/>
        </w:rPr>
        <w:t>Der Urlaubsanspruch für 2015 besteh</w:t>
      </w:r>
      <w:r w:rsidR="00B05495">
        <w:rPr>
          <w:iCs/>
          <w:sz w:val="20"/>
          <w:szCs w:val="20"/>
        </w:rPr>
        <w:t xml:space="preserve">t noch in voller Höhe und kann bei Überragung </w:t>
      </w:r>
      <w:r w:rsidRPr="006F5D10">
        <w:rPr>
          <w:iCs/>
          <w:sz w:val="20"/>
          <w:szCs w:val="20"/>
        </w:rPr>
        <w:t xml:space="preserve">bis 30. September 2016 genommen werden. </w:t>
      </w:r>
    </w:p>
    <w:p w14:paraId="69688601" w14:textId="77777777" w:rsidR="00951FC3" w:rsidRPr="006F5D10" w:rsidRDefault="00951FC3" w:rsidP="00E2206A">
      <w:pPr>
        <w:pStyle w:val="Default"/>
        <w:pBdr>
          <w:top w:val="dashSmallGap" w:sz="4" w:space="1" w:color="auto"/>
          <w:left w:val="dashSmallGap" w:sz="4" w:space="4" w:color="auto"/>
          <w:bottom w:val="dashSmallGap" w:sz="4" w:space="1" w:color="auto"/>
          <w:right w:val="dashSmallGap" w:sz="4" w:space="4" w:color="auto"/>
        </w:pBdr>
        <w:ind w:left="426"/>
        <w:jc w:val="both"/>
        <w:rPr>
          <w:iCs/>
        </w:rPr>
      </w:pPr>
    </w:p>
    <w:p w14:paraId="69E9C8E0" w14:textId="77777777" w:rsidR="00B7086E" w:rsidRDefault="00B7086E" w:rsidP="00E2206A">
      <w:pPr>
        <w:pStyle w:val="Default"/>
        <w:ind w:left="426"/>
        <w:jc w:val="both"/>
        <w:rPr>
          <w:iCs/>
        </w:rPr>
      </w:pPr>
    </w:p>
    <w:p w14:paraId="48CC2486" w14:textId="77777777" w:rsidR="00847622" w:rsidRPr="006F5D10" w:rsidRDefault="00847622" w:rsidP="00E2206A">
      <w:pPr>
        <w:pStyle w:val="Default"/>
        <w:spacing w:line="276" w:lineRule="auto"/>
        <w:ind w:left="426"/>
        <w:jc w:val="both"/>
        <w:rPr>
          <w:iCs/>
        </w:rPr>
      </w:pPr>
      <w:r w:rsidRPr="006F5D10">
        <w:rPr>
          <w:iCs/>
        </w:rPr>
        <w:t>Ist vor Beginn der Erkrankung bereits ein Teil des Urlaubs genommen worden, ist dieser entsprechend der Rechtsprechung des Bundesarbeitsgerichts auch auf den gesetzlichen Mindesturlaub anzurechnen.</w:t>
      </w:r>
    </w:p>
    <w:p w14:paraId="5AA1F8C7" w14:textId="7E90A286" w:rsidR="00B36858" w:rsidRDefault="00B36858" w:rsidP="00BC453F">
      <w:pPr>
        <w:spacing w:after="0" w:line="259" w:lineRule="auto"/>
        <w:rPr>
          <w:rFonts w:ascii="Arial" w:hAnsi="Arial" w:cs="Arial"/>
          <w:iCs/>
          <w:color w:val="000000"/>
          <w:sz w:val="24"/>
          <w:szCs w:val="24"/>
        </w:rPr>
      </w:pPr>
    </w:p>
    <w:p w14:paraId="0DB7F973" w14:textId="65E97389" w:rsidR="00ED4B03" w:rsidRDefault="00ED4B03" w:rsidP="00BC453F">
      <w:pPr>
        <w:spacing w:after="0" w:line="259" w:lineRule="auto"/>
        <w:rPr>
          <w:rFonts w:ascii="Arial" w:hAnsi="Arial" w:cs="Arial"/>
          <w:iCs/>
          <w:color w:val="000000"/>
          <w:sz w:val="24"/>
          <w:szCs w:val="24"/>
        </w:rPr>
      </w:pPr>
    </w:p>
    <w:p w14:paraId="480248E7" w14:textId="77777777" w:rsidR="00ED4B03" w:rsidRDefault="00ED4B03" w:rsidP="00BC453F">
      <w:pPr>
        <w:spacing w:after="0" w:line="259" w:lineRule="auto"/>
        <w:rPr>
          <w:rFonts w:ascii="Arial" w:hAnsi="Arial" w:cs="Arial"/>
          <w:iCs/>
          <w:color w:val="000000"/>
          <w:sz w:val="24"/>
          <w:szCs w:val="24"/>
        </w:rPr>
      </w:pPr>
    </w:p>
    <w:p w14:paraId="12D1CACE" w14:textId="77777777" w:rsidR="00951FC3" w:rsidRDefault="00951FC3" w:rsidP="00E2206A">
      <w:pPr>
        <w:pStyle w:val="Default"/>
        <w:pBdr>
          <w:top w:val="dashSmallGap" w:sz="4" w:space="1" w:color="auto"/>
          <w:left w:val="dashSmallGap" w:sz="4" w:space="4" w:color="auto"/>
          <w:bottom w:val="dashSmallGap" w:sz="4" w:space="1" w:color="auto"/>
          <w:right w:val="dashSmallGap" w:sz="4" w:space="4" w:color="auto"/>
        </w:pBdr>
        <w:ind w:left="284"/>
        <w:jc w:val="both"/>
        <w:rPr>
          <w:b/>
          <w:bCs/>
          <w:iCs/>
          <w:sz w:val="20"/>
          <w:szCs w:val="20"/>
        </w:rPr>
      </w:pPr>
    </w:p>
    <w:p w14:paraId="155DF284" w14:textId="77777777"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ind w:left="284"/>
        <w:jc w:val="both"/>
        <w:rPr>
          <w:sz w:val="20"/>
          <w:szCs w:val="20"/>
        </w:rPr>
      </w:pPr>
      <w:r w:rsidRPr="006F5D10">
        <w:rPr>
          <w:b/>
          <w:bCs/>
          <w:iCs/>
          <w:sz w:val="20"/>
          <w:szCs w:val="20"/>
        </w:rPr>
        <w:t xml:space="preserve">Beispiel: </w:t>
      </w:r>
    </w:p>
    <w:p w14:paraId="27CFF77F" w14:textId="2B844DCB" w:rsidR="000A2AA6" w:rsidRDefault="00847622" w:rsidP="00E2206A">
      <w:pPr>
        <w:pStyle w:val="Default"/>
        <w:pBdr>
          <w:top w:val="dashSmallGap" w:sz="4" w:space="1" w:color="auto"/>
          <w:left w:val="dashSmallGap" w:sz="4" w:space="4" w:color="auto"/>
          <w:bottom w:val="dashSmallGap" w:sz="4" w:space="1" w:color="auto"/>
          <w:right w:val="dashSmallGap" w:sz="4" w:space="4" w:color="auto"/>
        </w:pBdr>
        <w:ind w:left="284"/>
        <w:jc w:val="both"/>
        <w:rPr>
          <w:iCs/>
          <w:sz w:val="20"/>
          <w:szCs w:val="20"/>
        </w:rPr>
      </w:pPr>
      <w:r w:rsidRPr="006F5D10">
        <w:rPr>
          <w:iCs/>
          <w:sz w:val="20"/>
          <w:szCs w:val="20"/>
        </w:rPr>
        <w:t>Ein Beschäftigter war vom 22. Februar 2014 bis zum 15. April 2015 arbeitsunfähig erkrankt. Er hatte im Jahr 2014 bereits neun Tage Urlaub genommen und beantragt nunmehr Urlaub vom 9. September bis zum 26. September 2015 (14 Arbeitstage)</w:t>
      </w:r>
    </w:p>
    <w:p w14:paraId="0DA93B37" w14:textId="77777777" w:rsidR="00BF7F3A" w:rsidRDefault="00BF7F3A" w:rsidP="00E2206A">
      <w:pPr>
        <w:pStyle w:val="Default"/>
        <w:pBdr>
          <w:top w:val="dashSmallGap" w:sz="4" w:space="1" w:color="auto"/>
          <w:left w:val="dashSmallGap" w:sz="4" w:space="4" w:color="auto"/>
          <w:bottom w:val="dashSmallGap" w:sz="4" w:space="1" w:color="auto"/>
          <w:right w:val="dashSmallGap" w:sz="4" w:space="4" w:color="auto"/>
        </w:pBdr>
        <w:ind w:left="284"/>
        <w:jc w:val="both"/>
        <w:rPr>
          <w:iCs/>
          <w:sz w:val="20"/>
          <w:szCs w:val="20"/>
        </w:rPr>
      </w:pPr>
    </w:p>
    <w:p w14:paraId="3A9BFBD9" w14:textId="77777777" w:rsidR="000A2AA6" w:rsidRPr="00CF27F4" w:rsidRDefault="000A2AA6" w:rsidP="00E2206A">
      <w:pPr>
        <w:pStyle w:val="Default"/>
        <w:pBdr>
          <w:top w:val="dashSmallGap" w:sz="4" w:space="1" w:color="auto"/>
          <w:left w:val="dashSmallGap" w:sz="4" w:space="4" w:color="auto"/>
          <w:bottom w:val="dashSmallGap" w:sz="4" w:space="1" w:color="auto"/>
          <w:right w:val="dashSmallGap" w:sz="4" w:space="4" w:color="auto"/>
        </w:pBdr>
        <w:ind w:left="284"/>
        <w:jc w:val="both"/>
        <w:rPr>
          <w:iCs/>
          <w:sz w:val="20"/>
          <w:szCs w:val="20"/>
        </w:rPr>
      </w:pPr>
    </w:p>
    <w:p w14:paraId="76A9FC4B" w14:textId="78D4ACD2" w:rsidR="00847622" w:rsidRDefault="00847622" w:rsidP="00E2206A">
      <w:pPr>
        <w:pStyle w:val="Default"/>
        <w:numPr>
          <w:ilvl w:val="0"/>
          <w:numId w:val="14"/>
        </w:numPr>
        <w:pBdr>
          <w:top w:val="dashSmallGap" w:sz="4" w:space="1" w:color="auto"/>
          <w:left w:val="dashSmallGap" w:sz="4" w:space="4" w:color="auto"/>
          <w:bottom w:val="dashSmallGap" w:sz="4" w:space="1" w:color="auto"/>
          <w:right w:val="dashSmallGap" w:sz="4" w:space="4" w:color="auto"/>
        </w:pBdr>
        <w:ind w:left="284" w:firstLine="0"/>
        <w:jc w:val="both"/>
        <w:rPr>
          <w:b/>
          <w:bCs/>
          <w:iCs/>
          <w:sz w:val="20"/>
          <w:szCs w:val="20"/>
        </w:rPr>
      </w:pPr>
      <w:r w:rsidRPr="006F5D10">
        <w:rPr>
          <w:b/>
          <w:bCs/>
          <w:iCs/>
          <w:sz w:val="20"/>
          <w:szCs w:val="20"/>
        </w:rPr>
        <w:t xml:space="preserve">Anspruch auf Urlaub für 2014 </w:t>
      </w:r>
    </w:p>
    <w:p w14:paraId="7240C327" w14:textId="77777777" w:rsidR="00847622" w:rsidRPr="00760178"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line="276" w:lineRule="auto"/>
        <w:ind w:left="284"/>
        <w:jc w:val="both"/>
        <w:rPr>
          <w:color w:val="auto"/>
          <w:sz w:val="20"/>
          <w:szCs w:val="20"/>
        </w:rPr>
      </w:pPr>
      <w:r w:rsidRPr="00760178">
        <w:rPr>
          <w:iCs/>
          <w:color w:val="auto"/>
          <w:sz w:val="20"/>
          <w:szCs w:val="20"/>
        </w:rPr>
        <w:t xml:space="preserve">Der </w:t>
      </w:r>
      <w:r w:rsidRPr="00760178">
        <w:rPr>
          <w:b/>
          <w:bCs/>
          <w:iCs/>
          <w:color w:val="auto"/>
          <w:sz w:val="20"/>
          <w:szCs w:val="20"/>
        </w:rPr>
        <w:t xml:space="preserve">tarifliche Urlaubsanspruch </w:t>
      </w:r>
      <w:r w:rsidRPr="00760178">
        <w:rPr>
          <w:iCs/>
          <w:color w:val="auto"/>
          <w:sz w:val="20"/>
          <w:szCs w:val="20"/>
        </w:rPr>
        <w:t xml:space="preserve">beträgt gemäß § 26 Abs. 1 TV-L noch 21 Arbeitstage. Der Urlaub wurde gemäß § 26 Abs. 2 Buchst. a i.V.m. § 40 Nr. 7 TV-L bis zum 30. September 2015 übertragen. Bis dahin hat der Beschäftigte nur 14 Tage genommen, so dass der übrige tarifliche Anspruch auf sieben Tage Urlaub erlischt. </w:t>
      </w:r>
    </w:p>
    <w:p w14:paraId="398B9D63" w14:textId="78A023F6"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ind w:left="284"/>
        <w:jc w:val="both"/>
        <w:rPr>
          <w:sz w:val="20"/>
          <w:szCs w:val="20"/>
        </w:rPr>
      </w:pPr>
      <w:r w:rsidRPr="006F5D10">
        <w:rPr>
          <w:iCs/>
          <w:sz w:val="20"/>
          <w:szCs w:val="20"/>
        </w:rPr>
        <w:t xml:space="preserve">Der </w:t>
      </w:r>
      <w:r w:rsidRPr="006F5D10">
        <w:rPr>
          <w:b/>
          <w:bCs/>
          <w:iCs/>
          <w:sz w:val="20"/>
          <w:szCs w:val="20"/>
        </w:rPr>
        <w:t xml:space="preserve">gesetzliche Mindesturlaubsanspruch </w:t>
      </w:r>
      <w:r w:rsidRPr="006F5D10">
        <w:rPr>
          <w:iCs/>
          <w:sz w:val="20"/>
          <w:szCs w:val="20"/>
        </w:rPr>
        <w:t xml:space="preserve">beträgt noch elf Arbeitstage. Der Urlaub wurde gemäß § 7 Abs. 3 BUrlG in das Jahr 2015 übertragen und kann gemäß § 26 Abs. 2 </w:t>
      </w:r>
      <w:proofErr w:type="spellStart"/>
      <w:r w:rsidRPr="006F5D10">
        <w:rPr>
          <w:iCs/>
          <w:sz w:val="20"/>
          <w:szCs w:val="20"/>
        </w:rPr>
        <w:t>i</w:t>
      </w:r>
      <w:r w:rsidR="00CF3A32">
        <w:rPr>
          <w:iCs/>
          <w:sz w:val="20"/>
          <w:szCs w:val="20"/>
        </w:rPr>
        <w:t>.</w:t>
      </w:r>
      <w:r w:rsidRPr="006F5D10">
        <w:rPr>
          <w:iCs/>
          <w:sz w:val="20"/>
          <w:szCs w:val="20"/>
        </w:rPr>
        <w:t>V</w:t>
      </w:r>
      <w:r w:rsidR="00CF3A32">
        <w:rPr>
          <w:iCs/>
          <w:sz w:val="20"/>
          <w:szCs w:val="20"/>
        </w:rPr>
        <w:t>.</w:t>
      </w:r>
      <w:r w:rsidRPr="006F5D10">
        <w:rPr>
          <w:iCs/>
          <w:sz w:val="20"/>
          <w:szCs w:val="20"/>
        </w:rPr>
        <w:t>m</w:t>
      </w:r>
      <w:proofErr w:type="spellEnd"/>
      <w:r w:rsidRPr="006F5D10">
        <w:rPr>
          <w:iCs/>
          <w:sz w:val="20"/>
          <w:szCs w:val="20"/>
        </w:rPr>
        <w:t xml:space="preserve">. § 40 Nr. 7 TV-L zunächst bis zum 30. September 2015 genommen werden. Der Beschäftigte kann vom 9. September bis zum 23. September die noch verbliebenen elf Tage gesetzlich zustehenden Urlaub nehmen. Der für die Zeit vom 24. bis zum 26. September 2015 beantragte Urlaub steht als tariflicher (Mehr-)Urlaub zu. </w:t>
      </w:r>
    </w:p>
    <w:p w14:paraId="3C21C04C" w14:textId="77777777" w:rsidR="00847622" w:rsidRPr="006F5D10"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after="120"/>
        <w:ind w:left="284"/>
        <w:jc w:val="both"/>
        <w:rPr>
          <w:sz w:val="20"/>
          <w:szCs w:val="20"/>
        </w:rPr>
      </w:pPr>
      <w:r w:rsidRPr="006F5D10">
        <w:rPr>
          <w:b/>
          <w:bCs/>
          <w:iCs/>
          <w:sz w:val="20"/>
          <w:szCs w:val="20"/>
        </w:rPr>
        <w:t xml:space="preserve">b) Anspruch auf Urlaub für 2015 </w:t>
      </w:r>
    </w:p>
    <w:p w14:paraId="75DAFB92" w14:textId="03D44965" w:rsidR="00951FC3" w:rsidRDefault="00847622" w:rsidP="00E2206A">
      <w:pPr>
        <w:pStyle w:val="Default"/>
        <w:pBdr>
          <w:top w:val="dashSmallGap" w:sz="4" w:space="1" w:color="auto"/>
          <w:left w:val="dashSmallGap" w:sz="4" w:space="4" w:color="auto"/>
          <w:bottom w:val="dashSmallGap" w:sz="4" w:space="1" w:color="auto"/>
          <w:right w:val="dashSmallGap" w:sz="4" w:space="4" w:color="auto"/>
        </w:pBdr>
        <w:spacing w:before="120"/>
        <w:ind w:left="284"/>
        <w:jc w:val="both"/>
        <w:rPr>
          <w:iCs/>
          <w:sz w:val="20"/>
          <w:szCs w:val="20"/>
        </w:rPr>
      </w:pPr>
      <w:r w:rsidRPr="006F5D10">
        <w:rPr>
          <w:iCs/>
          <w:sz w:val="20"/>
          <w:szCs w:val="20"/>
        </w:rPr>
        <w:t xml:space="preserve">Der Urlaubsanspruch für 2015 besteht noch in voller Höhe und kann </w:t>
      </w:r>
      <w:r w:rsidR="00D01C18">
        <w:rPr>
          <w:iCs/>
          <w:sz w:val="20"/>
          <w:szCs w:val="20"/>
        </w:rPr>
        <w:t>bei Übertragung</w:t>
      </w:r>
      <w:r w:rsidRPr="006F5D10">
        <w:rPr>
          <w:iCs/>
          <w:sz w:val="20"/>
          <w:szCs w:val="20"/>
        </w:rPr>
        <w:t xml:space="preserve"> bis 30. September 2016 genommen werden. </w:t>
      </w:r>
    </w:p>
    <w:p w14:paraId="6CF219AE" w14:textId="77777777" w:rsidR="00B7086E" w:rsidRPr="006F5D10" w:rsidRDefault="00B7086E" w:rsidP="00E2206A">
      <w:pPr>
        <w:pStyle w:val="Default"/>
        <w:pBdr>
          <w:top w:val="dashSmallGap" w:sz="4" w:space="1" w:color="auto"/>
          <w:left w:val="dashSmallGap" w:sz="4" w:space="4" w:color="auto"/>
          <w:bottom w:val="dashSmallGap" w:sz="4" w:space="1" w:color="auto"/>
          <w:right w:val="dashSmallGap" w:sz="4" w:space="4" w:color="auto"/>
        </w:pBdr>
        <w:ind w:left="284"/>
        <w:jc w:val="both"/>
        <w:rPr>
          <w:iCs/>
          <w:sz w:val="20"/>
          <w:szCs w:val="20"/>
        </w:rPr>
      </w:pPr>
    </w:p>
    <w:p w14:paraId="507BE21D" w14:textId="1D9E055D" w:rsidR="00BC453F" w:rsidRDefault="00BC453F" w:rsidP="00E2206A">
      <w:pPr>
        <w:pStyle w:val="Default"/>
        <w:tabs>
          <w:tab w:val="left" w:pos="567"/>
        </w:tabs>
        <w:ind w:left="284"/>
        <w:jc w:val="both"/>
        <w:rPr>
          <w:b/>
        </w:rPr>
      </w:pPr>
    </w:p>
    <w:p w14:paraId="1238AEF6" w14:textId="1197F103" w:rsidR="00D01C18" w:rsidRPr="007A166F" w:rsidRDefault="00D01C18" w:rsidP="00E2206A">
      <w:pPr>
        <w:pStyle w:val="Listenabsatz"/>
        <w:tabs>
          <w:tab w:val="left" w:pos="567"/>
        </w:tabs>
        <w:spacing w:after="0"/>
        <w:ind w:left="284"/>
        <w:jc w:val="both"/>
        <w:rPr>
          <w:rFonts w:ascii="Arial" w:hAnsi="Arial" w:cs="Arial"/>
          <w:b/>
          <w:sz w:val="24"/>
          <w:szCs w:val="24"/>
        </w:rPr>
      </w:pPr>
      <w:r w:rsidRPr="007A166F">
        <w:rPr>
          <w:rFonts w:ascii="Arial" w:hAnsi="Arial" w:cs="Arial"/>
          <w:b/>
          <w:sz w:val="24"/>
          <w:szCs w:val="24"/>
        </w:rPr>
        <w:t xml:space="preserve">Auch im Falle der Langzeiterkrankung ist </w:t>
      </w:r>
      <w:r w:rsidR="00C24840">
        <w:rPr>
          <w:rFonts w:ascii="Arial" w:hAnsi="Arial" w:cs="Arial"/>
          <w:b/>
          <w:sz w:val="24"/>
          <w:szCs w:val="24"/>
        </w:rPr>
        <w:t>der/die</w:t>
      </w:r>
      <w:r w:rsidRPr="007A166F">
        <w:rPr>
          <w:rFonts w:ascii="Arial" w:hAnsi="Arial" w:cs="Arial"/>
          <w:b/>
          <w:sz w:val="24"/>
          <w:szCs w:val="24"/>
        </w:rPr>
        <w:t xml:space="preserve"> Arbeitnehmer*in auf den Verfall des Urlaubsanspruchs aufmerksam zu machen</w:t>
      </w:r>
      <w:r w:rsidR="00ED4B03">
        <w:rPr>
          <w:rFonts w:ascii="Arial" w:hAnsi="Arial" w:cs="Arial"/>
          <w:b/>
          <w:sz w:val="24"/>
          <w:szCs w:val="24"/>
        </w:rPr>
        <w:t xml:space="preserve"> (siehe Punkt 3)</w:t>
      </w:r>
      <w:r w:rsidRPr="007A166F">
        <w:rPr>
          <w:rFonts w:ascii="Arial" w:hAnsi="Arial" w:cs="Arial"/>
          <w:b/>
          <w:sz w:val="24"/>
          <w:szCs w:val="24"/>
        </w:rPr>
        <w:t xml:space="preserve">. </w:t>
      </w:r>
    </w:p>
    <w:p w14:paraId="52407FCD" w14:textId="77777777" w:rsidR="000D467B" w:rsidRPr="00BC453F" w:rsidRDefault="000D467B" w:rsidP="00BC453F">
      <w:pPr>
        <w:pStyle w:val="Default"/>
        <w:tabs>
          <w:tab w:val="left" w:pos="567"/>
        </w:tabs>
        <w:jc w:val="both"/>
        <w:rPr>
          <w:b/>
        </w:rPr>
      </w:pPr>
    </w:p>
    <w:p w14:paraId="1ED01BFA" w14:textId="261610ED" w:rsidR="00847622" w:rsidRDefault="00847622" w:rsidP="00E2206A">
      <w:pPr>
        <w:pStyle w:val="berschrift1"/>
      </w:pPr>
      <w:bookmarkStart w:id="23" w:name="_Toc86929117"/>
      <w:r w:rsidRPr="006F5D10">
        <w:t>Urlaubsabgeltung</w:t>
      </w:r>
      <w:bookmarkEnd w:id="23"/>
    </w:p>
    <w:p w14:paraId="051B58E1" w14:textId="77777777" w:rsidR="0018256F" w:rsidRDefault="0018256F" w:rsidP="0018256F">
      <w:pPr>
        <w:pStyle w:val="Default"/>
        <w:ind w:left="284"/>
        <w:jc w:val="both"/>
      </w:pPr>
    </w:p>
    <w:p w14:paraId="30CE11B9" w14:textId="4688B1D7" w:rsidR="00847622" w:rsidRDefault="00847622" w:rsidP="0018256F">
      <w:pPr>
        <w:pStyle w:val="Default"/>
        <w:ind w:left="284"/>
        <w:jc w:val="both"/>
      </w:pPr>
      <w:r w:rsidRPr="006F5D10">
        <w:t xml:space="preserve">Eine Abgeltung von Urlaubsansprüchen im laufenden Beschäftigungsverhältnis ist </w:t>
      </w:r>
      <w:r w:rsidRPr="001A2EAF">
        <w:rPr>
          <w:u w:val="dotted"/>
        </w:rPr>
        <w:t>nicht</w:t>
      </w:r>
      <w:r w:rsidRPr="006F5D10">
        <w:t xml:space="preserve"> möglich. Ein Abgeltungsanspruch entsteht erst mit Beendigung des Arbeitsverhältnisses, wobei unerheblich ist, welche Arbeitsvertragspartei die Beendigung des Arbeitsverhältnisses veranlasst hat und auf welchem rechtlichen Weg die Beendigung herbeigeführt wird</w:t>
      </w:r>
    </w:p>
    <w:p w14:paraId="6C8AC01E" w14:textId="77777777" w:rsidR="003B7A8D" w:rsidRPr="006F5D10" w:rsidRDefault="003B7A8D" w:rsidP="00847622">
      <w:pPr>
        <w:pStyle w:val="Default"/>
        <w:tabs>
          <w:tab w:val="left" w:pos="567"/>
        </w:tabs>
        <w:spacing w:before="120" w:after="120"/>
        <w:ind w:left="567"/>
        <w:jc w:val="both"/>
      </w:pPr>
    </w:p>
    <w:p w14:paraId="21F93DE7" w14:textId="052D6611" w:rsidR="00847622" w:rsidRDefault="00847622" w:rsidP="0018256F">
      <w:pPr>
        <w:pStyle w:val="berschrift1"/>
      </w:pPr>
      <w:bookmarkStart w:id="24" w:name="_Toc86929118"/>
      <w:r w:rsidRPr="006F5D10">
        <w:t>Krank im Urlaub</w:t>
      </w:r>
      <w:bookmarkEnd w:id="24"/>
    </w:p>
    <w:p w14:paraId="3D3C0B61" w14:textId="77777777" w:rsidR="0018256F" w:rsidRDefault="0018256F" w:rsidP="0018256F">
      <w:pPr>
        <w:pStyle w:val="Default"/>
        <w:ind w:left="284"/>
        <w:jc w:val="both"/>
      </w:pPr>
    </w:p>
    <w:p w14:paraId="71C89C42" w14:textId="38EFE9D7" w:rsidR="00414F9C" w:rsidRPr="006F5D10" w:rsidRDefault="00847622" w:rsidP="0018256F">
      <w:pPr>
        <w:pStyle w:val="Default"/>
        <w:spacing w:after="120"/>
        <w:ind w:left="284"/>
        <w:jc w:val="both"/>
      </w:pPr>
      <w:r w:rsidRPr="006F5D10">
        <w:t>Eine Anrechnung der Krankheitstage auf den Urlaub ist nur dann ausgeschlossen, wenn der</w:t>
      </w:r>
      <w:r w:rsidR="00D31875">
        <w:t>/die</w:t>
      </w:r>
      <w:r w:rsidRPr="006F5D10">
        <w:t xml:space="preserve"> Arbeitnehmer</w:t>
      </w:r>
      <w:r w:rsidR="00D31875">
        <w:t>*in</w:t>
      </w:r>
      <w:r w:rsidRPr="006F5D10">
        <w:t xml:space="preserve"> die Tage durch ein ärztliches Attest nachweist. Wenn ein ärztliches Attest nicht eingereicht wird, wird auch der Zeitraum der Erkrankung auf den Urlaub angerechnet, auch wenn der</w:t>
      </w:r>
      <w:r w:rsidR="00D31875">
        <w:t>/die</w:t>
      </w:r>
      <w:r w:rsidRPr="006F5D10">
        <w:t xml:space="preserve"> Arbeitnehmer</w:t>
      </w:r>
      <w:r w:rsidR="00D31875">
        <w:t>*in</w:t>
      </w:r>
      <w:r w:rsidRPr="006F5D10">
        <w:t xml:space="preserve"> tatsächlich erkrankt ist. Das ärztliche Attest muss unverzüglich nach Urlaubsende vorgelegt </w:t>
      </w:r>
      <w:bookmarkStart w:id="25" w:name="_GoBack"/>
      <w:bookmarkEnd w:id="25"/>
      <w:r w:rsidRPr="006F5D10">
        <w:t xml:space="preserve">werden. </w:t>
      </w:r>
    </w:p>
    <w:sectPr w:rsidR="00414F9C" w:rsidRPr="006F5D10" w:rsidSect="000B65FB">
      <w:pgSz w:w="11906" w:h="16838"/>
      <w:pgMar w:top="1418"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8EB"/>
    <w:multiLevelType w:val="hybridMultilevel"/>
    <w:tmpl w:val="3112DDD0"/>
    <w:lvl w:ilvl="0" w:tplc="1C8215A2">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830950"/>
    <w:multiLevelType w:val="hybridMultilevel"/>
    <w:tmpl w:val="DED40500"/>
    <w:lvl w:ilvl="0" w:tplc="D480B400">
      <w:start w:val="1"/>
      <w:numFmt w:val="bullet"/>
      <w:lvlText w:val="­"/>
      <w:lvlJc w:val="left"/>
      <w:pPr>
        <w:ind w:left="2007" w:hanging="360"/>
      </w:pPr>
      <w:rPr>
        <w:rFonts w:ascii="Courier New" w:hAnsi="Courier New"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2" w15:restartNumberingAfterBreak="0">
    <w:nsid w:val="0D8F503A"/>
    <w:multiLevelType w:val="hybridMultilevel"/>
    <w:tmpl w:val="30F80F42"/>
    <w:lvl w:ilvl="0" w:tplc="683E7E20">
      <w:start w:val="1"/>
      <w:numFmt w:val="lowerLetter"/>
      <w:lvlText w:val="%1.)"/>
      <w:lvlJc w:val="left"/>
      <w:pPr>
        <w:ind w:left="2199" w:hanging="360"/>
      </w:pPr>
      <w:rPr>
        <w:rFonts w:hint="default"/>
      </w:rPr>
    </w:lvl>
    <w:lvl w:ilvl="1" w:tplc="04070019" w:tentative="1">
      <w:start w:val="1"/>
      <w:numFmt w:val="lowerLetter"/>
      <w:lvlText w:val="%2."/>
      <w:lvlJc w:val="left"/>
      <w:pPr>
        <w:ind w:left="2712" w:hanging="360"/>
      </w:pPr>
    </w:lvl>
    <w:lvl w:ilvl="2" w:tplc="0407001B" w:tentative="1">
      <w:start w:val="1"/>
      <w:numFmt w:val="lowerRoman"/>
      <w:lvlText w:val="%3."/>
      <w:lvlJc w:val="right"/>
      <w:pPr>
        <w:ind w:left="3432" w:hanging="180"/>
      </w:pPr>
    </w:lvl>
    <w:lvl w:ilvl="3" w:tplc="0407000F" w:tentative="1">
      <w:start w:val="1"/>
      <w:numFmt w:val="decimal"/>
      <w:lvlText w:val="%4."/>
      <w:lvlJc w:val="left"/>
      <w:pPr>
        <w:ind w:left="4152" w:hanging="360"/>
      </w:pPr>
    </w:lvl>
    <w:lvl w:ilvl="4" w:tplc="04070019" w:tentative="1">
      <w:start w:val="1"/>
      <w:numFmt w:val="lowerLetter"/>
      <w:lvlText w:val="%5."/>
      <w:lvlJc w:val="left"/>
      <w:pPr>
        <w:ind w:left="4872" w:hanging="360"/>
      </w:pPr>
    </w:lvl>
    <w:lvl w:ilvl="5" w:tplc="0407001B" w:tentative="1">
      <w:start w:val="1"/>
      <w:numFmt w:val="lowerRoman"/>
      <w:lvlText w:val="%6."/>
      <w:lvlJc w:val="right"/>
      <w:pPr>
        <w:ind w:left="5592" w:hanging="180"/>
      </w:pPr>
    </w:lvl>
    <w:lvl w:ilvl="6" w:tplc="0407000F" w:tentative="1">
      <w:start w:val="1"/>
      <w:numFmt w:val="decimal"/>
      <w:lvlText w:val="%7."/>
      <w:lvlJc w:val="left"/>
      <w:pPr>
        <w:ind w:left="6312" w:hanging="360"/>
      </w:pPr>
    </w:lvl>
    <w:lvl w:ilvl="7" w:tplc="04070019" w:tentative="1">
      <w:start w:val="1"/>
      <w:numFmt w:val="lowerLetter"/>
      <w:lvlText w:val="%8."/>
      <w:lvlJc w:val="left"/>
      <w:pPr>
        <w:ind w:left="7032" w:hanging="360"/>
      </w:pPr>
    </w:lvl>
    <w:lvl w:ilvl="8" w:tplc="0407001B" w:tentative="1">
      <w:start w:val="1"/>
      <w:numFmt w:val="lowerRoman"/>
      <w:lvlText w:val="%9."/>
      <w:lvlJc w:val="right"/>
      <w:pPr>
        <w:ind w:left="7752" w:hanging="180"/>
      </w:pPr>
    </w:lvl>
  </w:abstractNum>
  <w:abstractNum w:abstractNumId="3" w15:restartNumberingAfterBreak="0">
    <w:nsid w:val="11F64B8C"/>
    <w:multiLevelType w:val="hybridMultilevel"/>
    <w:tmpl w:val="C234F02A"/>
    <w:lvl w:ilvl="0" w:tplc="6F4046A0">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13277FA1"/>
    <w:multiLevelType w:val="hybridMultilevel"/>
    <w:tmpl w:val="373EA34E"/>
    <w:lvl w:ilvl="0" w:tplc="4CE09312">
      <w:numFmt w:val="bullet"/>
      <w:lvlText w:val=""/>
      <w:lvlJc w:val="left"/>
      <w:pPr>
        <w:ind w:left="927" w:hanging="360"/>
      </w:pPr>
      <w:rPr>
        <w:rFonts w:ascii="Wingdings 2" w:eastAsiaTheme="minorEastAsia" w:hAnsi="Wingdings 2"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19A74F96"/>
    <w:multiLevelType w:val="hybridMultilevel"/>
    <w:tmpl w:val="2076A20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234E1D96"/>
    <w:multiLevelType w:val="hybridMultilevel"/>
    <w:tmpl w:val="520ADFB2"/>
    <w:lvl w:ilvl="0" w:tplc="D480B400">
      <w:start w:val="1"/>
      <w:numFmt w:val="bullet"/>
      <w:lvlText w:val="­"/>
      <w:lvlJc w:val="left"/>
      <w:pPr>
        <w:ind w:left="927" w:hanging="360"/>
      </w:pPr>
      <w:rPr>
        <w:rFonts w:ascii="Courier New" w:hAnsi="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26140209"/>
    <w:multiLevelType w:val="hybridMultilevel"/>
    <w:tmpl w:val="843430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90657C2"/>
    <w:multiLevelType w:val="hybridMultilevel"/>
    <w:tmpl w:val="B048703E"/>
    <w:lvl w:ilvl="0" w:tplc="0407000F">
      <w:start w:val="1"/>
      <w:numFmt w:val="decimal"/>
      <w:lvlText w:val="%1."/>
      <w:lvlJc w:val="left"/>
      <w:pPr>
        <w:ind w:left="644"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422B1CEF"/>
    <w:multiLevelType w:val="multilevel"/>
    <w:tmpl w:val="5BCC2A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527AA3"/>
    <w:multiLevelType w:val="multilevel"/>
    <w:tmpl w:val="149AA9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FB0A05"/>
    <w:multiLevelType w:val="hybridMultilevel"/>
    <w:tmpl w:val="2F52DA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68B53F1"/>
    <w:multiLevelType w:val="hybridMultilevel"/>
    <w:tmpl w:val="F3A6C6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BE73DE"/>
    <w:multiLevelType w:val="multilevel"/>
    <w:tmpl w:val="4F803342"/>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9"/>
  </w:num>
  <w:num w:numId="2">
    <w:abstractNumId w:val="10"/>
  </w:num>
  <w:num w:numId="3">
    <w:abstractNumId w:val="16"/>
  </w:num>
  <w:num w:numId="4">
    <w:abstractNumId w:val="8"/>
  </w:num>
  <w:num w:numId="5">
    <w:abstractNumId w:val="2"/>
  </w:num>
  <w:num w:numId="6">
    <w:abstractNumId w:val="5"/>
  </w:num>
  <w:num w:numId="7">
    <w:abstractNumId w:val="13"/>
  </w:num>
  <w:num w:numId="8">
    <w:abstractNumId w:val="14"/>
  </w:num>
  <w:num w:numId="9">
    <w:abstractNumId w:val="11"/>
  </w:num>
  <w:num w:numId="10">
    <w:abstractNumId w:val="12"/>
  </w:num>
  <w:num w:numId="11">
    <w:abstractNumId w:val="4"/>
  </w:num>
  <w:num w:numId="12">
    <w:abstractNumId w:val="1"/>
  </w:num>
  <w:num w:numId="13">
    <w:abstractNumId w:val="6"/>
  </w:num>
  <w:num w:numId="14">
    <w:abstractNumId w:val="3"/>
  </w:num>
  <w:num w:numId="15">
    <w:abstractNumId w:val="0"/>
  </w:num>
  <w:num w:numId="16">
    <w:abstractNumId w:val="7"/>
  </w:num>
  <w:num w:numId="17">
    <w:abstractNumId w:val="15"/>
  </w:num>
  <w:num w:numId="18">
    <w:abstractNumId w:val="15"/>
    <w:lvlOverride w:ilvl="0">
      <w:lvl w:ilvl="0">
        <w:start w:val="1"/>
        <w:numFmt w:val="decimal"/>
        <w:lvlText w:val="%1."/>
        <w:lvlJc w:val="left"/>
        <w:pPr>
          <w:ind w:left="360" w:hanging="360"/>
        </w:pPr>
        <w:rPr>
          <w:rFonts w:hint="default"/>
        </w:rPr>
      </w:lvl>
    </w:lvlOverride>
    <w:lvlOverride w:ilvl="1">
      <w:lvl w:ilvl="1">
        <w:start w:val="1"/>
        <w:numFmt w:val="decimal"/>
        <w:pStyle w:val="berschrift2"/>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22"/>
    <w:rsid w:val="00003A8F"/>
    <w:rsid w:val="000310B4"/>
    <w:rsid w:val="00035613"/>
    <w:rsid w:val="0005180B"/>
    <w:rsid w:val="00054499"/>
    <w:rsid w:val="00056B49"/>
    <w:rsid w:val="000579BE"/>
    <w:rsid w:val="000922AE"/>
    <w:rsid w:val="000A2AA6"/>
    <w:rsid w:val="000A6BBB"/>
    <w:rsid w:val="000B24D1"/>
    <w:rsid w:val="000B25D2"/>
    <w:rsid w:val="000B65FB"/>
    <w:rsid w:val="000C3B05"/>
    <w:rsid w:val="000D467B"/>
    <w:rsid w:val="00101ECB"/>
    <w:rsid w:val="00113608"/>
    <w:rsid w:val="001161C0"/>
    <w:rsid w:val="001314F0"/>
    <w:rsid w:val="00140A7A"/>
    <w:rsid w:val="001518B7"/>
    <w:rsid w:val="00160B5E"/>
    <w:rsid w:val="0018256F"/>
    <w:rsid w:val="00184A86"/>
    <w:rsid w:val="0019469E"/>
    <w:rsid w:val="001A2EAF"/>
    <w:rsid w:val="001A44E7"/>
    <w:rsid w:val="001B081E"/>
    <w:rsid w:val="001C11EF"/>
    <w:rsid w:val="00204EF2"/>
    <w:rsid w:val="00233327"/>
    <w:rsid w:val="002355D8"/>
    <w:rsid w:val="00235A6F"/>
    <w:rsid w:val="002525FD"/>
    <w:rsid w:val="00271918"/>
    <w:rsid w:val="0028219F"/>
    <w:rsid w:val="002B0E61"/>
    <w:rsid w:val="002C14B2"/>
    <w:rsid w:val="002D05FC"/>
    <w:rsid w:val="002D309F"/>
    <w:rsid w:val="002D5759"/>
    <w:rsid w:val="002E4F77"/>
    <w:rsid w:val="002F293B"/>
    <w:rsid w:val="00316F91"/>
    <w:rsid w:val="0033179B"/>
    <w:rsid w:val="0033196B"/>
    <w:rsid w:val="00336D54"/>
    <w:rsid w:val="00365A34"/>
    <w:rsid w:val="00372618"/>
    <w:rsid w:val="00380D3B"/>
    <w:rsid w:val="00390F8E"/>
    <w:rsid w:val="00393C25"/>
    <w:rsid w:val="003969D8"/>
    <w:rsid w:val="003A0D88"/>
    <w:rsid w:val="003A6077"/>
    <w:rsid w:val="003B2EEC"/>
    <w:rsid w:val="003B7A8D"/>
    <w:rsid w:val="003C2613"/>
    <w:rsid w:val="003C671A"/>
    <w:rsid w:val="003D7D24"/>
    <w:rsid w:val="003E7250"/>
    <w:rsid w:val="004113F6"/>
    <w:rsid w:val="00414F9C"/>
    <w:rsid w:val="004312FB"/>
    <w:rsid w:val="00433B85"/>
    <w:rsid w:val="00435105"/>
    <w:rsid w:val="00444BCC"/>
    <w:rsid w:val="00445BE9"/>
    <w:rsid w:val="0045162A"/>
    <w:rsid w:val="00452882"/>
    <w:rsid w:val="00457A17"/>
    <w:rsid w:val="00476592"/>
    <w:rsid w:val="004824B3"/>
    <w:rsid w:val="00484B54"/>
    <w:rsid w:val="004B1328"/>
    <w:rsid w:val="004C05BD"/>
    <w:rsid w:val="004D2562"/>
    <w:rsid w:val="004F2AD7"/>
    <w:rsid w:val="004F35CF"/>
    <w:rsid w:val="0050273B"/>
    <w:rsid w:val="00544FCF"/>
    <w:rsid w:val="005655ED"/>
    <w:rsid w:val="00566277"/>
    <w:rsid w:val="00574C33"/>
    <w:rsid w:val="00585D47"/>
    <w:rsid w:val="00590015"/>
    <w:rsid w:val="005914A1"/>
    <w:rsid w:val="005A6709"/>
    <w:rsid w:val="005A6DF5"/>
    <w:rsid w:val="005B2394"/>
    <w:rsid w:val="005B3016"/>
    <w:rsid w:val="005B7535"/>
    <w:rsid w:val="005C221A"/>
    <w:rsid w:val="005D63F1"/>
    <w:rsid w:val="005E5F2F"/>
    <w:rsid w:val="006214CF"/>
    <w:rsid w:val="00626378"/>
    <w:rsid w:val="006322D1"/>
    <w:rsid w:val="006376F3"/>
    <w:rsid w:val="00644464"/>
    <w:rsid w:val="0064593D"/>
    <w:rsid w:val="006B73D3"/>
    <w:rsid w:val="006E6377"/>
    <w:rsid w:val="006F46F8"/>
    <w:rsid w:val="006F5D10"/>
    <w:rsid w:val="00712884"/>
    <w:rsid w:val="0071799F"/>
    <w:rsid w:val="00725517"/>
    <w:rsid w:val="00725A4D"/>
    <w:rsid w:val="007333DB"/>
    <w:rsid w:val="0073442C"/>
    <w:rsid w:val="007375EF"/>
    <w:rsid w:val="0074252C"/>
    <w:rsid w:val="00752892"/>
    <w:rsid w:val="00760178"/>
    <w:rsid w:val="00760554"/>
    <w:rsid w:val="00785AC5"/>
    <w:rsid w:val="0079042C"/>
    <w:rsid w:val="007A166F"/>
    <w:rsid w:val="007A28B1"/>
    <w:rsid w:val="007A5923"/>
    <w:rsid w:val="007C3F5F"/>
    <w:rsid w:val="007E08F1"/>
    <w:rsid w:val="007E2846"/>
    <w:rsid w:val="007F0F24"/>
    <w:rsid w:val="007F7D99"/>
    <w:rsid w:val="00800772"/>
    <w:rsid w:val="00801921"/>
    <w:rsid w:val="008228B2"/>
    <w:rsid w:val="00831291"/>
    <w:rsid w:val="0083440B"/>
    <w:rsid w:val="00841C43"/>
    <w:rsid w:val="008464BC"/>
    <w:rsid w:val="00847622"/>
    <w:rsid w:val="0085571A"/>
    <w:rsid w:val="008572A8"/>
    <w:rsid w:val="008743CA"/>
    <w:rsid w:val="00874403"/>
    <w:rsid w:val="00885189"/>
    <w:rsid w:val="00886747"/>
    <w:rsid w:val="0088693A"/>
    <w:rsid w:val="00894FE0"/>
    <w:rsid w:val="008956D8"/>
    <w:rsid w:val="008A6173"/>
    <w:rsid w:val="008B0054"/>
    <w:rsid w:val="008B0B4A"/>
    <w:rsid w:val="008B679D"/>
    <w:rsid w:val="008C33DD"/>
    <w:rsid w:val="008D27BF"/>
    <w:rsid w:val="008F12CA"/>
    <w:rsid w:val="00911DC6"/>
    <w:rsid w:val="009121DB"/>
    <w:rsid w:val="00945141"/>
    <w:rsid w:val="00951FC3"/>
    <w:rsid w:val="009B2641"/>
    <w:rsid w:val="009B4C07"/>
    <w:rsid w:val="009B7AFF"/>
    <w:rsid w:val="009E414F"/>
    <w:rsid w:val="00A0504C"/>
    <w:rsid w:val="00A0784B"/>
    <w:rsid w:val="00A25121"/>
    <w:rsid w:val="00A32A3D"/>
    <w:rsid w:val="00A5161B"/>
    <w:rsid w:val="00A600E3"/>
    <w:rsid w:val="00A70E68"/>
    <w:rsid w:val="00A7174A"/>
    <w:rsid w:val="00A76FA5"/>
    <w:rsid w:val="00A813E4"/>
    <w:rsid w:val="00A86767"/>
    <w:rsid w:val="00AA5978"/>
    <w:rsid w:val="00AC6CED"/>
    <w:rsid w:val="00AE6FE1"/>
    <w:rsid w:val="00AF0038"/>
    <w:rsid w:val="00AF1CBC"/>
    <w:rsid w:val="00AF283A"/>
    <w:rsid w:val="00B05495"/>
    <w:rsid w:val="00B14460"/>
    <w:rsid w:val="00B14EA6"/>
    <w:rsid w:val="00B25D57"/>
    <w:rsid w:val="00B30862"/>
    <w:rsid w:val="00B317F0"/>
    <w:rsid w:val="00B36858"/>
    <w:rsid w:val="00B4253B"/>
    <w:rsid w:val="00B479B1"/>
    <w:rsid w:val="00B53D95"/>
    <w:rsid w:val="00B7086E"/>
    <w:rsid w:val="00B75BFA"/>
    <w:rsid w:val="00B81717"/>
    <w:rsid w:val="00B81BCA"/>
    <w:rsid w:val="00B907F1"/>
    <w:rsid w:val="00BA371D"/>
    <w:rsid w:val="00BA4314"/>
    <w:rsid w:val="00BB032B"/>
    <w:rsid w:val="00BB06EA"/>
    <w:rsid w:val="00BB2F89"/>
    <w:rsid w:val="00BC0A99"/>
    <w:rsid w:val="00BC453F"/>
    <w:rsid w:val="00BD4E3E"/>
    <w:rsid w:val="00BD7517"/>
    <w:rsid w:val="00BE4857"/>
    <w:rsid w:val="00BF01DE"/>
    <w:rsid w:val="00BF3B19"/>
    <w:rsid w:val="00BF7F3A"/>
    <w:rsid w:val="00C0711E"/>
    <w:rsid w:val="00C12E47"/>
    <w:rsid w:val="00C13D22"/>
    <w:rsid w:val="00C22804"/>
    <w:rsid w:val="00C24840"/>
    <w:rsid w:val="00C328D6"/>
    <w:rsid w:val="00C435C9"/>
    <w:rsid w:val="00C43C5C"/>
    <w:rsid w:val="00C45DF0"/>
    <w:rsid w:val="00C5613F"/>
    <w:rsid w:val="00C63CD9"/>
    <w:rsid w:val="00C71F63"/>
    <w:rsid w:val="00C735B5"/>
    <w:rsid w:val="00C95C26"/>
    <w:rsid w:val="00CA2A2A"/>
    <w:rsid w:val="00CB0333"/>
    <w:rsid w:val="00CC7970"/>
    <w:rsid w:val="00CC7D84"/>
    <w:rsid w:val="00CD5E9A"/>
    <w:rsid w:val="00CF27F4"/>
    <w:rsid w:val="00CF3A32"/>
    <w:rsid w:val="00D01C18"/>
    <w:rsid w:val="00D14AD2"/>
    <w:rsid w:val="00D14F10"/>
    <w:rsid w:val="00D173CD"/>
    <w:rsid w:val="00D31875"/>
    <w:rsid w:val="00D35C82"/>
    <w:rsid w:val="00D37D6E"/>
    <w:rsid w:val="00D45FBF"/>
    <w:rsid w:val="00D57891"/>
    <w:rsid w:val="00D66FD3"/>
    <w:rsid w:val="00D701B9"/>
    <w:rsid w:val="00D737BC"/>
    <w:rsid w:val="00DD1A2B"/>
    <w:rsid w:val="00DD1DFB"/>
    <w:rsid w:val="00DD46EA"/>
    <w:rsid w:val="00E02326"/>
    <w:rsid w:val="00E03F60"/>
    <w:rsid w:val="00E1271B"/>
    <w:rsid w:val="00E153F4"/>
    <w:rsid w:val="00E2206A"/>
    <w:rsid w:val="00E267CE"/>
    <w:rsid w:val="00E34609"/>
    <w:rsid w:val="00E62EDD"/>
    <w:rsid w:val="00E75C8D"/>
    <w:rsid w:val="00E82E3B"/>
    <w:rsid w:val="00E879C2"/>
    <w:rsid w:val="00E9292E"/>
    <w:rsid w:val="00EA371F"/>
    <w:rsid w:val="00EA5201"/>
    <w:rsid w:val="00EB4CE3"/>
    <w:rsid w:val="00EC1169"/>
    <w:rsid w:val="00EC12B8"/>
    <w:rsid w:val="00ED23FF"/>
    <w:rsid w:val="00ED4B03"/>
    <w:rsid w:val="00F016CB"/>
    <w:rsid w:val="00F12E97"/>
    <w:rsid w:val="00F24E60"/>
    <w:rsid w:val="00F305D1"/>
    <w:rsid w:val="00F44ECC"/>
    <w:rsid w:val="00F472B5"/>
    <w:rsid w:val="00F60BAA"/>
    <w:rsid w:val="00F66A22"/>
    <w:rsid w:val="00F811DF"/>
    <w:rsid w:val="00F81CA7"/>
    <w:rsid w:val="00F849F2"/>
    <w:rsid w:val="00F97936"/>
    <w:rsid w:val="00FA2654"/>
    <w:rsid w:val="00FA6D7B"/>
    <w:rsid w:val="00FC1807"/>
    <w:rsid w:val="00FC3557"/>
    <w:rsid w:val="00FD07E3"/>
    <w:rsid w:val="00FD3BDD"/>
    <w:rsid w:val="00FE2857"/>
    <w:rsid w:val="00FE33CF"/>
    <w:rsid w:val="00FE438F"/>
    <w:rsid w:val="00FF1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48F0"/>
  <w15:chartTrackingRefBased/>
  <w15:docId w15:val="{141F9F56-FFF8-412C-9C4C-902B417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622"/>
    <w:pPr>
      <w:spacing w:after="200" w:line="276" w:lineRule="auto"/>
    </w:pPr>
  </w:style>
  <w:style w:type="paragraph" w:styleId="berschrift1">
    <w:name w:val="heading 1"/>
    <w:basedOn w:val="Standard"/>
    <w:next w:val="Standard"/>
    <w:link w:val="berschrift1Zchn"/>
    <w:uiPriority w:val="9"/>
    <w:qFormat/>
    <w:rsid w:val="000C3B05"/>
    <w:pPr>
      <w:keepNext/>
      <w:keepLines/>
      <w:numPr>
        <w:numId w:val="15"/>
      </w:numPr>
      <w:spacing w:before="240" w:after="0"/>
      <w:outlineLvl w:val="0"/>
    </w:pPr>
    <w:rPr>
      <w:rFonts w:ascii="Arial" w:hAnsi="Arial" w:cs="Arial"/>
      <w:b/>
      <w:sz w:val="24"/>
      <w:szCs w:val="24"/>
    </w:rPr>
  </w:style>
  <w:style w:type="paragraph" w:styleId="berschrift2">
    <w:name w:val="heading 2"/>
    <w:basedOn w:val="Standard"/>
    <w:next w:val="Standard"/>
    <w:link w:val="berschrift2Zchn"/>
    <w:uiPriority w:val="9"/>
    <w:unhideWhenUsed/>
    <w:qFormat/>
    <w:rsid w:val="000C3B05"/>
    <w:pPr>
      <w:keepNext/>
      <w:keepLines/>
      <w:numPr>
        <w:ilvl w:val="1"/>
        <w:numId w:val="17"/>
      </w:numPr>
      <w:spacing w:before="40" w:after="0"/>
      <w:ind w:left="567" w:hanging="567"/>
      <w:outlineLvl w:val="1"/>
    </w:pPr>
    <w:rPr>
      <w:rFonts w:ascii="Arial" w:eastAsiaTheme="majorEastAsia"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622"/>
    <w:pPr>
      <w:ind w:left="720"/>
      <w:contextualSpacing/>
    </w:pPr>
  </w:style>
  <w:style w:type="paragraph" w:customStyle="1" w:styleId="Default">
    <w:name w:val="Default"/>
    <w:rsid w:val="008476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14F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F10"/>
    <w:rPr>
      <w:rFonts w:ascii="Segoe UI" w:hAnsi="Segoe UI" w:cs="Segoe UI"/>
      <w:sz w:val="18"/>
      <w:szCs w:val="18"/>
    </w:rPr>
  </w:style>
  <w:style w:type="table" w:styleId="Tabellenraster">
    <w:name w:val="Table Grid"/>
    <w:basedOn w:val="NormaleTabelle"/>
    <w:uiPriority w:val="39"/>
    <w:rsid w:val="00C2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C14B2"/>
    <w:rPr>
      <w:sz w:val="16"/>
      <w:szCs w:val="16"/>
    </w:rPr>
  </w:style>
  <w:style w:type="paragraph" w:styleId="Kommentartext">
    <w:name w:val="annotation text"/>
    <w:basedOn w:val="Standard"/>
    <w:link w:val="KommentartextZchn"/>
    <w:uiPriority w:val="99"/>
    <w:semiHidden/>
    <w:unhideWhenUsed/>
    <w:rsid w:val="002C1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14B2"/>
    <w:rPr>
      <w:sz w:val="20"/>
      <w:szCs w:val="20"/>
    </w:rPr>
  </w:style>
  <w:style w:type="paragraph" w:styleId="Kommentarthema">
    <w:name w:val="annotation subject"/>
    <w:basedOn w:val="Kommentartext"/>
    <w:next w:val="Kommentartext"/>
    <w:link w:val="KommentarthemaZchn"/>
    <w:uiPriority w:val="99"/>
    <w:semiHidden/>
    <w:unhideWhenUsed/>
    <w:rsid w:val="002C14B2"/>
    <w:rPr>
      <w:b/>
      <w:bCs/>
    </w:rPr>
  </w:style>
  <w:style w:type="character" w:customStyle="1" w:styleId="KommentarthemaZchn">
    <w:name w:val="Kommentarthema Zchn"/>
    <w:basedOn w:val="KommentartextZchn"/>
    <w:link w:val="Kommentarthema"/>
    <w:uiPriority w:val="99"/>
    <w:semiHidden/>
    <w:rsid w:val="002C14B2"/>
    <w:rPr>
      <w:b/>
      <w:bCs/>
      <w:sz w:val="20"/>
      <w:szCs w:val="20"/>
    </w:rPr>
  </w:style>
  <w:style w:type="character" w:customStyle="1" w:styleId="berschrift1Zchn">
    <w:name w:val="Überschrift 1 Zchn"/>
    <w:basedOn w:val="Absatz-Standardschriftart"/>
    <w:link w:val="berschrift1"/>
    <w:uiPriority w:val="9"/>
    <w:rsid w:val="000C3B05"/>
    <w:rPr>
      <w:rFonts w:ascii="Arial" w:hAnsi="Arial" w:cs="Arial"/>
      <w:b/>
      <w:sz w:val="24"/>
      <w:szCs w:val="24"/>
    </w:rPr>
  </w:style>
  <w:style w:type="paragraph" w:styleId="Inhaltsverzeichnisberschrift">
    <w:name w:val="TOC Heading"/>
    <w:basedOn w:val="berschrift1"/>
    <w:next w:val="Standard"/>
    <w:uiPriority w:val="39"/>
    <w:unhideWhenUsed/>
    <w:qFormat/>
    <w:rsid w:val="000C3B05"/>
    <w:pPr>
      <w:spacing w:line="259" w:lineRule="auto"/>
      <w:outlineLvl w:val="9"/>
    </w:pPr>
    <w:rPr>
      <w:lang w:eastAsia="de-DE"/>
    </w:rPr>
  </w:style>
  <w:style w:type="paragraph" w:styleId="Verzeichnis1">
    <w:name w:val="toc 1"/>
    <w:basedOn w:val="Standard"/>
    <w:next w:val="Standard"/>
    <w:autoRedefine/>
    <w:uiPriority w:val="39"/>
    <w:unhideWhenUsed/>
    <w:rsid w:val="000C3B05"/>
    <w:pPr>
      <w:spacing w:after="100"/>
    </w:pPr>
  </w:style>
  <w:style w:type="character" w:styleId="Hyperlink">
    <w:name w:val="Hyperlink"/>
    <w:basedOn w:val="Absatz-Standardschriftart"/>
    <w:uiPriority w:val="99"/>
    <w:unhideWhenUsed/>
    <w:rsid w:val="000C3B05"/>
    <w:rPr>
      <w:color w:val="0563C1" w:themeColor="hyperlink"/>
      <w:u w:val="single"/>
    </w:rPr>
  </w:style>
  <w:style w:type="paragraph" w:styleId="KeinLeerraum">
    <w:name w:val="No Spacing"/>
    <w:uiPriority w:val="1"/>
    <w:qFormat/>
    <w:rsid w:val="000C3B05"/>
    <w:pPr>
      <w:spacing w:after="0" w:line="240" w:lineRule="auto"/>
    </w:pPr>
  </w:style>
  <w:style w:type="character" w:customStyle="1" w:styleId="berschrift2Zchn">
    <w:name w:val="Überschrift 2 Zchn"/>
    <w:basedOn w:val="Absatz-Standardschriftart"/>
    <w:link w:val="berschrift2"/>
    <w:uiPriority w:val="9"/>
    <w:rsid w:val="000C3B05"/>
    <w:rPr>
      <w:rFonts w:ascii="Arial" w:eastAsiaTheme="majorEastAsia" w:hAnsi="Arial" w:cs="Arial"/>
      <w:b/>
      <w:sz w:val="24"/>
      <w:szCs w:val="24"/>
    </w:rPr>
  </w:style>
  <w:style w:type="paragraph" w:styleId="Verzeichnis2">
    <w:name w:val="toc 2"/>
    <w:basedOn w:val="Standard"/>
    <w:next w:val="Standard"/>
    <w:autoRedefine/>
    <w:uiPriority w:val="39"/>
    <w:unhideWhenUsed/>
    <w:rsid w:val="0085571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8888-C4D9-4105-A867-119F2010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4059</Words>
  <Characters>25573</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Universität Heidelberg</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 Christina</dc:creator>
  <cp:keywords/>
  <dc:description/>
  <cp:lastModifiedBy>Treutel, Carina</cp:lastModifiedBy>
  <cp:revision>12</cp:revision>
  <dcterms:created xsi:type="dcterms:W3CDTF">2022-03-11T13:05:00Z</dcterms:created>
  <dcterms:modified xsi:type="dcterms:W3CDTF">2022-03-11T13:55:00Z</dcterms:modified>
</cp:coreProperties>
</file>