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B2" w:rsidRDefault="002F04B2" w:rsidP="002F04B2">
      <w:pPr>
        <w:rPr>
          <w:rFonts w:ascii="Times New Roman" w:hAnsi="Times New Roman" w:cs="Times New Roman"/>
          <w:b/>
          <w:sz w:val="24"/>
          <w:szCs w:val="24"/>
        </w:rPr>
      </w:pPr>
      <w:bookmarkStart w:id="0" w:name="_GoBack"/>
      <w:bookmarkEnd w:id="0"/>
      <w:r>
        <w:rPr>
          <w:rFonts w:ascii="Times New Roman" w:hAnsi="Times New Roman" w:cs="Times New Roman"/>
          <w:b/>
          <w:sz w:val="28"/>
          <w:szCs w:val="28"/>
        </w:rPr>
        <w:t>Hinweise zum Urlaub für Beschäftigte</w:t>
      </w:r>
    </w:p>
    <w:p w:rsidR="002F04B2" w:rsidRDefault="002F04B2" w:rsidP="002F04B2">
      <w:pPr>
        <w:tabs>
          <w:tab w:val="left" w:pos="567"/>
        </w:tabs>
        <w:rPr>
          <w:rFonts w:ascii="Times New Roman" w:hAnsi="Times New Roman" w:cs="Times New Roman"/>
          <w:b/>
          <w:sz w:val="24"/>
          <w:szCs w:val="24"/>
        </w:rPr>
      </w:pPr>
    </w:p>
    <w:p w:rsidR="00BE3945" w:rsidRDefault="00BE3945" w:rsidP="00BE3945">
      <w:pPr>
        <w:pStyle w:val="Listenabsatz"/>
        <w:numPr>
          <w:ilvl w:val="0"/>
          <w:numId w:val="7"/>
        </w:numPr>
        <w:tabs>
          <w:tab w:val="left" w:pos="567"/>
        </w:tabs>
        <w:ind w:left="0" w:firstLine="0"/>
        <w:rPr>
          <w:rFonts w:ascii="Times New Roman" w:hAnsi="Times New Roman" w:cs="Times New Roman"/>
          <w:b/>
          <w:sz w:val="24"/>
          <w:szCs w:val="24"/>
        </w:rPr>
      </w:pPr>
      <w:r>
        <w:rPr>
          <w:rFonts w:ascii="Times New Roman" w:hAnsi="Times New Roman" w:cs="Times New Roman"/>
          <w:b/>
          <w:sz w:val="24"/>
          <w:szCs w:val="24"/>
        </w:rPr>
        <w:t>Anspruch auf Erholungsurlaub /Höhe des Erholungsurlaubs</w:t>
      </w:r>
    </w:p>
    <w:p w:rsidR="00BE3945" w:rsidRDefault="00BE3945" w:rsidP="00BE3945">
      <w:pPr>
        <w:pStyle w:val="Listenabsatz"/>
        <w:tabs>
          <w:tab w:val="left" w:pos="567"/>
        </w:tabs>
        <w:ind w:left="0"/>
        <w:rPr>
          <w:rFonts w:ascii="Times New Roman" w:hAnsi="Times New Roman" w:cs="Times New Roman"/>
          <w:b/>
          <w:sz w:val="24"/>
          <w:szCs w:val="24"/>
        </w:rPr>
      </w:pPr>
      <w:r>
        <w:rPr>
          <w:rFonts w:ascii="Times New Roman" w:hAnsi="Times New Roman" w:cs="Times New Roman"/>
          <w:b/>
          <w:sz w:val="24"/>
          <w:szCs w:val="24"/>
        </w:rPr>
        <w:tab/>
      </w:r>
    </w:p>
    <w:p w:rsidR="00BE3945" w:rsidRDefault="00BE3945" w:rsidP="00BE3945">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Mit der Tarifeinigung vom 09.03.2013 wurde eine tarifliche Neuregelung der Höhe des Urlaubsanspruchs beschlossen. Alle tariflich Beschäftigten haben danach – bei einer Verteilung der Arbeitszeit auf fünf Tage in der Kalenderwoche – altersunabhängig einen Anspruch von 30 Arbeitstagen Erholungsurlaub im Kalenderjahr.</w:t>
      </w:r>
      <w:r w:rsidR="008E0F6A">
        <w:rPr>
          <w:rFonts w:ascii="Times New Roman" w:hAnsi="Times New Roman" w:cs="Times New Roman"/>
          <w:sz w:val="24"/>
          <w:szCs w:val="24"/>
        </w:rPr>
        <w:t xml:space="preserve"> Das Bestehen eines Arbeitsverhältnisses am 1. Januar des Urlaubsjahres ist Voraussetzung für das Entstehen des vollen Urlaubsanspruchs.</w:t>
      </w:r>
    </w:p>
    <w:p w:rsidR="00952C77" w:rsidRDefault="00952C77" w:rsidP="00BE3945">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Gemäß § 26 Abs. 1 Satz 4 TV-L erhöht oder vermindert sich der Urlaubsanspruch bei einer anderen Verteilung der wöchentlichen Arbeitszeit als auf fünf Tage in der Woche entsprechend.  </w:t>
      </w:r>
    </w:p>
    <w:p w:rsidR="00952C77" w:rsidRDefault="00952C77" w:rsidP="00BE3945">
      <w:pPr>
        <w:pStyle w:val="Listenabsatz"/>
        <w:tabs>
          <w:tab w:val="left" w:pos="567"/>
        </w:tabs>
        <w:ind w:left="567"/>
        <w:jc w:val="both"/>
        <w:rPr>
          <w:rFonts w:ascii="Times New Roman" w:hAnsi="Times New Roman" w:cs="Times New Roman"/>
          <w:sz w:val="24"/>
          <w:szCs w:val="24"/>
        </w:rPr>
      </w:pPr>
    </w:p>
    <w:p w:rsidR="00952C77" w:rsidRDefault="00952C77" w:rsidP="00BE3945">
      <w:pPr>
        <w:pStyle w:val="Listenabsatz"/>
        <w:tabs>
          <w:tab w:val="left" w:pos="567"/>
        </w:tabs>
        <w:ind w:left="567"/>
        <w:jc w:val="both"/>
        <w:rPr>
          <w:rFonts w:ascii="Times New Roman" w:hAnsi="Times New Roman" w:cs="Times New Roman"/>
          <w:sz w:val="20"/>
          <w:szCs w:val="20"/>
        </w:rPr>
      </w:pPr>
      <w:r>
        <w:rPr>
          <w:rFonts w:ascii="Times New Roman" w:hAnsi="Times New Roman" w:cs="Times New Roman"/>
          <w:b/>
          <w:sz w:val="20"/>
          <w:szCs w:val="20"/>
        </w:rPr>
        <w:t>Beispiel:</w:t>
      </w:r>
    </w:p>
    <w:p w:rsidR="00952C77" w:rsidRDefault="00952C77" w:rsidP="00BE3945">
      <w:pPr>
        <w:pStyle w:val="Listenabsatz"/>
        <w:tabs>
          <w:tab w:val="left" w:pos="567"/>
        </w:tabs>
        <w:ind w:left="567"/>
        <w:jc w:val="both"/>
        <w:rPr>
          <w:rFonts w:ascii="Times New Roman" w:hAnsi="Times New Roman" w:cs="Times New Roman"/>
          <w:sz w:val="20"/>
          <w:szCs w:val="20"/>
        </w:rPr>
      </w:pPr>
    </w:p>
    <w:p w:rsidR="00952C77" w:rsidRDefault="00952C77" w:rsidP="00952C77">
      <w:pPr>
        <w:pStyle w:val="Listenabsatz"/>
        <w:tabs>
          <w:tab w:val="left" w:pos="567"/>
        </w:tabs>
        <w:ind w:left="567"/>
        <w:jc w:val="both"/>
        <w:rPr>
          <w:rFonts w:ascii="Times New Roman" w:hAnsi="Times New Roman" w:cs="Times New Roman"/>
          <w:sz w:val="20"/>
          <w:szCs w:val="20"/>
        </w:rPr>
      </w:pPr>
      <w:r>
        <w:rPr>
          <w:rFonts w:ascii="Times New Roman" w:hAnsi="Times New Roman" w:cs="Times New Roman"/>
          <w:sz w:val="20"/>
          <w:szCs w:val="20"/>
        </w:rPr>
        <w:t>Ein/e Beschäftigte/r arbeitet mit einer regelmäßigen Wochenarbeitszeit von 3 Tagen.</w:t>
      </w:r>
    </w:p>
    <w:p w:rsidR="00952C77" w:rsidRDefault="00952C77" w:rsidP="00952C77">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0"/>
          <w:szCs w:val="20"/>
        </w:rPr>
        <w:t>Berechnung des Urlaubsanspruchs: 30 : 5 x 3 = 18</w:t>
      </w:r>
      <w:r w:rsidR="00B63AB8">
        <w:rPr>
          <w:rFonts w:ascii="Times New Roman" w:hAnsi="Times New Roman" w:cs="Times New Roman"/>
          <w:sz w:val="20"/>
          <w:szCs w:val="20"/>
        </w:rPr>
        <w:t xml:space="preserve"> Urlaubstage</w:t>
      </w:r>
      <w:r>
        <w:rPr>
          <w:rFonts w:ascii="Times New Roman" w:hAnsi="Times New Roman" w:cs="Times New Roman"/>
          <w:sz w:val="20"/>
          <w:szCs w:val="20"/>
        </w:rPr>
        <w:t xml:space="preserve"> </w:t>
      </w:r>
    </w:p>
    <w:p w:rsidR="00952C77" w:rsidRDefault="00952C77" w:rsidP="00BE3945">
      <w:pPr>
        <w:pStyle w:val="Listenabsatz"/>
        <w:tabs>
          <w:tab w:val="left" w:pos="567"/>
        </w:tabs>
        <w:ind w:left="567"/>
        <w:jc w:val="both"/>
        <w:rPr>
          <w:rFonts w:ascii="Times New Roman" w:hAnsi="Times New Roman" w:cs="Times New Roman"/>
          <w:sz w:val="20"/>
          <w:szCs w:val="20"/>
        </w:rPr>
      </w:pPr>
    </w:p>
    <w:p w:rsidR="00952C77" w:rsidRDefault="00952C77" w:rsidP="00952C77">
      <w:pPr>
        <w:pStyle w:val="Listenabsatz"/>
        <w:tabs>
          <w:tab w:val="left" w:pos="567"/>
        </w:tabs>
        <w:ind w:left="567"/>
        <w:jc w:val="both"/>
        <w:rPr>
          <w:rFonts w:ascii="Times New Roman" w:hAnsi="Times New Roman" w:cs="Times New Roman"/>
          <w:sz w:val="20"/>
          <w:szCs w:val="20"/>
        </w:rPr>
      </w:pPr>
      <w:r>
        <w:rPr>
          <w:rFonts w:ascii="Times New Roman" w:hAnsi="Times New Roman" w:cs="Times New Roman"/>
          <w:sz w:val="20"/>
          <w:szCs w:val="20"/>
        </w:rPr>
        <w:t>Ein/e Beschäftigte/r arbeitet mit einer regelmäßigen Wochenarbeitszeit von 6 Tagen</w:t>
      </w:r>
    </w:p>
    <w:p w:rsidR="00952C77" w:rsidRDefault="00952C77" w:rsidP="00952C77">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0"/>
          <w:szCs w:val="20"/>
        </w:rPr>
        <w:t xml:space="preserve">Berechnung des Urlaubsanspruchs: 30 : 5 x 6 = 36 </w:t>
      </w:r>
      <w:r w:rsidR="00B63AB8">
        <w:rPr>
          <w:rFonts w:ascii="Times New Roman" w:hAnsi="Times New Roman" w:cs="Times New Roman"/>
          <w:sz w:val="20"/>
          <w:szCs w:val="20"/>
        </w:rPr>
        <w:t>Urlaubstage</w:t>
      </w:r>
    </w:p>
    <w:p w:rsidR="00952C77" w:rsidRDefault="00952C77" w:rsidP="00952C77">
      <w:pPr>
        <w:pStyle w:val="Listenabsatz"/>
        <w:tabs>
          <w:tab w:val="left" w:pos="567"/>
        </w:tabs>
        <w:ind w:left="567"/>
        <w:jc w:val="both"/>
        <w:rPr>
          <w:rFonts w:ascii="Times New Roman" w:hAnsi="Times New Roman" w:cs="Times New Roman"/>
          <w:sz w:val="24"/>
          <w:szCs w:val="24"/>
        </w:rPr>
      </w:pPr>
    </w:p>
    <w:p w:rsidR="00F162AC" w:rsidRDefault="00F162AC" w:rsidP="00952C77">
      <w:pPr>
        <w:pStyle w:val="Listenabsatz"/>
        <w:tabs>
          <w:tab w:val="left" w:pos="567"/>
        </w:tabs>
        <w:ind w:left="567"/>
        <w:jc w:val="both"/>
        <w:rPr>
          <w:rFonts w:ascii="Times New Roman" w:hAnsi="Times New Roman" w:cs="Times New Roman"/>
          <w:sz w:val="24"/>
          <w:szCs w:val="24"/>
        </w:rPr>
      </w:pPr>
    </w:p>
    <w:p w:rsidR="00952C77" w:rsidRDefault="00952C77" w:rsidP="00952C77">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Bei einer </w:t>
      </w:r>
      <w:r w:rsidRPr="00CF3558">
        <w:rPr>
          <w:rFonts w:ascii="Times New Roman" w:hAnsi="Times New Roman" w:cs="Times New Roman"/>
          <w:b/>
          <w:sz w:val="24"/>
          <w:szCs w:val="24"/>
        </w:rPr>
        <w:t>Änderung des Arbeitszeitumfangs bzw. der Anzahl der Wochenarbeitstage im bestehenden Arbeitsverhältnis</w:t>
      </w:r>
      <w:r>
        <w:rPr>
          <w:rFonts w:ascii="Times New Roman" w:hAnsi="Times New Roman" w:cs="Times New Roman"/>
          <w:sz w:val="24"/>
          <w:szCs w:val="24"/>
        </w:rPr>
        <w:t xml:space="preserve"> ist </w:t>
      </w:r>
      <w:r w:rsidR="00CF3558">
        <w:rPr>
          <w:rFonts w:ascii="Times New Roman" w:hAnsi="Times New Roman" w:cs="Times New Roman"/>
          <w:sz w:val="24"/>
          <w:szCs w:val="24"/>
        </w:rPr>
        <w:t>stets eine zeitabschnittsweise Berechnung vorzunehmen</w:t>
      </w:r>
      <w:r>
        <w:rPr>
          <w:rFonts w:ascii="Times New Roman" w:hAnsi="Times New Roman" w:cs="Times New Roman"/>
          <w:sz w:val="24"/>
          <w:szCs w:val="24"/>
        </w:rPr>
        <w:t>.</w:t>
      </w:r>
    </w:p>
    <w:p w:rsidR="00952C77" w:rsidRDefault="00952C77" w:rsidP="00952C77">
      <w:pPr>
        <w:pStyle w:val="Listenabsatz"/>
        <w:tabs>
          <w:tab w:val="left" w:pos="567"/>
        </w:tabs>
        <w:ind w:left="567"/>
        <w:jc w:val="both"/>
        <w:rPr>
          <w:rFonts w:ascii="Times New Roman" w:hAnsi="Times New Roman" w:cs="Times New Roman"/>
          <w:sz w:val="24"/>
          <w:szCs w:val="24"/>
        </w:rPr>
      </w:pPr>
    </w:p>
    <w:p w:rsidR="00952C77" w:rsidRDefault="00952C77" w:rsidP="00952C77">
      <w:pPr>
        <w:pStyle w:val="Listenabsatz"/>
        <w:tabs>
          <w:tab w:val="left" w:pos="567"/>
        </w:tabs>
        <w:ind w:left="567"/>
        <w:jc w:val="both"/>
        <w:rPr>
          <w:rFonts w:ascii="Times New Roman" w:hAnsi="Times New Roman" w:cs="Times New Roman"/>
          <w:b/>
          <w:sz w:val="20"/>
          <w:szCs w:val="20"/>
        </w:rPr>
      </w:pPr>
      <w:r>
        <w:rPr>
          <w:rFonts w:ascii="Times New Roman" w:hAnsi="Times New Roman" w:cs="Times New Roman"/>
          <w:b/>
          <w:sz w:val="20"/>
          <w:szCs w:val="20"/>
        </w:rPr>
        <w:t>Beispiel</w:t>
      </w:r>
      <w:r w:rsidR="00CF3558">
        <w:rPr>
          <w:rFonts w:ascii="Times New Roman" w:hAnsi="Times New Roman" w:cs="Times New Roman"/>
          <w:b/>
          <w:sz w:val="20"/>
          <w:szCs w:val="20"/>
        </w:rPr>
        <w:t>e</w:t>
      </w:r>
      <w:r>
        <w:rPr>
          <w:rFonts w:ascii="Times New Roman" w:hAnsi="Times New Roman" w:cs="Times New Roman"/>
          <w:b/>
          <w:sz w:val="20"/>
          <w:szCs w:val="20"/>
        </w:rPr>
        <w:t>:</w:t>
      </w:r>
    </w:p>
    <w:p w:rsidR="00CF3558" w:rsidRDefault="00CF3558" w:rsidP="00952C77">
      <w:pPr>
        <w:pStyle w:val="Listenabsatz"/>
        <w:tabs>
          <w:tab w:val="left" w:pos="567"/>
        </w:tabs>
        <w:ind w:left="567"/>
        <w:jc w:val="both"/>
        <w:rPr>
          <w:rFonts w:ascii="Times New Roman" w:hAnsi="Times New Roman" w:cs="Times New Roman"/>
          <w:b/>
          <w:sz w:val="20"/>
          <w:szCs w:val="20"/>
        </w:rPr>
      </w:pPr>
    </w:p>
    <w:p w:rsidR="00CF3558" w:rsidRDefault="00CF3558" w:rsidP="00CF3558">
      <w:pPr>
        <w:pStyle w:val="Listenabsatz"/>
        <w:numPr>
          <w:ilvl w:val="0"/>
          <w:numId w:val="9"/>
        </w:numPr>
        <w:tabs>
          <w:tab w:val="left" w:pos="567"/>
        </w:tabs>
        <w:jc w:val="both"/>
        <w:rPr>
          <w:rFonts w:ascii="Times New Roman" w:hAnsi="Times New Roman" w:cs="Times New Roman"/>
          <w:sz w:val="20"/>
          <w:szCs w:val="20"/>
        </w:rPr>
      </w:pPr>
      <w:r>
        <w:rPr>
          <w:rFonts w:ascii="Times New Roman" w:hAnsi="Times New Roman" w:cs="Times New Roman"/>
          <w:b/>
          <w:sz w:val="20"/>
          <w:szCs w:val="20"/>
        </w:rPr>
        <w:t>Wechsel von Vollzeit- in Teilzeitbeschäftigung</w:t>
      </w:r>
    </w:p>
    <w:p w:rsidR="00952C77" w:rsidRDefault="00952C77" w:rsidP="00952C77">
      <w:pPr>
        <w:pStyle w:val="Listenabsatz"/>
        <w:tabs>
          <w:tab w:val="left" w:pos="567"/>
        </w:tabs>
        <w:ind w:left="567"/>
        <w:jc w:val="both"/>
        <w:rPr>
          <w:rFonts w:ascii="Times New Roman" w:hAnsi="Times New Roman" w:cs="Times New Roman"/>
          <w:sz w:val="20"/>
          <w:szCs w:val="20"/>
        </w:rPr>
      </w:pPr>
    </w:p>
    <w:p w:rsidR="000748FF" w:rsidRDefault="00952C77" w:rsidP="00952C77">
      <w:pPr>
        <w:pStyle w:val="Listenabsatz"/>
        <w:tabs>
          <w:tab w:val="left" w:pos="567"/>
        </w:tabs>
        <w:ind w:left="567"/>
        <w:jc w:val="both"/>
        <w:rPr>
          <w:rFonts w:ascii="Times New Roman" w:hAnsi="Times New Roman" w:cs="Times New Roman"/>
          <w:sz w:val="20"/>
          <w:szCs w:val="20"/>
        </w:rPr>
      </w:pPr>
      <w:r>
        <w:rPr>
          <w:rFonts w:ascii="Times New Roman" w:hAnsi="Times New Roman" w:cs="Times New Roman"/>
          <w:sz w:val="20"/>
          <w:szCs w:val="20"/>
        </w:rPr>
        <w:t>Ein/e vollbeschäftigte/r Arbeitnehmer/in arbeitet an fünf Tagen in der Kalenderwoche</w:t>
      </w:r>
      <w:r w:rsidR="00B63AB8">
        <w:rPr>
          <w:rFonts w:ascii="Times New Roman" w:hAnsi="Times New Roman" w:cs="Times New Roman"/>
          <w:sz w:val="20"/>
          <w:szCs w:val="20"/>
        </w:rPr>
        <w:t>.</w:t>
      </w:r>
      <w:r w:rsidR="000748FF">
        <w:rPr>
          <w:rFonts w:ascii="Times New Roman" w:hAnsi="Times New Roman" w:cs="Times New Roman"/>
          <w:sz w:val="20"/>
          <w:szCs w:val="20"/>
        </w:rPr>
        <w:t xml:space="preserve"> Ab 1. September wechselt er/sie in Teilzeit und arbeitet an drei Tagen in der Kalenderwoche.</w:t>
      </w:r>
    </w:p>
    <w:p w:rsidR="000748FF" w:rsidRDefault="000748FF" w:rsidP="00952C77">
      <w:pPr>
        <w:pStyle w:val="Listenabsatz"/>
        <w:tabs>
          <w:tab w:val="left" w:pos="567"/>
        </w:tabs>
        <w:ind w:left="567"/>
        <w:jc w:val="both"/>
        <w:rPr>
          <w:rFonts w:ascii="Times New Roman" w:hAnsi="Times New Roman" w:cs="Times New Roman"/>
          <w:sz w:val="20"/>
          <w:szCs w:val="20"/>
        </w:rPr>
      </w:pPr>
    </w:p>
    <w:p w:rsidR="00CF3558" w:rsidRDefault="000748FF" w:rsidP="00952C77">
      <w:pPr>
        <w:pStyle w:val="Listenabsatz"/>
        <w:tabs>
          <w:tab w:val="left" w:pos="567"/>
        </w:tabs>
        <w:ind w:left="567"/>
        <w:jc w:val="both"/>
        <w:rPr>
          <w:rFonts w:ascii="Times New Roman" w:hAnsi="Times New Roman" w:cs="Times New Roman"/>
          <w:sz w:val="20"/>
          <w:szCs w:val="20"/>
        </w:rPr>
      </w:pPr>
      <w:r>
        <w:rPr>
          <w:rFonts w:ascii="Times New Roman" w:hAnsi="Times New Roman" w:cs="Times New Roman"/>
          <w:sz w:val="20"/>
          <w:szCs w:val="20"/>
        </w:rPr>
        <w:t xml:space="preserve">Für Januar bis August </w:t>
      </w:r>
    </w:p>
    <w:p w:rsidR="000748FF" w:rsidRDefault="000748FF" w:rsidP="00952C77">
      <w:pPr>
        <w:pStyle w:val="Listenabsatz"/>
        <w:tabs>
          <w:tab w:val="left" w:pos="567"/>
        </w:tabs>
        <w:ind w:left="567"/>
        <w:jc w:val="both"/>
        <w:rPr>
          <w:rFonts w:ascii="Times New Roman" w:hAnsi="Times New Roman" w:cs="Times New Roman"/>
          <w:sz w:val="20"/>
          <w:szCs w:val="20"/>
        </w:rPr>
      </w:pPr>
      <w:r>
        <w:rPr>
          <w:rFonts w:ascii="Times New Roman" w:hAnsi="Times New Roman" w:cs="Times New Roman"/>
          <w:sz w:val="20"/>
          <w:szCs w:val="20"/>
        </w:rPr>
        <w:t>anteilig 20 Urlaubstage</w:t>
      </w:r>
      <w:r w:rsidR="00CF3558">
        <w:rPr>
          <w:rFonts w:ascii="Times New Roman" w:hAnsi="Times New Roman" w:cs="Times New Roman"/>
          <w:sz w:val="20"/>
          <w:szCs w:val="20"/>
        </w:rPr>
        <w:t xml:space="preserve"> (30 : 12 x 8)</w:t>
      </w:r>
    </w:p>
    <w:p w:rsidR="00CF3558" w:rsidRDefault="000748FF" w:rsidP="00952C77">
      <w:pPr>
        <w:pStyle w:val="Listenabsatz"/>
        <w:tabs>
          <w:tab w:val="left" w:pos="567"/>
        </w:tabs>
        <w:ind w:left="567"/>
        <w:jc w:val="both"/>
        <w:rPr>
          <w:rFonts w:ascii="Times New Roman" w:hAnsi="Times New Roman" w:cs="Times New Roman"/>
          <w:sz w:val="20"/>
          <w:szCs w:val="20"/>
        </w:rPr>
      </w:pPr>
      <w:r>
        <w:rPr>
          <w:rFonts w:ascii="Times New Roman" w:hAnsi="Times New Roman" w:cs="Times New Roman"/>
          <w:sz w:val="20"/>
          <w:szCs w:val="20"/>
        </w:rPr>
        <w:t>Keine Kürzung nach § 26 Abs.1 Satz 4 TV-L hinsichtlich des</w:t>
      </w:r>
    </w:p>
    <w:p w:rsidR="000748FF" w:rsidRDefault="000748FF" w:rsidP="00CF3558">
      <w:pPr>
        <w:pStyle w:val="Listenabsatz"/>
        <w:tabs>
          <w:tab w:val="left" w:pos="567"/>
        </w:tabs>
        <w:ind w:left="567"/>
        <w:jc w:val="both"/>
        <w:rPr>
          <w:rFonts w:ascii="Times New Roman" w:hAnsi="Times New Roman" w:cs="Times New Roman"/>
          <w:sz w:val="20"/>
          <w:szCs w:val="20"/>
        </w:rPr>
      </w:pPr>
      <w:r>
        <w:rPr>
          <w:rFonts w:ascii="Times New Roman" w:hAnsi="Times New Roman" w:cs="Times New Roman"/>
          <w:sz w:val="20"/>
          <w:szCs w:val="20"/>
        </w:rPr>
        <w:t>in Vollzeit „erworbenen“ Urlaubsanspruchs</w:t>
      </w:r>
      <w:r>
        <w:rPr>
          <w:rFonts w:ascii="Times New Roman" w:hAnsi="Times New Roman" w:cs="Times New Roman"/>
          <w:sz w:val="20"/>
          <w:szCs w:val="20"/>
        </w:rPr>
        <w:tab/>
      </w:r>
      <w:r>
        <w:rPr>
          <w:rFonts w:ascii="Times New Roman" w:hAnsi="Times New Roman" w:cs="Times New Roman"/>
          <w:sz w:val="20"/>
          <w:szCs w:val="20"/>
        </w:rPr>
        <w:tab/>
      </w:r>
      <w:r w:rsidR="00CF3558">
        <w:rPr>
          <w:rFonts w:ascii="Times New Roman" w:hAnsi="Times New Roman" w:cs="Times New Roman"/>
          <w:sz w:val="20"/>
          <w:szCs w:val="20"/>
        </w:rPr>
        <w:tab/>
      </w:r>
      <w:r w:rsidR="00CF3558">
        <w:rPr>
          <w:rFonts w:ascii="Times New Roman" w:hAnsi="Times New Roman" w:cs="Times New Roman"/>
          <w:sz w:val="20"/>
          <w:szCs w:val="20"/>
        </w:rPr>
        <w:tab/>
      </w:r>
      <w:r w:rsidR="00CF3558">
        <w:rPr>
          <w:rFonts w:ascii="Times New Roman" w:hAnsi="Times New Roman" w:cs="Times New Roman"/>
          <w:sz w:val="20"/>
          <w:szCs w:val="20"/>
        </w:rPr>
        <w:tab/>
      </w:r>
      <w:r w:rsidRPr="000748FF">
        <w:rPr>
          <w:rFonts w:ascii="Times New Roman" w:hAnsi="Times New Roman" w:cs="Times New Roman"/>
          <w:sz w:val="20"/>
          <w:szCs w:val="20"/>
        </w:rPr>
        <w:sym w:font="Wingdings" w:char="F0E8"/>
      </w:r>
      <w:r>
        <w:rPr>
          <w:rFonts w:ascii="Times New Roman" w:hAnsi="Times New Roman" w:cs="Times New Roman"/>
          <w:sz w:val="20"/>
          <w:szCs w:val="20"/>
        </w:rPr>
        <w:t xml:space="preserve"> 20 Urlaubstage</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p>
    <w:p w:rsidR="00CF3558" w:rsidRDefault="000748FF" w:rsidP="000748FF">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cs="Times New Roman"/>
          <w:sz w:val="20"/>
          <w:szCs w:val="20"/>
        </w:rPr>
        <w:t>Für September bis Dezember</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cs="Times New Roman"/>
          <w:sz w:val="20"/>
          <w:szCs w:val="20"/>
        </w:rPr>
        <w:t>anteilig 10 Urlaubstage</w:t>
      </w:r>
      <w:r w:rsidR="00CF3558">
        <w:rPr>
          <w:rFonts w:ascii="Times New Roman" w:hAnsi="Times New Roman" w:cs="Times New Roman"/>
          <w:sz w:val="20"/>
          <w:szCs w:val="20"/>
        </w:rPr>
        <w:t xml:space="preserve"> (30 : 12 x 4)</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cs="Times New Roman"/>
          <w:sz w:val="20"/>
          <w:szCs w:val="20"/>
        </w:rPr>
        <w:t>Kürzu</w:t>
      </w:r>
      <w:r w:rsidR="00CF3558">
        <w:rPr>
          <w:rFonts w:ascii="Times New Roman" w:hAnsi="Times New Roman" w:cs="Times New Roman"/>
          <w:sz w:val="20"/>
          <w:szCs w:val="20"/>
        </w:rPr>
        <w:t xml:space="preserve">ng nach § 26 Abs. 1 Satz 4 TV-L </w:t>
      </w:r>
      <w:r>
        <w:rPr>
          <w:rFonts w:ascii="Times New Roman" w:hAnsi="Times New Roman" w:cs="Times New Roman"/>
          <w:sz w:val="20"/>
          <w:szCs w:val="20"/>
        </w:rPr>
        <w:t>auf drei Fünftel (10 : 5 x 3)</w:t>
      </w:r>
      <w:r>
        <w:rPr>
          <w:rFonts w:ascii="Times New Roman" w:hAnsi="Times New Roman" w:cs="Times New Roman"/>
          <w:sz w:val="20"/>
          <w:szCs w:val="20"/>
        </w:rPr>
        <w:tab/>
      </w:r>
      <w:r>
        <w:rPr>
          <w:rFonts w:ascii="Times New Roman" w:hAnsi="Times New Roman" w:cs="Times New Roman"/>
          <w:sz w:val="20"/>
          <w:szCs w:val="20"/>
        </w:rPr>
        <w:tab/>
      </w:r>
      <w:r w:rsidRPr="000748FF">
        <w:rPr>
          <w:rFonts w:ascii="Times New Roman" w:hAnsi="Times New Roman" w:cs="Times New Roman"/>
          <w:sz w:val="20"/>
          <w:szCs w:val="20"/>
        </w:rPr>
        <w:sym w:font="Wingdings" w:char="F0E8"/>
      </w:r>
      <w:r>
        <w:rPr>
          <w:rFonts w:ascii="Times New Roman" w:hAnsi="Times New Roman" w:cs="Times New Roman"/>
          <w:sz w:val="20"/>
          <w:szCs w:val="20"/>
        </w:rPr>
        <w:t xml:space="preserve">   6 Urlaubstage</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cs="Times New Roman"/>
          <w:sz w:val="20"/>
          <w:szCs w:val="20"/>
        </w:rPr>
        <w:t>Urlaubsanspruch gesamt</w:t>
      </w:r>
      <w:r>
        <w:rPr>
          <w:rFonts w:ascii="Times New Roman" w:hAnsi="Times New Roman" w:cs="Times New Roman"/>
          <w:sz w:val="20"/>
          <w:szCs w:val="20"/>
        </w:rPr>
        <w:tab/>
      </w:r>
      <w:r>
        <w:rPr>
          <w:rFonts w:ascii="Times New Roman" w:hAnsi="Times New Roman" w:cs="Times New Roman"/>
          <w:sz w:val="20"/>
          <w:szCs w:val="20"/>
        </w:rPr>
        <w:tab/>
      </w:r>
      <w:r w:rsidRPr="000748FF">
        <w:rPr>
          <w:rFonts w:ascii="Times New Roman" w:hAnsi="Times New Roman" w:cs="Times New Roman"/>
          <w:sz w:val="20"/>
          <w:szCs w:val="20"/>
        </w:rPr>
        <w:sym w:font="Wingdings" w:char="F0E8"/>
      </w:r>
      <w:r>
        <w:rPr>
          <w:rFonts w:ascii="Times New Roman" w:hAnsi="Times New Roman" w:cs="Times New Roman"/>
          <w:sz w:val="20"/>
          <w:szCs w:val="20"/>
        </w:rPr>
        <w:t xml:space="preserve"> 26 Urlaubstage</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p>
    <w:p w:rsidR="00F162AC" w:rsidRPr="00F162AC" w:rsidRDefault="00F162AC" w:rsidP="00F162AC">
      <w:pPr>
        <w:tabs>
          <w:tab w:val="left" w:pos="567"/>
          <w:tab w:val="left" w:pos="6521"/>
        </w:tabs>
        <w:jc w:val="both"/>
        <w:rPr>
          <w:rFonts w:ascii="Times New Roman" w:hAnsi="Times New Roman" w:cs="Times New Roman"/>
          <w:b/>
          <w:sz w:val="20"/>
          <w:szCs w:val="20"/>
        </w:rPr>
      </w:pPr>
    </w:p>
    <w:p w:rsidR="00F162AC" w:rsidRDefault="00F162AC" w:rsidP="00F162AC">
      <w:pPr>
        <w:pStyle w:val="Listenabsatz"/>
        <w:tabs>
          <w:tab w:val="left" w:pos="567"/>
          <w:tab w:val="left" w:pos="6521"/>
        </w:tabs>
        <w:ind w:left="927"/>
        <w:jc w:val="both"/>
        <w:rPr>
          <w:rFonts w:ascii="Times New Roman" w:hAnsi="Times New Roman" w:cs="Times New Roman"/>
          <w:b/>
          <w:sz w:val="20"/>
          <w:szCs w:val="20"/>
        </w:rPr>
      </w:pPr>
    </w:p>
    <w:p w:rsidR="00CF3558" w:rsidRPr="00F162AC" w:rsidRDefault="00CF3558" w:rsidP="00F162AC">
      <w:pPr>
        <w:pStyle w:val="Listenabsatz"/>
        <w:numPr>
          <w:ilvl w:val="0"/>
          <w:numId w:val="10"/>
        </w:numPr>
        <w:tabs>
          <w:tab w:val="left" w:pos="567"/>
          <w:tab w:val="left" w:pos="6521"/>
        </w:tabs>
        <w:jc w:val="both"/>
        <w:rPr>
          <w:rFonts w:ascii="Times New Roman" w:hAnsi="Times New Roman" w:cs="Times New Roman"/>
          <w:b/>
          <w:sz w:val="20"/>
          <w:szCs w:val="20"/>
        </w:rPr>
      </w:pPr>
      <w:r w:rsidRPr="00F162AC">
        <w:rPr>
          <w:rFonts w:ascii="Times New Roman" w:hAnsi="Times New Roman" w:cs="Times New Roman"/>
          <w:b/>
          <w:sz w:val="20"/>
          <w:szCs w:val="20"/>
        </w:rPr>
        <w:t>Wechsel von Teilzeit- in Vollzeitbeschäftigung</w:t>
      </w:r>
    </w:p>
    <w:p w:rsidR="00AC1395" w:rsidRDefault="00CF3558" w:rsidP="00CF3558">
      <w:pPr>
        <w:tabs>
          <w:tab w:val="left" w:pos="567"/>
          <w:tab w:val="left" w:pos="6521"/>
        </w:tabs>
        <w:ind w:left="567"/>
        <w:jc w:val="both"/>
        <w:rPr>
          <w:rFonts w:ascii="Times New Roman" w:hAnsi="Times New Roman" w:cs="Times New Roman"/>
          <w:sz w:val="20"/>
          <w:szCs w:val="20"/>
        </w:rPr>
      </w:pPr>
      <w:r>
        <w:rPr>
          <w:rFonts w:ascii="Times New Roman" w:hAnsi="Times New Roman" w:cs="Times New Roman"/>
          <w:sz w:val="20"/>
          <w:szCs w:val="20"/>
        </w:rPr>
        <w:t>Ein/e teilzeitbeschäftigte/r Arbeitnehmer/in arbeitet an drei Tagen in der Kalenderwoche. Ab 1. September wechselt er/sie in Vollzeit und arbeitet an fünf Tagen in der Kalenderwoche.</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cs="Times New Roman"/>
          <w:sz w:val="20"/>
          <w:szCs w:val="20"/>
        </w:rPr>
        <w:t>Für Januar bis August</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cs="Times New Roman"/>
          <w:sz w:val="20"/>
          <w:szCs w:val="20"/>
        </w:rPr>
        <w:t>anteilig 20 Urlaubstage (30 : 12 x 8)</w:t>
      </w:r>
    </w:p>
    <w:p w:rsidR="00AC1395" w:rsidRDefault="00AC1395" w:rsidP="00AC1395">
      <w:pPr>
        <w:tabs>
          <w:tab w:val="left" w:pos="567"/>
          <w:tab w:val="left" w:pos="6521"/>
        </w:tabs>
        <w:ind w:left="567"/>
        <w:jc w:val="both"/>
        <w:rPr>
          <w:rFonts w:ascii="Times New Roman" w:hAnsi="Times New Roman" w:cs="Times New Roman"/>
          <w:sz w:val="20"/>
          <w:szCs w:val="20"/>
        </w:rPr>
      </w:pPr>
      <w:r>
        <w:rPr>
          <w:rFonts w:ascii="Times New Roman" w:hAnsi="Times New Roman" w:cs="Times New Roman"/>
          <w:sz w:val="20"/>
          <w:szCs w:val="20"/>
        </w:rPr>
        <w:t>Kürzung nach § 26 Abs. 1 Satz 4 TV-L auf drei Fünftel (20 : 5 x 3)</w:t>
      </w:r>
      <w:r>
        <w:rPr>
          <w:rFonts w:ascii="Times New Roman" w:hAnsi="Times New Roman" w:cs="Times New Roman"/>
          <w:sz w:val="20"/>
          <w:szCs w:val="20"/>
        </w:rPr>
        <w:tab/>
      </w:r>
      <w:r>
        <w:rPr>
          <w:rFonts w:ascii="Times New Roman" w:hAnsi="Times New Roman" w:cs="Times New Roman"/>
          <w:sz w:val="20"/>
          <w:szCs w:val="20"/>
        </w:rPr>
        <w:tab/>
      </w:r>
      <w:r w:rsidRPr="00AC1395">
        <w:rPr>
          <w:rFonts w:ascii="Times New Roman" w:hAnsi="Times New Roman" w:cs="Times New Roman"/>
          <w:sz w:val="20"/>
          <w:szCs w:val="20"/>
        </w:rPr>
        <w:sym w:font="Wingdings" w:char="F0E8"/>
      </w:r>
      <w:r>
        <w:rPr>
          <w:rFonts w:ascii="Times New Roman" w:hAnsi="Times New Roman" w:cs="Times New Roman"/>
          <w:sz w:val="20"/>
          <w:szCs w:val="20"/>
        </w:rPr>
        <w:t xml:space="preserve"> 12 Urlaubstage</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cs="Times New Roman"/>
          <w:sz w:val="20"/>
          <w:szCs w:val="20"/>
        </w:rPr>
        <w:t>Für September bis Dezember</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cs="Times New Roman"/>
          <w:sz w:val="20"/>
          <w:szCs w:val="20"/>
        </w:rPr>
        <w:t>anteilig 10 Urlaubstage (30 : 12 X 4)</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cs="Times New Roman"/>
          <w:sz w:val="20"/>
          <w:szCs w:val="20"/>
        </w:rPr>
        <w:t>Keine Kürzung nach § 26 Abs. 1 Satz 4 TV-L,</w:t>
      </w:r>
    </w:p>
    <w:p w:rsidR="00AC1395" w:rsidRDefault="00AC1395" w:rsidP="00AC1395">
      <w:pPr>
        <w:tabs>
          <w:tab w:val="left" w:pos="567"/>
          <w:tab w:val="left" w:pos="6521"/>
        </w:tabs>
        <w:jc w:val="both"/>
        <w:rPr>
          <w:rFonts w:ascii="Times New Roman" w:hAnsi="Times New Roman" w:cs="Times New Roman"/>
          <w:sz w:val="20"/>
          <w:szCs w:val="20"/>
        </w:rPr>
      </w:pPr>
      <w:r>
        <w:rPr>
          <w:rFonts w:ascii="Times New Roman" w:hAnsi="Times New Roman" w:cs="Times New Roman"/>
          <w:sz w:val="20"/>
          <w:szCs w:val="20"/>
        </w:rPr>
        <w:tab/>
        <w:t>da ab September Vollbeschäftigung</w:t>
      </w:r>
      <w:r>
        <w:rPr>
          <w:rFonts w:ascii="Times New Roman" w:hAnsi="Times New Roman" w:cs="Times New Roman"/>
          <w:sz w:val="20"/>
          <w:szCs w:val="20"/>
        </w:rPr>
        <w:tab/>
      </w:r>
      <w:r>
        <w:rPr>
          <w:rFonts w:ascii="Times New Roman" w:hAnsi="Times New Roman" w:cs="Times New Roman"/>
          <w:sz w:val="20"/>
          <w:szCs w:val="20"/>
        </w:rPr>
        <w:tab/>
      </w:r>
      <w:r w:rsidRPr="00AC1395">
        <w:rPr>
          <w:rFonts w:ascii="Times New Roman" w:hAnsi="Times New Roman" w:cs="Times New Roman"/>
          <w:sz w:val="20"/>
          <w:szCs w:val="20"/>
        </w:rPr>
        <w:sym w:font="Wingdings" w:char="F0E8"/>
      </w:r>
      <w:r>
        <w:rPr>
          <w:rFonts w:ascii="Times New Roman" w:hAnsi="Times New Roman" w:cs="Times New Roman"/>
          <w:sz w:val="20"/>
          <w:szCs w:val="20"/>
        </w:rPr>
        <w:t xml:space="preserve"> 10 Urlaubstage</w:t>
      </w:r>
    </w:p>
    <w:p w:rsidR="00AC1395" w:rsidRDefault="00AC1395" w:rsidP="00AC1395">
      <w:pPr>
        <w:tabs>
          <w:tab w:val="left" w:pos="567"/>
          <w:tab w:val="left" w:pos="6521"/>
        </w:tabs>
        <w:jc w:val="both"/>
        <w:rPr>
          <w:rFonts w:ascii="Times New Roman" w:hAnsi="Times New Roman" w:cs="Times New Roman"/>
          <w:sz w:val="20"/>
          <w:szCs w:val="20"/>
        </w:rPr>
      </w:pPr>
      <w:r>
        <w:rPr>
          <w:rFonts w:ascii="Times New Roman" w:hAnsi="Times New Roman" w:cs="Times New Roman"/>
          <w:sz w:val="20"/>
          <w:szCs w:val="20"/>
        </w:rPr>
        <w:tab/>
        <w:t>Urlaubsanspruch gesamt</w:t>
      </w:r>
      <w:r>
        <w:rPr>
          <w:rFonts w:ascii="Times New Roman" w:hAnsi="Times New Roman" w:cs="Times New Roman"/>
          <w:sz w:val="20"/>
          <w:szCs w:val="20"/>
        </w:rPr>
        <w:tab/>
      </w:r>
      <w:r>
        <w:rPr>
          <w:rFonts w:ascii="Times New Roman" w:hAnsi="Times New Roman" w:cs="Times New Roman"/>
          <w:sz w:val="20"/>
          <w:szCs w:val="20"/>
        </w:rPr>
        <w:tab/>
      </w:r>
      <w:r w:rsidRPr="00AC1395">
        <w:rPr>
          <w:rFonts w:ascii="Times New Roman" w:hAnsi="Times New Roman" w:cs="Times New Roman"/>
          <w:sz w:val="20"/>
          <w:szCs w:val="20"/>
        </w:rPr>
        <w:sym w:font="Wingdings" w:char="F0E8"/>
      </w:r>
      <w:r>
        <w:rPr>
          <w:rFonts w:ascii="Times New Roman" w:hAnsi="Times New Roman" w:cs="Times New Roman"/>
          <w:sz w:val="20"/>
          <w:szCs w:val="20"/>
        </w:rPr>
        <w:t xml:space="preserve"> 22 Urlaubstage</w:t>
      </w:r>
    </w:p>
    <w:p w:rsidR="00F162AC" w:rsidRDefault="00F162AC" w:rsidP="00F162AC">
      <w:pPr>
        <w:pStyle w:val="Listenabsatz"/>
        <w:tabs>
          <w:tab w:val="left" w:pos="567"/>
          <w:tab w:val="left" w:pos="6521"/>
        </w:tabs>
        <w:ind w:left="567"/>
        <w:jc w:val="both"/>
        <w:rPr>
          <w:rFonts w:ascii="Times New Roman" w:hAnsi="Times New Roman" w:cs="Times New Roman"/>
          <w:sz w:val="20"/>
          <w:szCs w:val="20"/>
        </w:rPr>
      </w:pPr>
    </w:p>
    <w:p w:rsidR="00F162AC" w:rsidRDefault="00F162AC" w:rsidP="00F162AC">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cs="Times New Roman"/>
          <w:sz w:val="20"/>
          <w:szCs w:val="20"/>
        </w:rPr>
        <w:t>Von dem sich jeweils ergebenden Urlaubsanspruch sind die bereits erhaltenen Urlaubstage abzuziehen. Nachdem eine Kürzung für die jeweilige Zeit der Vollbeschäftigung nicht vorgenommen worden ist, ist der Abzug ohne weitere Umrechnung vorzunehmen.</w:t>
      </w:r>
    </w:p>
    <w:p w:rsidR="00F162AC" w:rsidRDefault="00F162AC" w:rsidP="00AC1395">
      <w:pPr>
        <w:tabs>
          <w:tab w:val="left" w:pos="567"/>
          <w:tab w:val="left" w:pos="6521"/>
        </w:tabs>
        <w:jc w:val="both"/>
        <w:rPr>
          <w:rFonts w:ascii="Times New Roman" w:hAnsi="Times New Roman" w:cs="Times New Roman"/>
          <w:sz w:val="20"/>
          <w:szCs w:val="20"/>
        </w:rPr>
      </w:pPr>
    </w:p>
    <w:p w:rsidR="00952C77" w:rsidRPr="00F162AC" w:rsidRDefault="001D2A9E" w:rsidP="00F162AC">
      <w:pPr>
        <w:tabs>
          <w:tab w:val="left" w:pos="567"/>
          <w:tab w:val="left" w:pos="6521"/>
        </w:tabs>
        <w:ind w:left="567"/>
        <w:jc w:val="both"/>
        <w:rPr>
          <w:rFonts w:ascii="Times New Roman" w:hAnsi="Times New Roman" w:cs="Times New Roman"/>
          <w:sz w:val="20"/>
          <w:szCs w:val="20"/>
        </w:rPr>
      </w:pPr>
      <w:r w:rsidRPr="00F162AC">
        <w:rPr>
          <w:rFonts w:ascii="Times New Roman" w:hAnsi="Times New Roman" w:cs="Times New Roman"/>
          <w:sz w:val="24"/>
          <w:szCs w:val="24"/>
        </w:rPr>
        <w:t xml:space="preserve">Den Beschäftigten sollte grundsätzlich Gelegenheit gegeben werden, ihren bisher </w:t>
      </w:r>
      <w:r w:rsidR="00F162AC">
        <w:rPr>
          <w:rFonts w:ascii="Times New Roman" w:hAnsi="Times New Roman" w:cs="Times New Roman"/>
          <w:sz w:val="24"/>
          <w:szCs w:val="24"/>
        </w:rPr>
        <w:t>„</w:t>
      </w:r>
      <w:r w:rsidRPr="00F162AC">
        <w:rPr>
          <w:rFonts w:ascii="Times New Roman" w:hAnsi="Times New Roman" w:cs="Times New Roman"/>
          <w:sz w:val="24"/>
          <w:szCs w:val="24"/>
        </w:rPr>
        <w:t>erworbenen“ Urlaub vor der Umstellung des Arbeitszeitumfangs bzw. der Anzahl der Wochenarbeitstage zu nehmen.</w:t>
      </w:r>
      <w:r w:rsidR="000748FF" w:rsidRPr="00F162AC">
        <w:rPr>
          <w:rFonts w:ascii="Times New Roman" w:hAnsi="Times New Roman" w:cs="Times New Roman"/>
          <w:sz w:val="20"/>
          <w:szCs w:val="20"/>
        </w:rPr>
        <w:t xml:space="preserve">  </w:t>
      </w:r>
      <w:r w:rsidR="00952C77" w:rsidRPr="00F162AC">
        <w:rPr>
          <w:rFonts w:ascii="Times New Roman" w:hAnsi="Times New Roman" w:cs="Times New Roman"/>
          <w:sz w:val="20"/>
          <w:szCs w:val="20"/>
        </w:rPr>
        <w:t xml:space="preserve">   </w:t>
      </w:r>
      <w:r w:rsidR="00952C77" w:rsidRPr="00F162AC">
        <w:rPr>
          <w:rFonts w:ascii="Times New Roman" w:hAnsi="Times New Roman" w:cs="Times New Roman"/>
          <w:sz w:val="24"/>
          <w:szCs w:val="24"/>
        </w:rPr>
        <w:t xml:space="preserve"> </w:t>
      </w:r>
    </w:p>
    <w:p w:rsidR="00952C77" w:rsidRDefault="00952C77" w:rsidP="00BE3945">
      <w:pPr>
        <w:pStyle w:val="Listenabsatz"/>
        <w:tabs>
          <w:tab w:val="left" w:pos="567"/>
        </w:tabs>
        <w:ind w:left="567"/>
        <w:jc w:val="both"/>
        <w:rPr>
          <w:rFonts w:ascii="Times New Roman" w:hAnsi="Times New Roman" w:cs="Times New Roman"/>
          <w:sz w:val="24"/>
          <w:szCs w:val="24"/>
        </w:rPr>
      </w:pPr>
    </w:p>
    <w:p w:rsidR="0077304B" w:rsidRDefault="00D04FC3" w:rsidP="001D2A9E">
      <w:pPr>
        <w:tabs>
          <w:tab w:val="left" w:pos="567"/>
        </w:tabs>
        <w:ind w:left="567"/>
        <w:jc w:val="both"/>
        <w:rPr>
          <w:rFonts w:ascii="Times New Roman" w:hAnsi="Times New Roman" w:cs="Times New Roman"/>
          <w:sz w:val="24"/>
          <w:szCs w:val="24"/>
        </w:rPr>
      </w:pPr>
      <w:r w:rsidRPr="001D2A9E">
        <w:rPr>
          <w:rFonts w:ascii="Times New Roman" w:hAnsi="Times New Roman" w:cs="Times New Roman"/>
          <w:sz w:val="24"/>
          <w:szCs w:val="24"/>
        </w:rPr>
        <w:t>Verbleibt bei der Berechnung des Urlaubs ein Bruchteil, der mindestens einen halben Urlaubstag ergibt, wird er auf einen vollen Urlaubstag aufgerundet; Bruchteile von weniger als einem halben Urlaubstag bleiben unberücksichtigt.</w:t>
      </w:r>
    </w:p>
    <w:p w:rsidR="001D7940" w:rsidRDefault="001D7940" w:rsidP="00BE3945">
      <w:pPr>
        <w:pStyle w:val="Listenabsatz"/>
        <w:tabs>
          <w:tab w:val="left" w:pos="567"/>
        </w:tabs>
        <w:ind w:left="567"/>
        <w:jc w:val="both"/>
        <w:rPr>
          <w:rFonts w:ascii="Times New Roman" w:hAnsi="Times New Roman" w:cs="Times New Roman"/>
          <w:sz w:val="24"/>
          <w:szCs w:val="24"/>
        </w:rPr>
      </w:pPr>
    </w:p>
    <w:p w:rsidR="0077304B" w:rsidRPr="001D2A9E" w:rsidRDefault="0077304B" w:rsidP="001D2A9E">
      <w:pPr>
        <w:pStyle w:val="Listenabsatz"/>
        <w:numPr>
          <w:ilvl w:val="0"/>
          <w:numId w:val="7"/>
        </w:numPr>
        <w:tabs>
          <w:tab w:val="left" w:pos="567"/>
        </w:tabs>
        <w:ind w:left="0" w:firstLine="0"/>
        <w:jc w:val="both"/>
        <w:rPr>
          <w:rFonts w:ascii="Times New Roman" w:hAnsi="Times New Roman" w:cs="Times New Roman"/>
          <w:b/>
          <w:sz w:val="24"/>
          <w:szCs w:val="24"/>
        </w:rPr>
      </w:pPr>
      <w:r w:rsidRPr="001D2A9E">
        <w:rPr>
          <w:rFonts w:ascii="Times New Roman" w:hAnsi="Times New Roman" w:cs="Times New Roman"/>
          <w:b/>
          <w:sz w:val="24"/>
          <w:szCs w:val="24"/>
        </w:rPr>
        <w:t xml:space="preserve">Wartezeit               </w:t>
      </w:r>
    </w:p>
    <w:p w:rsidR="0077304B" w:rsidRDefault="00BA6B98" w:rsidP="0077304B">
      <w:pPr>
        <w:pStyle w:val="Listenabsatz"/>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ab/>
      </w:r>
    </w:p>
    <w:p w:rsidR="0077304B" w:rsidRDefault="0077304B" w:rsidP="0077304B">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Der volle Urlaubsanspruch wird erstmalig nach 6-monatigem Bestehen des Arbeitsverhältnisses erworben.</w:t>
      </w:r>
    </w:p>
    <w:p w:rsidR="0077304B" w:rsidRDefault="0077304B" w:rsidP="0077304B">
      <w:pPr>
        <w:tabs>
          <w:tab w:val="left" w:pos="567"/>
        </w:tabs>
        <w:jc w:val="both"/>
        <w:rPr>
          <w:rFonts w:ascii="Times New Roman" w:hAnsi="Times New Roman" w:cs="Times New Roman"/>
          <w:sz w:val="24"/>
          <w:szCs w:val="24"/>
        </w:rPr>
      </w:pPr>
    </w:p>
    <w:p w:rsidR="0070101E" w:rsidRPr="0070101E" w:rsidRDefault="0070101E" w:rsidP="0070101E">
      <w:pPr>
        <w:pStyle w:val="Listenabsatz"/>
        <w:numPr>
          <w:ilvl w:val="0"/>
          <w:numId w:val="7"/>
        </w:numPr>
        <w:tabs>
          <w:tab w:val="left" w:pos="567"/>
        </w:tabs>
        <w:ind w:left="0" w:right="-142" w:firstLine="0"/>
        <w:jc w:val="both"/>
        <w:rPr>
          <w:rFonts w:ascii="Times New Roman" w:hAnsi="Times New Roman" w:cs="Times New Roman"/>
          <w:sz w:val="24"/>
          <w:szCs w:val="24"/>
        </w:rPr>
      </w:pPr>
      <w:r>
        <w:rPr>
          <w:rFonts w:ascii="Times New Roman" w:hAnsi="Times New Roman" w:cs="Times New Roman"/>
          <w:b/>
          <w:sz w:val="24"/>
          <w:szCs w:val="24"/>
        </w:rPr>
        <w:t>Beginn oder Ende des Beschäftigungsverhältnisses im Laufe des Kalenderjahres/</w:t>
      </w:r>
    </w:p>
    <w:p w:rsidR="0070101E" w:rsidRDefault="0070101E" w:rsidP="0070101E">
      <w:pPr>
        <w:pStyle w:val="Listenabsatz"/>
        <w:tabs>
          <w:tab w:val="left" w:pos="567"/>
        </w:tabs>
        <w:ind w:left="0" w:right="-142"/>
        <w:jc w:val="both"/>
        <w:rPr>
          <w:rFonts w:ascii="Times New Roman" w:hAnsi="Times New Roman" w:cs="Times New Roman"/>
          <w:b/>
          <w:sz w:val="24"/>
          <w:szCs w:val="24"/>
        </w:rPr>
      </w:pPr>
      <w:r>
        <w:rPr>
          <w:rFonts w:ascii="Times New Roman" w:hAnsi="Times New Roman" w:cs="Times New Roman"/>
          <w:b/>
          <w:sz w:val="24"/>
          <w:szCs w:val="24"/>
        </w:rPr>
        <w:tab/>
        <w:t>Gesetzlicher Mindesturlaub</w:t>
      </w:r>
    </w:p>
    <w:p w:rsidR="0070101E" w:rsidRDefault="0070101E" w:rsidP="0070101E">
      <w:pPr>
        <w:pStyle w:val="Listenabsatz"/>
        <w:tabs>
          <w:tab w:val="left" w:pos="567"/>
        </w:tabs>
        <w:ind w:left="0" w:right="-142"/>
        <w:jc w:val="both"/>
        <w:rPr>
          <w:rFonts w:ascii="Times New Roman" w:hAnsi="Times New Roman" w:cs="Times New Roman"/>
          <w:sz w:val="24"/>
          <w:szCs w:val="24"/>
        </w:rPr>
      </w:pPr>
    </w:p>
    <w:p w:rsidR="0070101E" w:rsidRDefault="0070101E" w:rsidP="0070101E">
      <w:pPr>
        <w:pStyle w:val="Listenabsatz"/>
        <w:tabs>
          <w:tab w:val="left" w:pos="567"/>
        </w:tabs>
        <w:ind w:left="567" w:right="-142"/>
        <w:jc w:val="both"/>
        <w:rPr>
          <w:rFonts w:ascii="Times New Roman" w:hAnsi="Times New Roman" w:cs="Times New Roman"/>
          <w:sz w:val="24"/>
          <w:szCs w:val="24"/>
        </w:rPr>
      </w:pPr>
      <w:r>
        <w:rPr>
          <w:rFonts w:ascii="Times New Roman" w:hAnsi="Times New Roman" w:cs="Times New Roman"/>
          <w:sz w:val="24"/>
          <w:szCs w:val="24"/>
        </w:rPr>
        <w:t>Beginnt oder endet das Beschäftigungsverhältnis im Laufe eines Jahres, so beträgt der tarifliche Urlaubsanspruch 1/12 für jeden vollen Beschäftigungsmonat (nicht Kalendermonat); dies gilt auch, wenn das Arbeitsverhältnis wegen Erreichens der Altersgrenze oder wegen Bewilligung einer Erwerbsminderungsrente endet.</w:t>
      </w:r>
    </w:p>
    <w:p w:rsidR="0077304B" w:rsidRPr="0070101E" w:rsidRDefault="0077304B" w:rsidP="0070101E">
      <w:pPr>
        <w:pStyle w:val="Listenabsatz"/>
        <w:tabs>
          <w:tab w:val="left" w:pos="567"/>
        </w:tabs>
        <w:ind w:left="567" w:right="-142"/>
        <w:jc w:val="both"/>
        <w:rPr>
          <w:rFonts w:ascii="Times New Roman" w:hAnsi="Times New Roman" w:cs="Times New Roman"/>
          <w:sz w:val="24"/>
          <w:szCs w:val="24"/>
        </w:rPr>
      </w:pPr>
      <w:r w:rsidRPr="0070101E">
        <w:rPr>
          <w:rFonts w:ascii="Times New Roman" w:hAnsi="Times New Roman" w:cs="Times New Roman"/>
          <w:sz w:val="24"/>
          <w:szCs w:val="24"/>
        </w:rPr>
        <w:tab/>
      </w:r>
    </w:p>
    <w:p w:rsidR="0077304B" w:rsidRDefault="0077304B" w:rsidP="0077304B">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Nach einer Beschäftigung von mehr als 6 Monaten steht jeder/m Beschäftigten – unabhängig vom tariflichen Anspruch – ein gesetzlicher Mindesturlaub </w:t>
      </w:r>
      <w:r w:rsidR="00BC619F">
        <w:rPr>
          <w:rFonts w:ascii="Times New Roman" w:hAnsi="Times New Roman" w:cs="Times New Roman"/>
          <w:sz w:val="24"/>
          <w:szCs w:val="24"/>
        </w:rPr>
        <w:t>von 20 Arbeitstagen pro Kalenderjahr zu.</w:t>
      </w:r>
    </w:p>
    <w:p w:rsidR="00BC619F" w:rsidRDefault="00BC619F" w:rsidP="0077304B">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Unter der Voraussetzung, dass das Beschäftigungsverhältnis mindestens bis zum Ende des Kalenderjahres dauert, hat daher auch ein/e Beschäftigte/r, dessen/dere</w:t>
      </w:r>
      <w:r w:rsidR="007904F6">
        <w:rPr>
          <w:rFonts w:ascii="Times New Roman" w:hAnsi="Times New Roman" w:cs="Times New Roman"/>
          <w:sz w:val="24"/>
          <w:szCs w:val="24"/>
        </w:rPr>
        <w:t xml:space="preserve">n Beschäftigungsverhältnis </w:t>
      </w:r>
      <w:r>
        <w:rPr>
          <w:rFonts w:ascii="Times New Roman" w:hAnsi="Times New Roman" w:cs="Times New Roman"/>
          <w:sz w:val="24"/>
          <w:szCs w:val="24"/>
        </w:rPr>
        <w:t xml:space="preserve">im Juni des laufenden Jahres beginnt </w:t>
      </w:r>
      <w:r w:rsidR="001D7940">
        <w:rPr>
          <w:rFonts w:ascii="Times New Roman" w:hAnsi="Times New Roman" w:cs="Times New Roman"/>
          <w:sz w:val="24"/>
          <w:szCs w:val="24"/>
        </w:rPr>
        <w:t>einen gesetzlichen Mindesturlaubsanspruch von 20 Tagen.</w:t>
      </w:r>
    </w:p>
    <w:p w:rsidR="001D7940" w:rsidRDefault="001D7940" w:rsidP="0077304B">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Ebenso hat - unter der Voraussetzung, dass das Beschäftigungsverhältnis bereits seit mindestens Anfang des Kalenderjahres bestanden hat - ein/e Beschäftigte/r, der/die im Juli des laufenden Jahres ausscheidet einen gesetzlichen Mindesturlaubsanspruch von 20 Tagen.</w:t>
      </w:r>
    </w:p>
    <w:p w:rsidR="0050124A" w:rsidRDefault="0050124A" w:rsidP="0050124A">
      <w:pPr>
        <w:tabs>
          <w:tab w:val="left" w:pos="567"/>
        </w:tabs>
        <w:jc w:val="both"/>
        <w:rPr>
          <w:rFonts w:ascii="Times New Roman" w:hAnsi="Times New Roman" w:cs="Times New Roman"/>
          <w:b/>
          <w:sz w:val="24"/>
          <w:szCs w:val="24"/>
        </w:rPr>
      </w:pPr>
    </w:p>
    <w:p w:rsidR="0050124A" w:rsidRPr="00780479" w:rsidRDefault="0050124A" w:rsidP="00780479">
      <w:pPr>
        <w:pStyle w:val="Listenabsatz"/>
        <w:numPr>
          <w:ilvl w:val="0"/>
          <w:numId w:val="7"/>
        </w:numPr>
        <w:tabs>
          <w:tab w:val="left" w:pos="567"/>
        </w:tabs>
        <w:ind w:left="0" w:firstLine="0"/>
        <w:jc w:val="both"/>
        <w:rPr>
          <w:rFonts w:ascii="Times New Roman" w:hAnsi="Times New Roman" w:cs="Times New Roman"/>
          <w:b/>
          <w:sz w:val="24"/>
          <w:szCs w:val="24"/>
        </w:rPr>
      </w:pPr>
      <w:r w:rsidRPr="00780479">
        <w:rPr>
          <w:rFonts w:ascii="Times New Roman" w:hAnsi="Times New Roman" w:cs="Times New Roman"/>
          <w:b/>
          <w:sz w:val="24"/>
          <w:szCs w:val="24"/>
        </w:rPr>
        <w:t>Verfallfrist / Übertragungsfrist</w:t>
      </w:r>
    </w:p>
    <w:p w:rsidR="0050124A" w:rsidRDefault="0050124A" w:rsidP="0050124A">
      <w:pPr>
        <w:pStyle w:val="Listenabsatz"/>
        <w:tabs>
          <w:tab w:val="left" w:pos="567"/>
        </w:tabs>
        <w:ind w:left="502"/>
        <w:jc w:val="both"/>
        <w:rPr>
          <w:rFonts w:ascii="Times New Roman" w:hAnsi="Times New Roman" w:cs="Times New Roman"/>
          <w:sz w:val="24"/>
          <w:szCs w:val="24"/>
        </w:rPr>
      </w:pPr>
    </w:p>
    <w:p w:rsidR="0050124A" w:rsidRDefault="0050124A" w:rsidP="0050124A">
      <w:pPr>
        <w:pStyle w:val="Listenabsatz"/>
        <w:tabs>
          <w:tab w:val="left" w:pos="567"/>
        </w:tabs>
        <w:ind w:left="502"/>
        <w:jc w:val="both"/>
        <w:rPr>
          <w:rFonts w:ascii="Times New Roman" w:hAnsi="Times New Roman" w:cs="Times New Roman"/>
          <w:sz w:val="24"/>
          <w:szCs w:val="24"/>
        </w:rPr>
      </w:pPr>
      <w:r>
        <w:rPr>
          <w:rFonts w:ascii="Times New Roman" w:hAnsi="Times New Roman" w:cs="Times New Roman"/>
          <w:sz w:val="24"/>
          <w:szCs w:val="24"/>
        </w:rPr>
        <w:t>Der Erholungsurlaub muss im laufenden Kalenderjahr gewährt werden; er kann auch in Teilen genommen werden. Im Falle der Übertragung muss der Erholungsurlaub bis zum 30. September des Folgejahres genommen sein</w:t>
      </w:r>
      <w:r w:rsidR="00760E64">
        <w:rPr>
          <w:rFonts w:ascii="Times New Roman" w:hAnsi="Times New Roman" w:cs="Times New Roman"/>
          <w:sz w:val="24"/>
          <w:szCs w:val="24"/>
        </w:rPr>
        <w:t xml:space="preserve"> (§ 26 Abs. 2 Buchst. a </w:t>
      </w:r>
      <w:proofErr w:type="spellStart"/>
      <w:r w:rsidR="00760E64">
        <w:rPr>
          <w:rFonts w:ascii="Times New Roman" w:hAnsi="Times New Roman" w:cs="Times New Roman"/>
          <w:sz w:val="24"/>
          <w:szCs w:val="24"/>
        </w:rPr>
        <w:t>iVm</w:t>
      </w:r>
      <w:proofErr w:type="spellEnd"/>
      <w:r w:rsidR="00760E64">
        <w:rPr>
          <w:rFonts w:ascii="Times New Roman" w:hAnsi="Times New Roman" w:cs="Times New Roman"/>
          <w:sz w:val="24"/>
          <w:szCs w:val="24"/>
        </w:rPr>
        <w:t xml:space="preserve"> § 40</w:t>
      </w:r>
      <w:r w:rsidR="00744755">
        <w:rPr>
          <w:rFonts w:ascii="Times New Roman" w:hAnsi="Times New Roman" w:cs="Times New Roman"/>
          <w:sz w:val="24"/>
          <w:szCs w:val="24"/>
        </w:rPr>
        <w:t xml:space="preserve"> Nr. 7 TV-L)</w:t>
      </w:r>
      <w:r>
        <w:rPr>
          <w:rFonts w:ascii="Times New Roman" w:hAnsi="Times New Roman" w:cs="Times New Roman"/>
          <w:sz w:val="24"/>
          <w:szCs w:val="24"/>
        </w:rPr>
        <w:t>.</w:t>
      </w:r>
      <w:r w:rsidR="00A2644A">
        <w:rPr>
          <w:rFonts w:ascii="Times New Roman" w:hAnsi="Times New Roman" w:cs="Times New Roman"/>
          <w:sz w:val="24"/>
          <w:szCs w:val="24"/>
        </w:rPr>
        <w:t xml:space="preserve"> Urlaub, der nicht spätestens bis zum Ende des Übertragungszeitraums genommen wurde, verfällt; es reicht nicht, wenn er bis dahin angetreten wurde, er muss bis zum 30</w:t>
      </w:r>
      <w:r w:rsidR="00F00763">
        <w:rPr>
          <w:rFonts w:ascii="Times New Roman" w:hAnsi="Times New Roman" w:cs="Times New Roman"/>
          <w:sz w:val="24"/>
          <w:szCs w:val="24"/>
        </w:rPr>
        <w:t>.</w:t>
      </w:r>
      <w:r w:rsidR="00A2644A">
        <w:rPr>
          <w:rFonts w:ascii="Times New Roman" w:hAnsi="Times New Roman" w:cs="Times New Roman"/>
          <w:sz w:val="24"/>
          <w:szCs w:val="24"/>
        </w:rPr>
        <w:t xml:space="preserve"> September des Folgejahres vollständig genommen sein.</w:t>
      </w:r>
    </w:p>
    <w:p w:rsidR="00A2644A" w:rsidRDefault="00A2644A" w:rsidP="0050124A">
      <w:pPr>
        <w:pStyle w:val="Listenabsatz"/>
        <w:tabs>
          <w:tab w:val="left" w:pos="567"/>
        </w:tabs>
        <w:ind w:left="502"/>
        <w:jc w:val="both"/>
        <w:rPr>
          <w:rFonts w:ascii="Times New Roman" w:hAnsi="Times New Roman" w:cs="Times New Roman"/>
          <w:sz w:val="24"/>
          <w:szCs w:val="24"/>
        </w:rPr>
      </w:pPr>
    </w:p>
    <w:p w:rsidR="00DB2CB8" w:rsidRDefault="00A2644A" w:rsidP="0050124A">
      <w:pPr>
        <w:pStyle w:val="Listenabsatz"/>
        <w:tabs>
          <w:tab w:val="left" w:pos="567"/>
        </w:tabs>
        <w:ind w:left="502"/>
        <w:jc w:val="both"/>
        <w:rPr>
          <w:rFonts w:ascii="Times New Roman" w:hAnsi="Times New Roman" w:cs="Times New Roman"/>
          <w:sz w:val="24"/>
          <w:szCs w:val="24"/>
        </w:rPr>
      </w:pPr>
      <w:r>
        <w:rPr>
          <w:rFonts w:ascii="Times New Roman" w:hAnsi="Times New Roman" w:cs="Times New Roman"/>
          <w:sz w:val="24"/>
          <w:szCs w:val="24"/>
        </w:rPr>
        <w:t>Für den Fall, dass der Erholungsurlaub</w:t>
      </w:r>
      <w:r w:rsidR="00B44678">
        <w:rPr>
          <w:rFonts w:ascii="Times New Roman" w:hAnsi="Times New Roman" w:cs="Times New Roman"/>
          <w:sz w:val="24"/>
          <w:szCs w:val="24"/>
        </w:rPr>
        <w:t xml:space="preserve"> (evtl. einschließlich Zusatzurlaub für Schwerbehinderte) wegen (Langzeit-) Erkrankung nicht bis</w:t>
      </w:r>
      <w:r w:rsidR="00760E64">
        <w:rPr>
          <w:rFonts w:ascii="Times New Roman" w:hAnsi="Times New Roman" w:cs="Times New Roman"/>
          <w:sz w:val="24"/>
          <w:szCs w:val="24"/>
        </w:rPr>
        <w:t xml:space="preserve"> </w:t>
      </w:r>
      <w:r w:rsidR="00B44678">
        <w:rPr>
          <w:rFonts w:ascii="Times New Roman" w:hAnsi="Times New Roman" w:cs="Times New Roman"/>
          <w:sz w:val="24"/>
          <w:szCs w:val="24"/>
        </w:rPr>
        <w:t>30</w:t>
      </w:r>
      <w:r w:rsidR="00760E64">
        <w:rPr>
          <w:rFonts w:ascii="Times New Roman" w:hAnsi="Times New Roman" w:cs="Times New Roman"/>
          <w:sz w:val="24"/>
          <w:szCs w:val="24"/>
        </w:rPr>
        <w:t xml:space="preserve">. </w:t>
      </w:r>
      <w:r w:rsidR="00B44678">
        <w:rPr>
          <w:rFonts w:ascii="Times New Roman" w:hAnsi="Times New Roman" w:cs="Times New Roman"/>
          <w:sz w:val="24"/>
          <w:szCs w:val="24"/>
        </w:rPr>
        <w:t xml:space="preserve">September des Folgejahres genommen werden kann, finden die unter Ziff. </w:t>
      </w:r>
      <w:r w:rsidR="00B97C0E">
        <w:rPr>
          <w:rFonts w:ascii="Times New Roman" w:hAnsi="Times New Roman" w:cs="Times New Roman"/>
          <w:sz w:val="24"/>
          <w:szCs w:val="24"/>
        </w:rPr>
        <w:t>6</w:t>
      </w:r>
      <w:r w:rsidR="00B44678">
        <w:rPr>
          <w:rFonts w:ascii="Times New Roman" w:hAnsi="Times New Roman" w:cs="Times New Roman"/>
          <w:sz w:val="24"/>
          <w:szCs w:val="24"/>
        </w:rPr>
        <w:t xml:space="preserve"> dargestellten Regelungen zum </w:t>
      </w:r>
      <w:r w:rsidR="00DB2CB8">
        <w:rPr>
          <w:rFonts w:ascii="Times New Roman" w:hAnsi="Times New Roman" w:cs="Times New Roman"/>
          <w:sz w:val="24"/>
          <w:szCs w:val="24"/>
        </w:rPr>
        <w:t>V</w:t>
      </w:r>
      <w:r w:rsidR="00B44678">
        <w:rPr>
          <w:rFonts w:ascii="Times New Roman" w:hAnsi="Times New Roman" w:cs="Times New Roman"/>
          <w:sz w:val="24"/>
          <w:szCs w:val="24"/>
        </w:rPr>
        <w:t>erfall und</w:t>
      </w:r>
      <w:r w:rsidR="00DB2CB8">
        <w:rPr>
          <w:rFonts w:ascii="Times New Roman" w:hAnsi="Times New Roman" w:cs="Times New Roman"/>
          <w:sz w:val="24"/>
          <w:szCs w:val="24"/>
        </w:rPr>
        <w:t xml:space="preserve"> zur Übertragung des Urlaubsanspruchs bei Arbeitsunfähigkeit infolge Krankheit Anwendung.</w:t>
      </w:r>
    </w:p>
    <w:p w:rsidR="00DB2CB8" w:rsidRDefault="00DB2CB8" w:rsidP="0050124A">
      <w:pPr>
        <w:pStyle w:val="Listenabsatz"/>
        <w:tabs>
          <w:tab w:val="left" w:pos="567"/>
        </w:tabs>
        <w:ind w:left="502"/>
        <w:jc w:val="both"/>
        <w:rPr>
          <w:rFonts w:ascii="Times New Roman" w:hAnsi="Times New Roman" w:cs="Times New Roman"/>
          <w:sz w:val="24"/>
          <w:szCs w:val="24"/>
        </w:rPr>
      </w:pPr>
    </w:p>
    <w:p w:rsidR="006F062F" w:rsidRDefault="00DB2CB8" w:rsidP="0050124A">
      <w:pPr>
        <w:pStyle w:val="Listenabsatz"/>
        <w:tabs>
          <w:tab w:val="left" w:pos="567"/>
        </w:tabs>
        <w:ind w:left="502"/>
        <w:jc w:val="both"/>
        <w:rPr>
          <w:rFonts w:ascii="Times New Roman" w:hAnsi="Times New Roman" w:cs="Times New Roman"/>
          <w:sz w:val="24"/>
          <w:szCs w:val="24"/>
        </w:rPr>
      </w:pPr>
      <w:r>
        <w:rPr>
          <w:rFonts w:ascii="Times New Roman" w:hAnsi="Times New Roman" w:cs="Times New Roman"/>
          <w:sz w:val="24"/>
          <w:szCs w:val="24"/>
        </w:rPr>
        <w:t>Beschäftigte, die Ihren Urlaub vor Beginn einer Elternzeit nicht oder nicht vollständig erhalten haben, können diesen noch nach Ablauf der Elternzeit im laufenden oder im nächsten Urlaubsjahr beanspruchen.</w:t>
      </w:r>
    </w:p>
    <w:p w:rsidR="006F062F" w:rsidRDefault="006F062F" w:rsidP="006F062F">
      <w:pPr>
        <w:tabs>
          <w:tab w:val="left" w:pos="567"/>
        </w:tabs>
        <w:jc w:val="both"/>
        <w:rPr>
          <w:rFonts w:ascii="Times New Roman" w:hAnsi="Times New Roman" w:cs="Times New Roman"/>
          <w:sz w:val="24"/>
          <w:szCs w:val="24"/>
        </w:rPr>
      </w:pPr>
    </w:p>
    <w:p w:rsidR="00A2644A" w:rsidRDefault="006F062F" w:rsidP="00780479">
      <w:pPr>
        <w:pStyle w:val="Listenabsatz"/>
        <w:numPr>
          <w:ilvl w:val="0"/>
          <w:numId w:val="7"/>
        </w:numPr>
        <w:tabs>
          <w:tab w:val="left" w:pos="567"/>
        </w:tabs>
        <w:ind w:left="0" w:firstLine="0"/>
        <w:jc w:val="both"/>
        <w:rPr>
          <w:rFonts w:ascii="Times New Roman" w:hAnsi="Times New Roman" w:cs="Times New Roman"/>
          <w:b/>
          <w:sz w:val="24"/>
          <w:szCs w:val="24"/>
        </w:rPr>
      </w:pPr>
      <w:r w:rsidRPr="006F062F">
        <w:rPr>
          <w:rFonts w:ascii="Times New Roman" w:hAnsi="Times New Roman" w:cs="Times New Roman"/>
          <w:b/>
          <w:sz w:val="24"/>
          <w:szCs w:val="24"/>
        </w:rPr>
        <w:t>Ruhen des Arbeitsverhältnisses</w:t>
      </w:r>
      <w:r w:rsidR="00B44678" w:rsidRPr="006F062F">
        <w:rPr>
          <w:rFonts w:ascii="Times New Roman" w:hAnsi="Times New Roman" w:cs="Times New Roman"/>
          <w:b/>
          <w:sz w:val="24"/>
          <w:szCs w:val="24"/>
        </w:rPr>
        <w:t xml:space="preserve"> </w:t>
      </w:r>
      <w:r w:rsidR="00700EE7">
        <w:rPr>
          <w:rFonts w:ascii="Times New Roman" w:hAnsi="Times New Roman" w:cs="Times New Roman"/>
          <w:b/>
          <w:sz w:val="24"/>
          <w:szCs w:val="24"/>
        </w:rPr>
        <w:t>/ Kürzung des Urlaubs (</w:t>
      </w:r>
      <w:proofErr w:type="spellStart"/>
      <w:r w:rsidR="00700EE7">
        <w:rPr>
          <w:rFonts w:ascii="Times New Roman" w:hAnsi="Times New Roman" w:cs="Times New Roman"/>
          <w:b/>
          <w:sz w:val="24"/>
          <w:szCs w:val="24"/>
        </w:rPr>
        <w:t>Zwölftelung</w:t>
      </w:r>
      <w:proofErr w:type="spellEnd"/>
      <w:r w:rsidR="00700EE7">
        <w:rPr>
          <w:rFonts w:ascii="Times New Roman" w:hAnsi="Times New Roman" w:cs="Times New Roman"/>
          <w:b/>
          <w:sz w:val="24"/>
          <w:szCs w:val="24"/>
        </w:rPr>
        <w:t>)</w:t>
      </w:r>
    </w:p>
    <w:p w:rsidR="00A2562A" w:rsidRDefault="008E0F6A" w:rsidP="001D2A9E">
      <w:pPr>
        <w:tabs>
          <w:tab w:val="left" w:pos="567"/>
        </w:tabs>
        <w:ind w:left="502"/>
        <w:jc w:val="both"/>
        <w:rPr>
          <w:rFonts w:ascii="Times New Roman" w:hAnsi="Times New Roman" w:cs="Times New Roman"/>
          <w:b/>
          <w:sz w:val="24"/>
          <w:szCs w:val="24"/>
        </w:rPr>
      </w:pPr>
      <w:r>
        <w:rPr>
          <w:rFonts w:ascii="Times New Roman" w:hAnsi="Times New Roman" w:cs="Times New Roman"/>
          <w:sz w:val="24"/>
          <w:szCs w:val="24"/>
        </w:rPr>
        <w:t xml:space="preserve">Grundsätzlich </w:t>
      </w:r>
      <w:r w:rsidR="006B5D3A">
        <w:rPr>
          <w:rFonts w:ascii="Times New Roman" w:hAnsi="Times New Roman" w:cs="Times New Roman"/>
          <w:sz w:val="24"/>
          <w:szCs w:val="24"/>
        </w:rPr>
        <w:t>entsteht der volle Urlaubsanspruch auch dann, wenn das Arbeitsverhältnis am 1. Januar ruht.</w:t>
      </w:r>
    </w:p>
    <w:p w:rsidR="00C85B71" w:rsidRPr="00780479" w:rsidRDefault="00780479" w:rsidP="00700EE7">
      <w:pPr>
        <w:tabs>
          <w:tab w:val="left" w:pos="567"/>
        </w:tabs>
        <w:ind w:left="502" w:hanging="502"/>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r>
      <w:r>
        <w:rPr>
          <w:rFonts w:ascii="Times New Roman" w:hAnsi="Times New Roman" w:cs="Times New Roman"/>
          <w:sz w:val="24"/>
          <w:szCs w:val="24"/>
        </w:rPr>
        <w:t>I</w:t>
      </w:r>
      <w:r w:rsidR="00C85B71" w:rsidRPr="00780479">
        <w:rPr>
          <w:rFonts w:ascii="Times New Roman" w:hAnsi="Times New Roman" w:cs="Times New Roman"/>
          <w:sz w:val="24"/>
          <w:szCs w:val="24"/>
        </w:rPr>
        <w:t xml:space="preserve">n folgenden Fällen des Ruhens des Arbeitsverhältnisses erfolgt allerdings aufgrund der gesetzlichen Vorschriften eine </w:t>
      </w:r>
      <w:r w:rsidR="00E847F3" w:rsidRPr="00780479">
        <w:rPr>
          <w:rFonts w:ascii="Times New Roman" w:hAnsi="Times New Roman" w:cs="Times New Roman"/>
          <w:sz w:val="24"/>
          <w:szCs w:val="24"/>
        </w:rPr>
        <w:t>Kürzung des Urlaubs um ein Zwölftel für jeden vollen Kalendermonat des Ruhens.</w:t>
      </w:r>
    </w:p>
    <w:p w:rsidR="00E847F3" w:rsidRDefault="00E847F3" w:rsidP="00E847F3">
      <w:pPr>
        <w:pStyle w:val="Listenabsatz"/>
        <w:numPr>
          <w:ilvl w:val="0"/>
          <w:numId w:val="8"/>
        </w:numPr>
        <w:tabs>
          <w:tab w:val="left" w:pos="567"/>
        </w:tabs>
        <w:jc w:val="both"/>
        <w:rPr>
          <w:rFonts w:ascii="Times New Roman" w:hAnsi="Times New Roman" w:cs="Times New Roman"/>
          <w:b/>
          <w:sz w:val="24"/>
          <w:szCs w:val="24"/>
        </w:rPr>
      </w:pPr>
      <w:r>
        <w:rPr>
          <w:rFonts w:ascii="Times New Roman" w:hAnsi="Times New Roman" w:cs="Times New Roman"/>
          <w:b/>
          <w:sz w:val="24"/>
          <w:szCs w:val="24"/>
        </w:rPr>
        <w:t>Ruhen des Arbeitsverhältnisses aufgrund von Elternzeit</w:t>
      </w:r>
    </w:p>
    <w:p w:rsidR="00E847F3" w:rsidRDefault="00E847F3" w:rsidP="00E847F3">
      <w:pPr>
        <w:pStyle w:val="Listenabsatz"/>
        <w:tabs>
          <w:tab w:val="left" w:pos="567"/>
        </w:tabs>
        <w:ind w:left="862"/>
        <w:jc w:val="both"/>
        <w:rPr>
          <w:rFonts w:ascii="Times New Roman" w:hAnsi="Times New Roman" w:cs="Times New Roman"/>
          <w:sz w:val="24"/>
          <w:szCs w:val="24"/>
        </w:rPr>
      </w:pPr>
      <w:r>
        <w:rPr>
          <w:rFonts w:ascii="Times New Roman" w:hAnsi="Times New Roman" w:cs="Times New Roman"/>
          <w:sz w:val="24"/>
          <w:szCs w:val="24"/>
        </w:rPr>
        <w:t>§ 17 Abs. 1 BEEG, § 26 Abs. 2 Buchst. c TV-L</w:t>
      </w:r>
    </w:p>
    <w:p w:rsidR="00B80678" w:rsidRDefault="00B80678" w:rsidP="00B80678">
      <w:pPr>
        <w:pStyle w:val="Listenabsatz"/>
        <w:tabs>
          <w:tab w:val="left" w:pos="567"/>
        </w:tabs>
        <w:ind w:left="862"/>
        <w:jc w:val="both"/>
        <w:rPr>
          <w:rFonts w:ascii="Times New Roman" w:hAnsi="Times New Roman" w:cs="Times New Roman"/>
          <w:b/>
          <w:sz w:val="24"/>
          <w:szCs w:val="24"/>
        </w:rPr>
      </w:pPr>
    </w:p>
    <w:p w:rsidR="00E847F3" w:rsidRDefault="00E847F3" w:rsidP="00E847F3">
      <w:pPr>
        <w:pStyle w:val="Listenabsatz"/>
        <w:numPr>
          <w:ilvl w:val="0"/>
          <w:numId w:val="8"/>
        </w:numPr>
        <w:tabs>
          <w:tab w:val="left" w:pos="567"/>
        </w:tabs>
        <w:jc w:val="both"/>
        <w:rPr>
          <w:rFonts w:ascii="Times New Roman" w:hAnsi="Times New Roman" w:cs="Times New Roman"/>
          <w:b/>
          <w:sz w:val="24"/>
          <w:szCs w:val="24"/>
        </w:rPr>
      </w:pPr>
      <w:r>
        <w:rPr>
          <w:rFonts w:ascii="Times New Roman" w:hAnsi="Times New Roman" w:cs="Times New Roman"/>
          <w:b/>
          <w:sz w:val="24"/>
          <w:szCs w:val="24"/>
        </w:rPr>
        <w:lastRenderedPageBreak/>
        <w:t>Ruhen des Arbeitsverhältnisses aufgrund von freiwilligem Wehrdienst</w:t>
      </w:r>
    </w:p>
    <w:p w:rsidR="00E847F3" w:rsidRDefault="00E847F3" w:rsidP="00E847F3">
      <w:pPr>
        <w:pStyle w:val="Listenabsatz"/>
        <w:tabs>
          <w:tab w:val="left" w:pos="567"/>
        </w:tabs>
        <w:ind w:left="862"/>
        <w:jc w:val="both"/>
        <w:rPr>
          <w:rFonts w:ascii="Times New Roman" w:hAnsi="Times New Roman" w:cs="Times New Roman"/>
          <w:sz w:val="24"/>
          <w:szCs w:val="24"/>
        </w:rPr>
      </w:pPr>
      <w:r>
        <w:rPr>
          <w:rFonts w:ascii="Times New Roman" w:hAnsi="Times New Roman" w:cs="Times New Roman"/>
          <w:sz w:val="24"/>
          <w:szCs w:val="24"/>
        </w:rPr>
        <w:t>§§ 4, 16 Abs. 7 ArbPlSchG, § 26 Abs.2 Buchst. c TV-L</w:t>
      </w:r>
    </w:p>
    <w:p w:rsidR="00E847F3" w:rsidRDefault="00E847F3" w:rsidP="00E847F3">
      <w:pPr>
        <w:pStyle w:val="Listenabsatz"/>
        <w:numPr>
          <w:ilvl w:val="0"/>
          <w:numId w:val="8"/>
        </w:numPr>
        <w:tabs>
          <w:tab w:val="left" w:pos="567"/>
        </w:tabs>
        <w:jc w:val="both"/>
        <w:rPr>
          <w:rFonts w:ascii="Times New Roman" w:hAnsi="Times New Roman" w:cs="Times New Roman"/>
          <w:b/>
          <w:sz w:val="24"/>
          <w:szCs w:val="24"/>
        </w:rPr>
      </w:pPr>
      <w:r>
        <w:rPr>
          <w:rFonts w:ascii="Times New Roman" w:hAnsi="Times New Roman" w:cs="Times New Roman"/>
          <w:b/>
          <w:sz w:val="24"/>
          <w:szCs w:val="24"/>
        </w:rPr>
        <w:t>Ruhen des Arbeitsverhältnisses aufgrund Wehrdienst als Soldat auf Zeit</w:t>
      </w:r>
    </w:p>
    <w:p w:rsidR="00E847F3" w:rsidRDefault="00E847F3" w:rsidP="00E847F3">
      <w:pPr>
        <w:pStyle w:val="Listenabsatz"/>
        <w:tabs>
          <w:tab w:val="left" w:pos="567"/>
        </w:tabs>
        <w:ind w:left="862"/>
        <w:jc w:val="both"/>
        <w:rPr>
          <w:rFonts w:ascii="Times New Roman" w:hAnsi="Times New Roman" w:cs="Times New Roman"/>
          <w:sz w:val="24"/>
          <w:szCs w:val="24"/>
        </w:rPr>
      </w:pPr>
      <w:r>
        <w:rPr>
          <w:rFonts w:ascii="Times New Roman" w:hAnsi="Times New Roman" w:cs="Times New Roman"/>
          <w:sz w:val="24"/>
          <w:szCs w:val="24"/>
        </w:rPr>
        <w:t>§§ 4, 16 a Abs. 1 ArbPlSchG, § 26 Abs. 2 Buchst. c TV-L</w:t>
      </w:r>
    </w:p>
    <w:p w:rsidR="00E847F3" w:rsidRDefault="00E847F3" w:rsidP="00E847F3">
      <w:pPr>
        <w:pStyle w:val="Listenabsatz"/>
        <w:numPr>
          <w:ilvl w:val="0"/>
          <w:numId w:val="8"/>
        </w:numPr>
        <w:tabs>
          <w:tab w:val="left" w:pos="567"/>
        </w:tabs>
        <w:jc w:val="both"/>
        <w:rPr>
          <w:rFonts w:ascii="Times New Roman" w:hAnsi="Times New Roman" w:cs="Times New Roman"/>
          <w:b/>
          <w:sz w:val="24"/>
          <w:szCs w:val="24"/>
        </w:rPr>
      </w:pPr>
      <w:r>
        <w:rPr>
          <w:rFonts w:ascii="Times New Roman" w:hAnsi="Times New Roman" w:cs="Times New Roman"/>
          <w:b/>
          <w:sz w:val="24"/>
          <w:szCs w:val="24"/>
        </w:rPr>
        <w:t>Ruhen des Arbeitsverhältnisses aufgrund Wehrdienst wegen einer im Ausland bestehenden Wehrpflicht</w:t>
      </w:r>
    </w:p>
    <w:p w:rsidR="00E847F3" w:rsidRDefault="00E847F3" w:rsidP="00E847F3">
      <w:pPr>
        <w:pStyle w:val="Listenabsatz"/>
        <w:tabs>
          <w:tab w:val="left" w:pos="567"/>
        </w:tabs>
        <w:ind w:left="862"/>
        <w:jc w:val="both"/>
        <w:rPr>
          <w:rFonts w:ascii="Times New Roman" w:hAnsi="Times New Roman" w:cs="Times New Roman"/>
          <w:b/>
          <w:sz w:val="24"/>
          <w:szCs w:val="24"/>
        </w:rPr>
      </w:pPr>
      <w:r>
        <w:rPr>
          <w:rFonts w:ascii="Times New Roman" w:hAnsi="Times New Roman" w:cs="Times New Roman"/>
          <w:sz w:val="24"/>
          <w:szCs w:val="24"/>
        </w:rPr>
        <w:t>§§ 4, 16 Abs. 6 ArbPlSchG, § 26 Abs. 2 Buchst. c TV-L</w:t>
      </w:r>
      <w:r w:rsidRPr="00E847F3">
        <w:rPr>
          <w:rFonts w:ascii="Times New Roman" w:hAnsi="Times New Roman" w:cs="Times New Roman"/>
          <w:b/>
          <w:sz w:val="24"/>
          <w:szCs w:val="24"/>
        </w:rPr>
        <w:t xml:space="preserve"> </w:t>
      </w:r>
    </w:p>
    <w:p w:rsidR="007904F6" w:rsidRDefault="007904F6" w:rsidP="00E847F3">
      <w:pPr>
        <w:pStyle w:val="Listenabsatz"/>
        <w:tabs>
          <w:tab w:val="left" w:pos="567"/>
        </w:tabs>
        <w:ind w:left="862"/>
        <w:jc w:val="both"/>
        <w:rPr>
          <w:rFonts w:ascii="Times New Roman" w:hAnsi="Times New Roman" w:cs="Times New Roman"/>
          <w:b/>
          <w:sz w:val="24"/>
          <w:szCs w:val="24"/>
        </w:rPr>
      </w:pPr>
    </w:p>
    <w:p w:rsidR="00700EE7" w:rsidRDefault="007904F6" w:rsidP="001D2A9E">
      <w:pPr>
        <w:pStyle w:val="Listenabsatz"/>
        <w:tabs>
          <w:tab w:val="left" w:pos="567"/>
        </w:tabs>
        <w:ind w:left="567"/>
        <w:jc w:val="both"/>
        <w:rPr>
          <w:rFonts w:ascii="Times New Roman" w:hAnsi="Times New Roman" w:cs="Times New Roman"/>
          <w:b/>
          <w:sz w:val="24"/>
          <w:szCs w:val="24"/>
        </w:rPr>
      </w:pPr>
      <w:r w:rsidRPr="007904F6">
        <w:rPr>
          <w:rFonts w:ascii="Times New Roman" w:hAnsi="Times New Roman" w:cs="Times New Roman"/>
          <w:sz w:val="24"/>
          <w:szCs w:val="24"/>
        </w:rPr>
        <w:t xml:space="preserve">Da es sich bei den </w:t>
      </w:r>
      <w:r w:rsidRPr="007904F6">
        <w:rPr>
          <w:rFonts w:ascii="Times New Roman" w:hAnsi="Times New Roman" w:cs="Times New Roman"/>
          <w:b/>
          <w:sz w:val="24"/>
          <w:szCs w:val="24"/>
        </w:rPr>
        <w:t>Zeiten des Mutterschutzes</w:t>
      </w:r>
      <w:r w:rsidRPr="007904F6">
        <w:rPr>
          <w:rFonts w:ascii="Times New Roman" w:hAnsi="Times New Roman" w:cs="Times New Roman"/>
          <w:sz w:val="24"/>
          <w:szCs w:val="24"/>
        </w:rPr>
        <w:t xml:space="preserve"> um ein Beschäftigungsverbot und</w:t>
      </w:r>
      <w:r>
        <w:rPr>
          <w:rFonts w:ascii="Times New Roman" w:hAnsi="Times New Roman" w:cs="Times New Roman"/>
          <w:sz w:val="24"/>
          <w:szCs w:val="24"/>
        </w:rPr>
        <w:t xml:space="preserve"> eben nicht um </w:t>
      </w:r>
      <w:r w:rsidRPr="007904F6">
        <w:rPr>
          <w:rFonts w:ascii="Times New Roman" w:hAnsi="Times New Roman" w:cs="Times New Roman"/>
          <w:sz w:val="24"/>
          <w:szCs w:val="24"/>
        </w:rPr>
        <w:t xml:space="preserve">eine Beurlaubung handelt, ist der </w:t>
      </w:r>
      <w:r w:rsidR="00B63AB8">
        <w:rPr>
          <w:rFonts w:ascii="Times New Roman" w:hAnsi="Times New Roman" w:cs="Times New Roman"/>
          <w:sz w:val="24"/>
          <w:szCs w:val="24"/>
        </w:rPr>
        <w:t>Urlaubsa</w:t>
      </w:r>
      <w:r w:rsidRPr="007904F6">
        <w:rPr>
          <w:rFonts w:ascii="Times New Roman" w:hAnsi="Times New Roman" w:cs="Times New Roman"/>
          <w:sz w:val="24"/>
          <w:szCs w:val="24"/>
        </w:rPr>
        <w:t>nspruch</w:t>
      </w:r>
      <w:r>
        <w:rPr>
          <w:rFonts w:ascii="Times New Roman" w:hAnsi="Times New Roman" w:cs="Times New Roman"/>
          <w:sz w:val="24"/>
          <w:szCs w:val="24"/>
        </w:rPr>
        <w:t xml:space="preserve"> </w:t>
      </w:r>
      <w:r w:rsidR="00B63AB8">
        <w:rPr>
          <w:rFonts w:ascii="Times New Roman" w:hAnsi="Times New Roman" w:cs="Times New Roman"/>
          <w:sz w:val="24"/>
          <w:szCs w:val="24"/>
        </w:rPr>
        <w:t xml:space="preserve">für Zeiten des Mutterschutzes </w:t>
      </w:r>
      <w:r w:rsidRPr="007904F6">
        <w:rPr>
          <w:rFonts w:ascii="Times New Roman" w:hAnsi="Times New Roman" w:cs="Times New Roman"/>
          <w:sz w:val="24"/>
          <w:szCs w:val="24"/>
        </w:rPr>
        <w:t xml:space="preserve">nicht zu kürzen. </w:t>
      </w:r>
    </w:p>
    <w:p w:rsidR="00B80678" w:rsidRDefault="00B80678" w:rsidP="00700EE7">
      <w:pPr>
        <w:tabs>
          <w:tab w:val="left" w:pos="567"/>
        </w:tabs>
        <w:ind w:left="567" w:hanging="567"/>
        <w:jc w:val="both"/>
        <w:rPr>
          <w:rFonts w:ascii="Times New Roman" w:hAnsi="Times New Roman" w:cs="Times New Roman"/>
          <w:b/>
          <w:sz w:val="24"/>
          <w:szCs w:val="24"/>
        </w:rPr>
      </w:pPr>
    </w:p>
    <w:p w:rsidR="00700EE7" w:rsidRDefault="00700EE7" w:rsidP="00700EE7">
      <w:pPr>
        <w:tabs>
          <w:tab w:val="left" w:pos="567"/>
        </w:tabs>
        <w:ind w:left="567" w:hanging="567"/>
        <w:jc w:val="both"/>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Ruhen des Arbeitsverhältnisses aufgrund einer befristeten Rente wegen Erwerbsminderung</w:t>
      </w:r>
    </w:p>
    <w:p w:rsidR="008870A0" w:rsidRPr="008870A0" w:rsidRDefault="008870A0" w:rsidP="00700EE7">
      <w:pPr>
        <w:tabs>
          <w:tab w:val="left" w:pos="567"/>
        </w:tabs>
        <w:ind w:left="567" w:hanging="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Der tarifliche (Mehr-) Urlaub </w:t>
      </w:r>
      <w:r w:rsidR="002A529E">
        <w:rPr>
          <w:rFonts w:ascii="Times New Roman" w:hAnsi="Times New Roman" w:cs="Times New Roman"/>
          <w:sz w:val="24"/>
          <w:szCs w:val="24"/>
        </w:rPr>
        <w:t>wird gem. § 26 Abs. 2 Buchst. c TV-L um ein Zwölftel für jeden vollen Kalendermonat des Ruhens gekürzt.</w:t>
      </w:r>
    </w:p>
    <w:p w:rsidR="002A529E" w:rsidRDefault="00700EE7" w:rsidP="002A529E">
      <w:p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ab/>
        <w:t>Nach der Rechtsprechung des Bundesarbeitsgerichts</w:t>
      </w:r>
      <w:r w:rsidR="00B6286A">
        <w:rPr>
          <w:rFonts w:ascii="Times New Roman" w:hAnsi="Times New Roman" w:cs="Times New Roman"/>
          <w:sz w:val="24"/>
          <w:szCs w:val="24"/>
        </w:rPr>
        <w:t xml:space="preserve"> </w:t>
      </w:r>
      <w:r w:rsidR="002A529E">
        <w:rPr>
          <w:rFonts w:ascii="Times New Roman" w:hAnsi="Times New Roman" w:cs="Times New Roman"/>
          <w:sz w:val="24"/>
          <w:szCs w:val="24"/>
        </w:rPr>
        <w:t>lässt d</w:t>
      </w:r>
      <w:r w:rsidR="003707F8">
        <w:rPr>
          <w:rFonts w:ascii="Times New Roman" w:hAnsi="Times New Roman" w:cs="Times New Roman"/>
          <w:sz w:val="24"/>
          <w:szCs w:val="24"/>
        </w:rPr>
        <w:t xml:space="preserve">as Abweichungsverbot des § 13 Abs. 1 Satz 1 BurlG </w:t>
      </w:r>
      <w:r w:rsidR="002A529E">
        <w:rPr>
          <w:rFonts w:ascii="Times New Roman" w:hAnsi="Times New Roman" w:cs="Times New Roman"/>
          <w:sz w:val="24"/>
          <w:szCs w:val="24"/>
        </w:rPr>
        <w:t xml:space="preserve">allerdings </w:t>
      </w:r>
      <w:r w:rsidR="003707F8">
        <w:rPr>
          <w:rFonts w:ascii="Times New Roman" w:hAnsi="Times New Roman" w:cs="Times New Roman"/>
          <w:sz w:val="24"/>
          <w:szCs w:val="24"/>
        </w:rPr>
        <w:t>eine Kürzung gesetzlicher Urlaubsansprüche durch entsprechende tarifliche Regelungen nicht zu.</w:t>
      </w:r>
      <w:r w:rsidR="004A4742">
        <w:rPr>
          <w:rFonts w:ascii="Times New Roman" w:hAnsi="Times New Roman" w:cs="Times New Roman"/>
          <w:sz w:val="24"/>
          <w:szCs w:val="24"/>
        </w:rPr>
        <w:t xml:space="preserve"> In europarechtskonformer Auslegung des § 7 Abs. 3 Satz 3 BurlG verfällt der </w:t>
      </w:r>
      <w:r w:rsidR="004A4742" w:rsidRPr="007904F6">
        <w:rPr>
          <w:rFonts w:ascii="Times New Roman" w:hAnsi="Times New Roman" w:cs="Times New Roman"/>
          <w:sz w:val="24"/>
          <w:szCs w:val="24"/>
          <w:u w:val="single"/>
        </w:rPr>
        <w:t>gesetzliche</w:t>
      </w:r>
      <w:r w:rsidR="004A4742">
        <w:rPr>
          <w:rFonts w:ascii="Times New Roman" w:hAnsi="Times New Roman" w:cs="Times New Roman"/>
          <w:sz w:val="24"/>
          <w:szCs w:val="24"/>
        </w:rPr>
        <w:t xml:space="preserve"> Urlaubsanspruch jedoch 15 Monate nach Ablauf des jeweiligen Kalenderjahres und damit am 31. März des zweiten auf das jeweilige Urlaubsjahr folgenden Jahres.</w:t>
      </w:r>
    </w:p>
    <w:p w:rsidR="002A529E" w:rsidRDefault="002A529E" w:rsidP="002A529E">
      <w:pPr>
        <w:tabs>
          <w:tab w:val="left" w:pos="567"/>
        </w:tabs>
        <w:ind w:left="567" w:hanging="567"/>
        <w:jc w:val="both"/>
        <w:rPr>
          <w:rFonts w:ascii="Times New Roman" w:hAnsi="Times New Roman" w:cs="Times New Roman"/>
          <w:sz w:val="24"/>
          <w:szCs w:val="24"/>
        </w:rPr>
      </w:pPr>
    </w:p>
    <w:p w:rsidR="002A529E" w:rsidRPr="00A2562A" w:rsidRDefault="00B97C0E" w:rsidP="00B80678">
      <w:pPr>
        <w:pStyle w:val="Listenabsatz"/>
        <w:numPr>
          <w:ilvl w:val="0"/>
          <w:numId w:val="7"/>
        </w:numPr>
        <w:tabs>
          <w:tab w:val="left" w:pos="567"/>
        </w:tabs>
        <w:jc w:val="both"/>
        <w:rPr>
          <w:rFonts w:ascii="Times New Roman" w:hAnsi="Times New Roman" w:cs="Times New Roman"/>
          <w:b/>
          <w:sz w:val="24"/>
          <w:szCs w:val="24"/>
        </w:rPr>
      </w:pPr>
      <w:r w:rsidRPr="000B2B1D">
        <w:rPr>
          <w:rFonts w:ascii="Times New Roman" w:hAnsi="Times New Roman" w:cs="Times New Roman"/>
          <w:b/>
          <w:sz w:val="24"/>
          <w:szCs w:val="24"/>
        </w:rPr>
        <w:t>V</w:t>
      </w:r>
      <w:r w:rsidRPr="00A2562A">
        <w:rPr>
          <w:rFonts w:ascii="Times New Roman" w:hAnsi="Times New Roman" w:cs="Times New Roman"/>
          <w:b/>
          <w:sz w:val="24"/>
          <w:szCs w:val="24"/>
        </w:rPr>
        <w:t xml:space="preserve">erfall und Übertragung des Urlaubsanspruchs bei Arbeitsunfähigkeit infolge </w:t>
      </w:r>
    </w:p>
    <w:p w:rsidR="00B97C0E" w:rsidRDefault="00B97C0E" w:rsidP="00B97C0E">
      <w:pPr>
        <w:pStyle w:val="Listenabsatz"/>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ab/>
      </w:r>
      <w:r w:rsidRPr="00B97C0E">
        <w:rPr>
          <w:rFonts w:ascii="Times New Roman" w:hAnsi="Times New Roman" w:cs="Times New Roman"/>
          <w:b/>
          <w:sz w:val="24"/>
          <w:szCs w:val="24"/>
        </w:rPr>
        <w:t>Krankheit</w:t>
      </w:r>
    </w:p>
    <w:p w:rsidR="00B97C0E" w:rsidRDefault="00B97C0E" w:rsidP="00B97C0E">
      <w:pPr>
        <w:pStyle w:val="Listenabsatz"/>
        <w:tabs>
          <w:tab w:val="left" w:pos="567"/>
        </w:tabs>
        <w:ind w:left="0"/>
        <w:jc w:val="both"/>
        <w:rPr>
          <w:rFonts w:ascii="Times New Roman" w:hAnsi="Times New Roman" w:cs="Times New Roman"/>
          <w:sz w:val="24"/>
          <w:szCs w:val="24"/>
        </w:rPr>
      </w:pPr>
    </w:p>
    <w:p w:rsidR="00B97C0E" w:rsidRDefault="00B97C0E" w:rsidP="00B97C0E">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Hinsichtlich des Verfalls und der Übertragung des Urlaubsanspruchs bei Arbeitsunfähigkeit infolge Krankheit ist zwischen dem gesetzlichen Mindesturlaub nach BurlG und dem tariflichen (Mehr-)Urlaub </w:t>
      </w:r>
      <w:r w:rsidR="00BE5C26">
        <w:rPr>
          <w:rFonts w:ascii="Times New Roman" w:hAnsi="Times New Roman" w:cs="Times New Roman"/>
          <w:sz w:val="24"/>
          <w:szCs w:val="24"/>
        </w:rPr>
        <w:t xml:space="preserve">des § 26 TV-L </w:t>
      </w:r>
      <w:r>
        <w:rPr>
          <w:rFonts w:ascii="Times New Roman" w:hAnsi="Times New Roman" w:cs="Times New Roman"/>
          <w:sz w:val="24"/>
          <w:szCs w:val="24"/>
        </w:rPr>
        <w:t>zu unterscheiden</w:t>
      </w:r>
      <w:r w:rsidR="00BE5C26">
        <w:rPr>
          <w:rFonts w:ascii="Times New Roman" w:hAnsi="Times New Roman" w:cs="Times New Roman"/>
          <w:sz w:val="24"/>
          <w:szCs w:val="24"/>
        </w:rPr>
        <w:t>. Diese Differenzierung ist erforderlich, da nach der Rechtsprechung des Bundesarbeitsgerichts bezüglich des gesetzlichen Mindesturlaubs unionsrechtliche Vorgaben zu beachten sind. Urlaubsansprüche, die den Mindesturlaub übersteigen, können jedoch – auch im Hinblick auf eine Befristung des tariflichen (Mehr-)Urlaubs</w:t>
      </w:r>
      <w:r w:rsidR="009271CB">
        <w:rPr>
          <w:rFonts w:ascii="Times New Roman" w:hAnsi="Times New Roman" w:cs="Times New Roman"/>
          <w:sz w:val="24"/>
          <w:szCs w:val="24"/>
        </w:rPr>
        <w:t xml:space="preserve"> -</w:t>
      </w:r>
      <w:r w:rsidR="00BE5C26">
        <w:rPr>
          <w:rFonts w:ascii="Times New Roman" w:hAnsi="Times New Roman" w:cs="Times New Roman"/>
          <w:sz w:val="24"/>
          <w:szCs w:val="24"/>
        </w:rPr>
        <w:t xml:space="preserve"> von den </w:t>
      </w:r>
      <w:r w:rsidR="009271CB">
        <w:rPr>
          <w:rFonts w:ascii="Times New Roman" w:hAnsi="Times New Roman" w:cs="Times New Roman"/>
          <w:sz w:val="24"/>
          <w:szCs w:val="24"/>
        </w:rPr>
        <w:t>T</w:t>
      </w:r>
      <w:r w:rsidR="00BE5C26">
        <w:rPr>
          <w:rFonts w:ascii="Times New Roman" w:hAnsi="Times New Roman" w:cs="Times New Roman"/>
          <w:sz w:val="24"/>
          <w:szCs w:val="24"/>
        </w:rPr>
        <w:t>ar</w:t>
      </w:r>
      <w:r w:rsidR="009271CB">
        <w:rPr>
          <w:rFonts w:ascii="Times New Roman" w:hAnsi="Times New Roman" w:cs="Times New Roman"/>
          <w:sz w:val="24"/>
          <w:szCs w:val="24"/>
        </w:rPr>
        <w:t>i</w:t>
      </w:r>
      <w:r w:rsidR="00BE5C26">
        <w:rPr>
          <w:rFonts w:ascii="Times New Roman" w:hAnsi="Times New Roman" w:cs="Times New Roman"/>
          <w:sz w:val="24"/>
          <w:szCs w:val="24"/>
        </w:rPr>
        <w:t>fvertragsparteien frei geregelt werden</w:t>
      </w:r>
      <w:r w:rsidR="009271CB">
        <w:rPr>
          <w:rFonts w:ascii="Times New Roman" w:hAnsi="Times New Roman" w:cs="Times New Roman"/>
          <w:sz w:val="24"/>
          <w:szCs w:val="24"/>
        </w:rPr>
        <w:t>.</w:t>
      </w:r>
    </w:p>
    <w:p w:rsidR="00F00763" w:rsidRDefault="00F00763" w:rsidP="00B97C0E">
      <w:pPr>
        <w:pStyle w:val="Listenabsatz"/>
        <w:tabs>
          <w:tab w:val="left" w:pos="567"/>
        </w:tabs>
        <w:ind w:left="567"/>
        <w:jc w:val="both"/>
        <w:rPr>
          <w:rFonts w:ascii="Times New Roman" w:hAnsi="Times New Roman" w:cs="Times New Roman"/>
          <w:sz w:val="24"/>
          <w:szCs w:val="24"/>
        </w:rPr>
      </w:pPr>
    </w:p>
    <w:p w:rsidR="00F00763" w:rsidRDefault="00F00763" w:rsidP="00B97C0E">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Der tarifliche (Mehr-)Urlaub verfällt auch im Falle der Arbeitsunfähigkeit infolge Krankheit, soweit er nicht bis zum 30. September des auf die Entstehung des Urlaubsanspruchs folgenden Urlaubsjahres genommen worden ist.</w:t>
      </w:r>
    </w:p>
    <w:p w:rsidR="00F00763" w:rsidRDefault="00F00763" w:rsidP="00B97C0E">
      <w:pPr>
        <w:pStyle w:val="Listenabsatz"/>
        <w:tabs>
          <w:tab w:val="left" w:pos="567"/>
        </w:tabs>
        <w:ind w:left="567"/>
        <w:jc w:val="both"/>
        <w:rPr>
          <w:rFonts w:ascii="Times New Roman" w:hAnsi="Times New Roman" w:cs="Times New Roman"/>
          <w:sz w:val="24"/>
          <w:szCs w:val="24"/>
        </w:rPr>
      </w:pPr>
    </w:p>
    <w:p w:rsidR="00166F96" w:rsidRDefault="00F00763" w:rsidP="00B97C0E">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Bezüglich des gesetzlichen Urlaubsanspruchs gelten im Falle der Arbeitsunfähigkeit infolge Krankheit</w:t>
      </w:r>
      <w:r w:rsidR="00166F96">
        <w:rPr>
          <w:rFonts w:ascii="Times New Roman" w:hAnsi="Times New Roman" w:cs="Times New Roman"/>
          <w:sz w:val="24"/>
          <w:szCs w:val="24"/>
        </w:rPr>
        <w:t xml:space="preserve"> nachfolgende Regelungen:</w:t>
      </w:r>
    </w:p>
    <w:p w:rsidR="00166F96" w:rsidRDefault="00166F96" w:rsidP="00B97C0E">
      <w:pPr>
        <w:pStyle w:val="Listenabsatz"/>
        <w:tabs>
          <w:tab w:val="left" w:pos="567"/>
        </w:tabs>
        <w:ind w:left="567"/>
        <w:jc w:val="both"/>
        <w:rPr>
          <w:rFonts w:ascii="Times New Roman" w:hAnsi="Times New Roman" w:cs="Times New Roman"/>
          <w:sz w:val="24"/>
          <w:szCs w:val="24"/>
        </w:rPr>
      </w:pPr>
    </w:p>
    <w:p w:rsidR="00166F96" w:rsidRDefault="00166F96" w:rsidP="00B97C0E">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Ist es dem Beschäftigten aufgrund einer krankheitsbedingten Arbeitsunfähigkeit nicht möglich, seinen aus dem Vorjahr übertragenen Urlaub bis zum 30. September des laufenden Urlaubsjahres zu nehmen, bleibt der gesetzliche Urlaubsanspruch zunächst bis zum Ende des laufenden Urlaubsjahres (also für weitere 3 Monate) erhalten. Der Urlaub erlischt dann trotz lang andauernder krankheitsbedingter Arbeitsunfähigkeit, wenn der Beschäftigte so rechtzeitig gesund und arbeitsfähig wird, dass er während des Übertragungszeitraums – also bis zum 31. Dezember des laufenden Urlaubsjahres – diesen Urlaub nehmen kann.</w:t>
      </w:r>
    </w:p>
    <w:p w:rsidR="00166F96" w:rsidRDefault="00166F96" w:rsidP="00B97C0E">
      <w:pPr>
        <w:pStyle w:val="Listenabsatz"/>
        <w:tabs>
          <w:tab w:val="left" w:pos="567"/>
        </w:tabs>
        <w:ind w:left="567"/>
        <w:jc w:val="both"/>
        <w:rPr>
          <w:rFonts w:ascii="Times New Roman" w:hAnsi="Times New Roman" w:cs="Times New Roman"/>
          <w:sz w:val="24"/>
          <w:szCs w:val="24"/>
        </w:rPr>
      </w:pPr>
    </w:p>
    <w:p w:rsidR="001C5314" w:rsidRDefault="00166F96" w:rsidP="00B97C0E">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Soweit es dem Beschäftigten bis zum 31. Dezember des laufenden Urlaubsjahres aufgrund einer krankheitsbedingten Arbeitsunfähigkeit weiterhin nicht möglich ist, seinen aus dem Vorjahr übertragenen Urlaub bis zum Ende des laufenden Urlaubsjahres zu </w:t>
      </w:r>
      <w:r w:rsidR="001C5314">
        <w:rPr>
          <w:rFonts w:ascii="Times New Roman" w:hAnsi="Times New Roman" w:cs="Times New Roman"/>
          <w:sz w:val="24"/>
          <w:szCs w:val="24"/>
        </w:rPr>
        <w:t>nehmen, verfällt dieser entsprechend § 7 Abs. 3 Satz 3 BurlG endgültig am 31. März des zweiten auf die Entstehung des Urlaubsanspruchs folgenden Kalenderjahres, mithin 15 Monate nach dem Ende des Bezugszeitraums.</w:t>
      </w:r>
    </w:p>
    <w:p w:rsidR="00906C4C" w:rsidRDefault="00906C4C" w:rsidP="00906C4C">
      <w:pPr>
        <w:pStyle w:val="Default"/>
        <w:spacing w:before="120" w:after="120"/>
        <w:ind w:firstLine="567"/>
        <w:jc w:val="both"/>
        <w:rPr>
          <w:b/>
          <w:bCs/>
          <w:i/>
          <w:iCs/>
          <w:sz w:val="20"/>
          <w:szCs w:val="20"/>
        </w:rPr>
      </w:pPr>
    </w:p>
    <w:p w:rsidR="001C5314" w:rsidRPr="00906C4C" w:rsidRDefault="001C5314" w:rsidP="00906C4C">
      <w:pPr>
        <w:pStyle w:val="Default"/>
        <w:spacing w:before="120" w:after="120"/>
        <w:ind w:firstLine="700"/>
        <w:jc w:val="both"/>
        <w:rPr>
          <w:rFonts w:ascii="Times New Roman" w:hAnsi="Times New Roman" w:cs="Times New Roman"/>
          <w:sz w:val="20"/>
          <w:szCs w:val="20"/>
        </w:rPr>
      </w:pPr>
      <w:r w:rsidRPr="00906C4C">
        <w:rPr>
          <w:rFonts w:ascii="Times New Roman" w:hAnsi="Times New Roman" w:cs="Times New Roman"/>
          <w:b/>
          <w:bCs/>
          <w:iCs/>
          <w:sz w:val="20"/>
          <w:szCs w:val="20"/>
        </w:rPr>
        <w:t xml:space="preserve">Beispiel: </w:t>
      </w:r>
    </w:p>
    <w:p w:rsidR="001C5314" w:rsidRPr="00906C4C" w:rsidRDefault="001C5314" w:rsidP="001C5314">
      <w:pPr>
        <w:pStyle w:val="Default"/>
        <w:spacing w:before="120" w:after="120"/>
        <w:ind w:left="700"/>
        <w:jc w:val="both"/>
        <w:rPr>
          <w:rFonts w:ascii="Times New Roman" w:hAnsi="Times New Roman" w:cs="Times New Roman"/>
          <w:sz w:val="20"/>
          <w:szCs w:val="20"/>
        </w:rPr>
      </w:pPr>
      <w:r w:rsidRPr="00906C4C">
        <w:rPr>
          <w:rFonts w:ascii="Times New Roman" w:hAnsi="Times New Roman" w:cs="Times New Roman"/>
          <w:iCs/>
          <w:sz w:val="20"/>
          <w:szCs w:val="20"/>
        </w:rPr>
        <w:t>Eine Beschäftigte war vom 22. Februar 201</w:t>
      </w:r>
      <w:r w:rsidR="002647EB">
        <w:rPr>
          <w:rFonts w:ascii="Times New Roman" w:hAnsi="Times New Roman" w:cs="Times New Roman"/>
          <w:iCs/>
          <w:sz w:val="20"/>
          <w:szCs w:val="20"/>
        </w:rPr>
        <w:t>4</w:t>
      </w:r>
      <w:r w:rsidRPr="00906C4C">
        <w:rPr>
          <w:rFonts w:ascii="Times New Roman" w:hAnsi="Times New Roman" w:cs="Times New Roman"/>
          <w:iCs/>
          <w:sz w:val="20"/>
          <w:szCs w:val="20"/>
        </w:rPr>
        <w:t xml:space="preserve"> bis zum 21. Oktober 201</w:t>
      </w:r>
      <w:r w:rsidR="002647EB">
        <w:rPr>
          <w:rFonts w:ascii="Times New Roman" w:hAnsi="Times New Roman" w:cs="Times New Roman"/>
          <w:iCs/>
          <w:sz w:val="20"/>
          <w:szCs w:val="20"/>
        </w:rPr>
        <w:t>5</w:t>
      </w:r>
      <w:r w:rsidRPr="00906C4C">
        <w:rPr>
          <w:rFonts w:ascii="Times New Roman" w:hAnsi="Times New Roman" w:cs="Times New Roman"/>
          <w:iCs/>
          <w:sz w:val="20"/>
          <w:szCs w:val="20"/>
        </w:rPr>
        <w:t xml:space="preserve"> arbeitsunfähig erkrankt. </w:t>
      </w:r>
      <w:r w:rsidR="007904F6">
        <w:rPr>
          <w:rFonts w:ascii="Times New Roman" w:hAnsi="Times New Roman" w:cs="Times New Roman"/>
          <w:iCs/>
          <w:sz w:val="20"/>
          <w:szCs w:val="20"/>
        </w:rPr>
        <w:t>Sie</w:t>
      </w:r>
      <w:r w:rsidRPr="00906C4C">
        <w:rPr>
          <w:rFonts w:ascii="Times New Roman" w:hAnsi="Times New Roman" w:cs="Times New Roman"/>
          <w:iCs/>
          <w:sz w:val="20"/>
          <w:szCs w:val="20"/>
        </w:rPr>
        <w:t xml:space="preserve"> hatte im Jahr 201</w:t>
      </w:r>
      <w:r w:rsidR="002647EB">
        <w:rPr>
          <w:rFonts w:ascii="Times New Roman" w:hAnsi="Times New Roman" w:cs="Times New Roman"/>
          <w:iCs/>
          <w:sz w:val="20"/>
          <w:szCs w:val="20"/>
        </w:rPr>
        <w:t>4</w:t>
      </w:r>
      <w:r w:rsidRPr="00906C4C">
        <w:rPr>
          <w:rFonts w:ascii="Times New Roman" w:hAnsi="Times New Roman" w:cs="Times New Roman"/>
          <w:iCs/>
          <w:sz w:val="20"/>
          <w:szCs w:val="20"/>
        </w:rPr>
        <w:t xml:space="preserve"> keinen Urlaub genommen und beantragt nunmehr drei Wochen Urlaub vom 4. bis zum 22. November 201</w:t>
      </w:r>
      <w:r w:rsidR="002647EB">
        <w:rPr>
          <w:rFonts w:ascii="Times New Roman" w:hAnsi="Times New Roman" w:cs="Times New Roman"/>
          <w:iCs/>
          <w:sz w:val="20"/>
          <w:szCs w:val="20"/>
        </w:rPr>
        <w:t>5</w:t>
      </w:r>
      <w:r w:rsidRPr="00906C4C">
        <w:rPr>
          <w:rFonts w:ascii="Times New Roman" w:hAnsi="Times New Roman" w:cs="Times New Roman"/>
          <w:iCs/>
          <w:sz w:val="20"/>
          <w:szCs w:val="20"/>
        </w:rPr>
        <w:t xml:space="preserve"> (15 Arbeitstage). </w:t>
      </w:r>
    </w:p>
    <w:p w:rsidR="001D2A9E" w:rsidRDefault="001D2A9E" w:rsidP="001C5314">
      <w:pPr>
        <w:pStyle w:val="Default"/>
        <w:spacing w:before="120" w:after="120"/>
        <w:ind w:left="700"/>
        <w:jc w:val="both"/>
        <w:rPr>
          <w:rFonts w:ascii="Times New Roman" w:hAnsi="Times New Roman" w:cs="Times New Roman"/>
          <w:b/>
          <w:bCs/>
          <w:iCs/>
          <w:sz w:val="20"/>
          <w:szCs w:val="20"/>
        </w:rPr>
      </w:pPr>
    </w:p>
    <w:p w:rsidR="001C5314" w:rsidRPr="00906C4C" w:rsidRDefault="001C5314" w:rsidP="00B80678">
      <w:pPr>
        <w:pStyle w:val="Default"/>
        <w:spacing w:before="120" w:after="120"/>
        <w:ind w:firstLine="700"/>
        <w:jc w:val="both"/>
        <w:rPr>
          <w:rFonts w:ascii="Times New Roman" w:hAnsi="Times New Roman" w:cs="Times New Roman"/>
          <w:sz w:val="20"/>
          <w:szCs w:val="20"/>
        </w:rPr>
      </w:pPr>
      <w:r w:rsidRPr="00906C4C">
        <w:rPr>
          <w:rFonts w:ascii="Times New Roman" w:hAnsi="Times New Roman" w:cs="Times New Roman"/>
          <w:b/>
          <w:bCs/>
          <w:iCs/>
          <w:sz w:val="20"/>
          <w:szCs w:val="20"/>
        </w:rPr>
        <w:t>a) Anspruch auf Urlaub für 201</w:t>
      </w:r>
      <w:r w:rsidR="002647EB">
        <w:rPr>
          <w:rFonts w:ascii="Times New Roman" w:hAnsi="Times New Roman" w:cs="Times New Roman"/>
          <w:b/>
          <w:bCs/>
          <w:iCs/>
          <w:sz w:val="20"/>
          <w:szCs w:val="20"/>
        </w:rPr>
        <w:t>4</w:t>
      </w:r>
      <w:r w:rsidRPr="00906C4C">
        <w:rPr>
          <w:rFonts w:ascii="Times New Roman" w:hAnsi="Times New Roman" w:cs="Times New Roman"/>
          <w:b/>
          <w:bCs/>
          <w:iCs/>
          <w:sz w:val="20"/>
          <w:szCs w:val="20"/>
        </w:rPr>
        <w:t xml:space="preserve"> </w:t>
      </w:r>
    </w:p>
    <w:p w:rsidR="001C5314" w:rsidRPr="00906C4C" w:rsidRDefault="001C5314" w:rsidP="001C5314">
      <w:pPr>
        <w:pStyle w:val="Default"/>
        <w:spacing w:before="120" w:after="120"/>
        <w:ind w:left="700"/>
        <w:jc w:val="both"/>
        <w:rPr>
          <w:rFonts w:ascii="Times New Roman" w:hAnsi="Times New Roman" w:cs="Times New Roman"/>
          <w:sz w:val="20"/>
          <w:szCs w:val="20"/>
        </w:rPr>
      </w:pPr>
      <w:r w:rsidRPr="00906C4C">
        <w:rPr>
          <w:rFonts w:ascii="Times New Roman" w:hAnsi="Times New Roman" w:cs="Times New Roman"/>
          <w:iCs/>
          <w:sz w:val="20"/>
          <w:szCs w:val="20"/>
        </w:rPr>
        <w:t xml:space="preserve">Der </w:t>
      </w:r>
      <w:r w:rsidRPr="00906C4C">
        <w:rPr>
          <w:rFonts w:ascii="Times New Roman" w:hAnsi="Times New Roman" w:cs="Times New Roman"/>
          <w:b/>
          <w:bCs/>
          <w:iCs/>
          <w:sz w:val="20"/>
          <w:szCs w:val="20"/>
        </w:rPr>
        <w:t xml:space="preserve">tarifliche Urlaubsanspruch </w:t>
      </w:r>
      <w:r w:rsidRPr="00906C4C">
        <w:rPr>
          <w:rFonts w:ascii="Times New Roman" w:hAnsi="Times New Roman" w:cs="Times New Roman"/>
          <w:iCs/>
          <w:sz w:val="20"/>
          <w:szCs w:val="20"/>
        </w:rPr>
        <w:t xml:space="preserve">beträgt gemäß § 26 Abs. 1 TV-L 30 Arbeitstage. Der Urlaub wurde gemäß § 26 Abs. 2 Buchst. a </w:t>
      </w:r>
      <w:proofErr w:type="spellStart"/>
      <w:r w:rsidRPr="00906C4C">
        <w:rPr>
          <w:rFonts w:ascii="Times New Roman" w:hAnsi="Times New Roman" w:cs="Times New Roman"/>
          <w:iCs/>
          <w:sz w:val="20"/>
          <w:szCs w:val="20"/>
        </w:rPr>
        <w:t>i.V.m</w:t>
      </w:r>
      <w:proofErr w:type="spellEnd"/>
      <w:r w:rsidRPr="00906C4C">
        <w:rPr>
          <w:rFonts w:ascii="Times New Roman" w:hAnsi="Times New Roman" w:cs="Times New Roman"/>
          <w:iCs/>
          <w:sz w:val="20"/>
          <w:szCs w:val="20"/>
        </w:rPr>
        <w:t xml:space="preserve">. § </w:t>
      </w:r>
      <w:r w:rsidR="00744755" w:rsidRPr="00906C4C">
        <w:rPr>
          <w:rFonts w:ascii="Times New Roman" w:hAnsi="Times New Roman" w:cs="Times New Roman"/>
          <w:iCs/>
          <w:sz w:val="20"/>
          <w:szCs w:val="20"/>
        </w:rPr>
        <w:t>40 Nr. 7 TV-L</w:t>
      </w:r>
      <w:r w:rsidRPr="00906C4C">
        <w:rPr>
          <w:rFonts w:ascii="Times New Roman" w:hAnsi="Times New Roman" w:cs="Times New Roman"/>
          <w:iCs/>
          <w:sz w:val="20"/>
          <w:szCs w:val="20"/>
        </w:rPr>
        <w:t xml:space="preserve"> bis zum 30. September 201</w:t>
      </w:r>
      <w:r w:rsidR="002647EB">
        <w:rPr>
          <w:rFonts w:ascii="Times New Roman" w:hAnsi="Times New Roman" w:cs="Times New Roman"/>
          <w:iCs/>
          <w:sz w:val="20"/>
          <w:szCs w:val="20"/>
        </w:rPr>
        <w:t>5</w:t>
      </w:r>
      <w:r w:rsidRPr="00906C4C">
        <w:rPr>
          <w:rFonts w:ascii="Times New Roman" w:hAnsi="Times New Roman" w:cs="Times New Roman"/>
          <w:iCs/>
          <w:sz w:val="20"/>
          <w:szCs w:val="20"/>
        </w:rPr>
        <w:t xml:space="preserve"> übertragen. Da er bis dahin nicht genommen worden ist, ist er erloschen. </w:t>
      </w:r>
    </w:p>
    <w:p w:rsidR="00A2562A" w:rsidRPr="007904F6" w:rsidRDefault="001C5314" w:rsidP="007904F6">
      <w:pPr>
        <w:pStyle w:val="Default"/>
        <w:spacing w:before="120" w:after="120"/>
        <w:ind w:left="700"/>
        <w:jc w:val="both"/>
        <w:rPr>
          <w:rFonts w:ascii="Times New Roman" w:hAnsi="Times New Roman" w:cs="Times New Roman"/>
          <w:iCs/>
          <w:sz w:val="20"/>
          <w:szCs w:val="20"/>
        </w:rPr>
      </w:pPr>
      <w:r w:rsidRPr="00906C4C">
        <w:rPr>
          <w:rFonts w:ascii="Times New Roman" w:hAnsi="Times New Roman" w:cs="Times New Roman"/>
          <w:iCs/>
          <w:sz w:val="20"/>
          <w:szCs w:val="20"/>
        </w:rPr>
        <w:t xml:space="preserve">Der </w:t>
      </w:r>
      <w:r w:rsidRPr="00906C4C">
        <w:rPr>
          <w:rFonts w:ascii="Times New Roman" w:hAnsi="Times New Roman" w:cs="Times New Roman"/>
          <w:b/>
          <w:bCs/>
          <w:iCs/>
          <w:sz w:val="20"/>
          <w:szCs w:val="20"/>
        </w:rPr>
        <w:t xml:space="preserve">gesetzliche Mindesturlaubsanspruch </w:t>
      </w:r>
      <w:r w:rsidRPr="00906C4C">
        <w:rPr>
          <w:rFonts w:ascii="Times New Roman" w:hAnsi="Times New Roman" w:cs="Times New Roman"/>
          <w:iCs/>
          <w:sz w:val="20"/>
          <w:szCs w:val="20"/>
        </w:rPr>
        <w:t>beträgt 20 Arbeitstage. Der Urlaub wurde gemäß § 7 Abs. 3 BUrlG in das Jahr 201</w:t>
      </w:r>
      <w:r w:rsidR="002647EB">
        <w:rPr>
          <w:rFonts w:ascii="Times New Roman" w:hAnsi="Times New Roman" w:cs="Times New Roman"/>
          <w:iCs/>
          <w:sz w:val="20"/>
          <w:szCs w:val="20"/>
        </w:rPr>
        <w:t>5</w:t>
      </w:r>
      <w:r w:rsidRPr="00906C4C">
        <w:rPr>
          <w:rFonts w:ascii="Times New Roman" w:hAnsi="Times New Roman" w:cs="Times New Roman"/>
          <w:iCs/>
          <w:sz w:val="20"/>
          <w:szCs w:val="20"/>
        </w:rPr>
        <w:t xml:space="preserve"> übertragen und kann </w:t>
      </w:r>
      <w:r w:rsidR="00744755" w:rsidRPr="00906C4C">
        <w:rPr>
          <w:rFonts w:ascii="Times New Roman" w:hAnsi="Times New Roman" w:cs="Times New Roman"/>
          <w:iCs/>
          <w:sz w:val="20"/>
          <w:szCs w:val="20"/>
        </w:rPr>
        <w:t xml:space="preserve">gemäß § 26 Abs. 2 </w:t>
      </w:r>
      <w:proofErr w:type="spellStart"/>
      <w:r w:rsidR="00744755" w:rsidRPr="00906C4C">
        <w:rPr>
          <w:rFonts w:ascii="Times New Roman" w:hAnsi="Times New Roman" w:cs="Times New Roman"/>
          <w:iCs/>
          <w:sz w:val="20"/>
          <w:szCs w:val="20"/>
        </w:rPr>
        <w:t>iVm</w:t>
      </w:r>
      <w:proofErr w:type="spellEnd"/>
      <w:r w:rsidR="00744755" w:rsidRPr="00906C4C">
        <w:rPr>
          <w:rFonts w:ascii="Times New Roman" w:hAnsi="Times New Roman" w:cs="Times New Roman"/>
          <w:iCs/>
          <w:sz w:val="20"/>
          <w:szCs w:val="20"/>
        </w:rPr>
        <w:t>. § 40 Nr. 7 TV-L</w:t>
      </w:r>
      <w:r w:rsidRPr="00906C4C">
        <w:rPr>
          <w:rFonts w:ascii="Times New Roman" w:hAnsi="Times New Roman" w:cs="Times New Roman"/>
          <w:iCs/>
          <w:sz w:val="20"/>
          <w:szCs w:val="20"/>
        </w:rPr>
        <w:t xml:space="preserve"> zunächst bis zum 30. September 201</w:t>
      </w:r>
      <w:r w:rsidR="002647EB">
        <w:rPr>
          <w:rFonts w:ascii="Times New Roman" w:hAnsi="Times New Roman" w:cs="Times New Roman"/>
          <w:iCs/>
          <w:sz w:val="20"/>
          <w:szCs w:val="20"/>
        </w:rPr>
        <w:t>5</w:t>
      </w:r>
      <w:r w:rsidRPr="00906C4C">
        <w:rPr>
          <w:rFonts w:ascii="Times New Roman" w:hAnsi="Times New Roman" w:cs="Times New Roman"/>
          <w:iCs/>
          <w:sz w:val="20"/>
          <w:szCs w:val="20"/>
        </w:rPr>
        <w:t xml:space="preserve"> genommen werden. In europarechtskonformer Auslegu</w:t>
      </w:r>
      <w:r w:rsidR="007904F6">
        <w:rPr>
          <w:rFonts w:ascii="Times New Roman" w:hAnsi="Times New Roman" w:cs="Times New Roman"/>
          <w:iCs/>
          <w:sz w:val="20"/>
          <w:szCs w:val="20"/>
        </w:rPr>
        <w:t>ng von § 7 Abs. 3 BUrlG kann die</w:t>
      </w:r>
      <w:r w:rsidRPr="00906C4C">
        <w:rPr>
          <w:rFonts w:ascii="Times New Roman" w:hAnsi="Times New Roman" w:cs="Times New Roman"/>
          <w:iCs/>
          <w:sz w:val="20"/>
          <w:szCs w:val="20"/>
        </w:rPr>
        <w:t xml:space="preserve"> Beschäftigte vom 4. bis zum 22. November 15 Tage Urlaub nehmen. Es verbleiben fünf Tage Resturlaub aus 201</w:t>
      </w:r>
      <w:r w:rsidR="002647EB">
        <w:rPr>
          <w:rFonts w:ascii="Times New Roman" w:hAnsi="Times New Roman" w:cs="Times New Roman"/>
          <w:iCs/>
          <w:sz w:val="20"/>
          <w:szCs w:val="20"/>
        </w:rPr>
        <w:t>4</w:t>
      </w:r>
      <w:r w:rsidRPr="00906C4C">
        <w:rPr>
          <w:rFonts w:ascii="Times New Roman" w:hAnsi="Times New Roman" w:cs="Times New Roman"/>
          <w:iCs/>
          <w:sz w:val="20"/>
          <w:szCs w:val="20"/>
        </w:rPr>
        <w:t>, die (zunächst) auf das (Urlaubs-)Jahr 201</w:t>
      </w:r>
      <w:r w:rsidR="002647EB">
        <w:rPr>
          <w:rFonts w:ascii="Times New Roman" w:hAnsi="Times New Roman" w:cs="Times New Roman"/>
          <w:iCs/>
          <w:sz w:val="20"/>
          <w:szCs w:val="20"/>
        </w:rPr>
        <w:t>5</w:t>
      </w:r>
      <w:r w:rsidRPr="00906C4C">
        <w:rPr>
          <w:rFonts w:ascii="Times New Roman" w:hAnsi="Times New Roman" w:cs="Times New Roman"/>
          <w:iCs/>
          <w:sz w:val="20"/>
          <w:szCs w:val="20"/>
        </w:rPr>
        <w:t xml:space="preserve"> befristet sind. Soweit dieser Restu</w:t>
      </w:r>
      <w:r w:rsidR="00744755" w:rsidRPr="00906C4C">
        <w:rPr>
          <w:rFonts w:ascii="Times New Roman" w:hAnsi="Times New Roman" w:cs="Times New Roman"/>
          <w:iCs/>
          <w:sz w:val="20"/>
          <w:szCs w:val="20"/>
        </w:rPr>
        <w:t>rlaub bis zum Ende des(Urlaubs-</w:t>
      </w:r>
      <w:r w:rsidRPr="00906C4C">
        <w:rPr>
          <w:rFonts w:ascii="Times New Roman" w:hAnsi="Times New Roman" w:cs="Times New Roman"/>
          <w:iCs/>
          <w:sz w:val="20"/>
          <w:szCs w:val="20"/>
        </w:rPr>
        <w:t>)Jahres 201</w:t>
      </w:r>
      <w:r w:rsidR="002647EB">
        <w:rPr>
          <w:rFonts w:ascii="Times New Roman" w:hAnsi="Times New Roman" w:cs="Times New Roman"/>
          <w:iCs/>
          <w:sz w:val="20"/>
          <w:szCs w:val="20"/>
        </w:rPr>
        <w:t>5</w:t>
      </w:r>
      <w:r w:rsidRPr="00906C4C">
        <w:rPr>
          <w:rFonts w:ascii="Times New Roman" w:hAnsi="Times New Roman" w:cs="Times New Roman"/>
          <w:iCs/>
          <w:sz w:val="20"/>
          <w:szCs w:val="20"/>
        </w:rPr>
        <w:t xml:space="preserve"> wegen erneuter krankheitsbedingter Arbeitsunfähigkeit nicht genommen werden kann, verfällt er spätestens zum 31. März 201</w:t>
      </w:r>
      <w:r w:rsidR="002647EB">
        <w:rPr>
          <w:rFonts w:ascii="Times New Roman" w:hAnsi="Times New Roman" w:cs="Times New Roman"/>
          <w:iCs/>
          <w:sz w:val="20"/>
          <w:szCs w:val="20"/>
        </w:rPr>
        <w:t>6</w:t>
      </w:r>
      <w:r w:rsidRPr="00906C4C">
        <w:rPr>
          <w:rFonts w:ascii="Times New Roman" w:hAnsi="Times New Roman" w:cs="Times New Roman"/>
          <w:iCs/>
          <w:sz w:val="20"/>
          <w:szCs w:val="20"/>
        </w:rPr>
        <w:t xml:space="preserve">. </w:t>
      </w:r>
    </w:p>
    <w:p w:rsidR="001C5314" w:rsidRPr="00906C4C" w:rsidRDefault="001C5314" w:rsidP="00A2562A">
      <w:pPr>
        <w:pStyle w:val="Default"/>
        <w:spacing w:before="120" w:after="120"/>
        <w:ind w:left="700"/>
        <w:jc w:val="both"/>
        <w:rPr>
          <w:rFonts w:ascii="Times New Roman" w:hAnsi="Times New Roman" w:cs="Times New Roman"/>
          <w:sz w:val="20"/>
          <w:szCs w:val="20"/>
        </w:rPr>
      </w:pPr>
      <w:r w:rsidRPr="00906C4C">
        <w:rPr>
          <w:rFonts w:ascii="Times New Roman" w:hAnsi="Times New Roman" w:cs="Times New Roman"/>
          <w:b/>
          <w:bCs/>
          <w:iCs/>
          <w:sz w:val="20"/>
          <w:szCs w:val="20"/>
        </w:rPr>
        <w:t>b) Anspruch auf Urlaub für 201</w:t>
      </w:r>
      <w:r w:rsidR="002647EB">
        <w:rPr>
          <w:rFonts w:ascii="Times New Roman" w:hAnsi="Times New Roman" w:cs="Times New Roman"/>
          <w:b/>
          <w:bCs/>
          <w:iCs/>
          <w:sz w:val="20"/>
          <w:szCs w:val="20"/>
        </w:rPr>
        <w:t>5</w:t>
      </w:r>
      <w:r w:rsidRPr="00906C4C">
        <w:rPr>
          <w:rFonts w:ascii="Times New Roman" w:hAnsi="Times New Roman" w:cs="Times New Roman"/>
          <w:b/>
          <w:bCs/>
          <w:iCs/>
          <w:sz w:val="20"/>
          <w:szCs w:val="20"/>
        </w:rPr>
        <w:t xml:space="preserve"> </w:t>
      </w:r>
    </w:p>
    <w:p w:rsidR="001C5314" w:rsidRDefault="001C5314" w:rsidP="001C5314">
      <w:pPr>
        <w:pStyle w:val="Default"/>
        <w:spacing w:before="120" w:after="120"/>
        <w:ind w:left="700"/>
        <w:jc w:val="both"/>
        <w:rPr>
          <w:rFonts w:ascii="Times New Roman" w:hAnsi="Times New Roman" w:cs="Times New Roman"/>
          <w:iCs/>
        </w:rPr>
      </w:pPr>
      <w:r w:rsidRPr="00906C4C">
        <w:rPr>
          <w:rFonts w:ascii="Times New Roman" w:hAnsi="Times New Roman" w:cs="Times New Roman"/>
          <w:iCs/>
          <w:sz w:val="20"/>
          <w:szCs w:val="20"/>
        </w:rPr>
        <w:t>Der Urlaubsanspruch für 201</w:t>
      </w:r>
      <w:r w:rsidR="002647EB">
        <w:rPr>
          <w:rFonts w:ascii="Times New Roman" w:hAnsi="Times New Roman" w:cs="Times New Roman"/>
          <w:iCs/>
          <w:sz w:val="20"/>
          <w:szCs w:val="20"/>
        </w:rPr>
        <w:t>5</w:t>
      </w:r>
      <w:r w:rsidRPr="00906C4C">
        <w:rPr>
          <w:rFonts w:ascii="Times New Roman" w:hAnsi="Times New Roman" w:cs="Times New Roman"/>
          <w:iCs/>
          <w:sz w:val="20"/>
          <w:szCs w:val="20"/>
        </w:rPr>
        <w:t xml:space="preserve"> besteht noch in voller Höhe und kann (zunächst) bis 30. September 201</w:t>
      </w:r>
      <w:r w:rsidR="002647EB">
        <w:rPr>
          <w:rFonts w:ascii="Times New Roman" w:hAnsi="Times New Roman" w:cs="Times New Roman"/>
          <w:iCs/>
          <w:sz w:val="20"/>
          <w:szCs w:val="20"/>
        </w:rPr>
        <w:t>6</w:t>
      </w:r>
      <w:r w:rsidRPr="00906C4C">
        <w:rPr>
          <w:rFonts w:ascii="Times New Roman" w:hAnsi="Times New Roman" w:cs="Times New Roman"/>
          <w:iCs/>
          <w:sz w:val="20"/>
          <w:szCs w:val="20"/>
        </w:rPr>
        <w:t xml:space="preserve"> genommen werden. </w:t>
      </w:r>
    </w:p>
    <w:p w:rsidR="00B80678" w:rsidRDefault="00B80678" w:rsidP="00B80678">
      <w:pPr>
        <w:pStyle w:val="Default"/>
        <w:spacing w:before="120" w:after="120"/>
        <w:jc w:val="both"/>
        <w:rPr>
          <w:rFonts w:ascii="Times New Roman" w:hAnsi="Times New Roman" w:cs="Times New Roman"/>
          <w:iCs/>
        </w:rPr>
      </w:pPr>
    </w:p>
    <w:p w:rsidR="00A2562A" w:rsidRDefault="00A2562A" w:rsidP="00B80678">
      <w:pPr>
        <w:pStyle w:val="Default"/>
        <w:spacing w:before="120" w:after="120"/>
        <w:ind w:left="700"/>
        <w:jc w:val="both"/>
        <w:rPr>
          <w:rFonts w:ascii="Times New Roman" w:hAnsi="Times New Roman" w:cs="Times New Roman"/>
          <w:iCs/>
        </w:rPr>
      </w:pPr>
      <w:r>
        <w:rPr>
          <w:rFonts w:ascii="Times New Roman" w:hAnsi="Times New Roman" w:cs="Times New Roman"/>
          <w:iCs/>
        </w:rPr>
        <w:t xml:space="preserve">Ist vor Beginn der Erkrankung bereits ein Teil des Urlaubs genommen worden, ist dieser entsprechend der Rechtsprechung des Bundesarbeitsgerichts auch auf den </w:t>
      </w:r>
      <w:r w:rsidR="00B80678">
        <w:rPr>
          <w:rFonts w:ascii="Times New Roman" w:hAnsi="Times New Roman" w:cs="Times New Roman"/>
          <w:iCs/>
        </w:rPr>
        <w:t>g</w:t>
      </w:r>
      <w:r>
        <w:rPr>
          <w:rFonts w:ascii="Times New Roman" w:hAnsi="Times New Roman" w:cs="Times New Roman"/>
          <w:iCs/>
        </w:rPr>
        <w:t>esetzlichen Mindesturlaub anzurechnen.</w:t>
      </w:r>
    </w:p>
    <w:p w:rsidR="00A2562A" w:rsidRDefault="00A2562A" w:rsidP="00A2562A">
      <w:pPr>
        <w:pStyle w:val="Default"/>
        <w:spacing w:before="120" w:after="120"/>
        <w:ind w:left="700" w:firstLine="5"/>
        <w:jc w:val="both"/>
        <w:rPr>
          <w:rFonts w:ascii="Times New Roman" w:hAnsi="Times New Roman" w:cs="Times New Roman"/>
          <w:iCs/>
        </w:rPr>
      </w:pPr>
    </w:p>
    <w:p w:rsidR="00A2562A" w:rsidRPr="008B3798" w:rsidRDefault="00A2562A" w:rsidP="00A2562A">
      <w:pPr>
        <w:pStyle w:val="Default"/>
        <w:spacing w:before="120" w:after="120"/>
        <w:ind w:left="700"/>
        <w:jc w:val="both"/>
        <w:rPr>
          <w:rFonts w:ascii="Times New Roman" w:hAnsi="Times New Roman" w:cs="Times New Roman"/>
          <w:sz w:val="20"/>
          <w:szCs w:val="20"/>
        </w:rPr>
      </w:pPr>
      <w:r w:rsidRPr="008B3798">
        <w:rPr>
          <w:rFonts w:ascii="Times New Roman" w:hAnsi="Times New Roman" w:cs="Times New Roman"/>
          <w:b/>
          <w:bCs/>
          <w:iCs/>
          <w:sz w:val="20"/>
          <w:szCs w:val="20"/>
        </w:rPr>
        <w:t xml:space="preserve">Beispiel: </w:t>
      </w:r>
    </w:p>
    <w:p w:rsidR="008B3798" w:rsidRPr="008B3798" w:rsidRDefault="00A2562A" w:rsidP="008B3798">
      <w:pPr>
        <w:pStyle w:val="Default"/>
        <w:spacing w:before="120" w:after="120"/>
        <w:ind w:left="700"/>
        <w:jc w:val="both"/>
        <w:rPr>
          <w:rFonts w:ascii="Times New Roman" w:hAnsi="Times New Roman" w:cs="Times New Roman"/>
          <w:iCs/>
          <w:sz w:val="20"/>
          <w:szCs w:val="20"/>
        </w:rPr>
      </w:pPr>
      <w:r w:rsidRPr="008B3798">
        <w:rPr>
          <w:rFonts w:ascii="Times New Roman" w:hAnsi="Times New Roman" w:cs="Times New Roman"/>
          <w:iCs/>
          <w:sz w:val="20"/>
          <w:szCs w:val="20"/>
        </w:rPr>
        <w:t>Ein Beschäftigte</w:t>
      </w:r>
      <w:r w:rsidR="008B3798" w:rsidRPr="008B3798">
        <w:rPr>
          <w:rFonts w:ascii="Times New Roman" w:hAnsi="Times New Roman" w:cs="Times New Roman"/>
          <w:iCs/>
          <w:sz w:val="20"/>
          <w:szCs w:val="20"/>
        </w:rPr>
        <w:t>r</w:t>
      </w:r>
      <w:r w:rsidRPr="008B3798">
        <w:rPr>
          <w:rFonts w:ascii="Times New Roman" w:hAnsi="Times New Roman" w:cs="Times New Roman"/>
          <w:iCs/>
          <w:sz w:val="20"/>
          <w:szCs w:val="20"/>
        </w:rPr>
        <w:t xml:space="preserve"> war vom 22. Februar 201</w:t>
      </w:r>
      <w:r w:rsidR="002647EB">
        <w:rPr>
          <w:rFonts w:ascii="Times New Roman" w:hAnsi="Times New Roman" w:cs="Times New Roman"/>
          <w:iCs/>
          <w:sz w:val="20"/>
          <w:szCs w:val="20"/>
        </w:rPr>
        <w:t>4</w:t>
      </w:r>
      <w:r w:rsidRPr="008B3798">
        <w:rPr>
          <w:rFonts w:ascii="Times New Roman" w:hAnsi="Times New Roman" w:cs="Times New Roman"/>
          <w:iCs/>
          <w:sz w:val="20"/>
          <w:szCs w:val="20"/>
        </w:rPr>
        <w:t xml:space="preserve"> bis zum 15. April 2</w:t>
      </w:r>
      <w:r w:rsidR="007904F6">
        <w:rPr>
          <w:rFonts w:ascii="Times New Roman" w:hAnsi="Times New Roman" w:cs="Times New Roman"/>
          <w:iCs/>
          <w:sz w:val="20"/>
          <w:szCs w:val="20"/>
        </w:rPr>
        <w:t>01</w:t>
      </w:r>
      <w:r w:rsidR="002647EB">
        <w:rPr>
          <w:rFonts w:ascii="Times New Roman" w:hAnsi="Times New Roman" w:cs="Times New Roman"/>
          <w:iCs/>
          <w:sz w:val="20"/>
          <w:szCs w:val="20"/>
        </w:rPr>
        <w:t>5</w:t>
      </w:r>
      <w:r w:rsidR="007904F6">
        <w:rPr>
          <w:rFonts w:ascii="Times New Roman" w:hAnsi="Times New Roman" w:cs="Times New Roman"/>
          <w:iCs/>
          <w:sz w:val="20"/>
          <w:szCs w:val="20"/>
        </w:rPr>
        <w:t xml:space="preserve"> arbeitsunfähig erkrankt. Er</w:t>
      </w:r>
      <w:r w:rsidRPr="008B3798">
        <w:rPr>
          <w:rFonts w:ascii="Times New Roman" w:hAnsi="Times New Roman" w:cs="Times New Roman"/>
          <w:iCs/>
          <w:sz w:val="20"/>
          <w:szCs w:val="20"/>
        </w:rPr>
        <w:t xml:space="preserve"> hatte im Jahr 201</w:t>
      </w:r>
      <w:r w:rsidR="002647EB">
        <w:rPr>
          <w:rFonts w:ascii="Times New Roman" w:hAnsi="Times New Roman" w:cs="Times New Roman"/>
          <w:iCs/>
          <w:sz w:val="20"/>
          <w:szCs w:val="20"/>
        </w:rPr>
        <w:t>4</w:t>
      </w:r>
      <w:r w:rsidRPr="008B3798">
        <w:rPr>
          <w:rFonts w:ascii="Times New Roman" w:hAnsi="Times New Roman" w:cs="Times New Roman"/>
          <w:iCs/>
          <w:sz w:val="20"/>
          <w:szCs w:val="20"/>
        </w:rPr>
        <w:t xml:space="preserve"> bereits neun Tage Urlaub genommen und beantragt nunmehr Urlaub vom 9. September bis zum 26. September 201</w:t>
      </w:r>
      <w:r w:rsidR="002647EB">
        <w:rPr>
          <w:rFonts w:ascii="Times New Roman" w:hAnsi="Times New Roman" w:cs="Times New Roman"/>
          <w:iCs/>
          <w:sz w:val="20"/>
          <w:szCs w:val="20"/>
        </w:rPr>
        <w:t>5</w:t>
      </w:r>
      <w:r w:rsidRPr="008B3798">
        <w:rPr>
          <w:rFonts w:ascii="Times New Roman" w:hAnsi="Times New Roman" w:cs="Times New Roman"/>
          <w:iCs/>
          <w:sz w:val="20"/>
          <w:szCs w:val="20"/>
        </w:rPr>
        <w:t xml:space="preserve"> (14 Arbeitstage)</w:t>
      </w:r>
    </w:p>
    <w:p w:rsidR="00B80678" w:rsidRDefault="00B80678" w:rsidP="008B3798">
      <w:pPr>
        <w:pStyle w:val="Default"/>
        <w:spacing w:before="120" w:after="120"/>
        <w:ind w:left="700"/>
        <w:jc w:val="both"/>
        <w:rPr>
          <w:rFonts w:ascii="Times New Roman" w:hAnsi="Times New Roman" w:cs="Times New Roman"/>
          <w:b/>
          <w:bCs/>
          <w:iCs/>
          <w:sz w:val="20"/>
          <w:szCs w:val="20"/>
        </w:rPr>
      </w:pPr>
    </w:p>
    <w:p w:rsidR="00B80678" w:rsidRDefault="00B80678" w:rsidP="008B3798">
      <w:pPr>
        <w:pStyle w:val="Default"/>
        <w:spacing w:before="120" w:after="120"/>
        <w:ind w:left="700"/>
        <w:jc w:val="both"/>
        <w:rPr>
          <w:rFonts w:ascii="Times New Roman" w:hAnsi="Times New Roman" w:cs="Times New Roman"/>
          <w:b/>
          <w:bCs/>
          <w:iCs/>
          <w:sz w:val="20"/>
          <w:szCs w:val="20"/>
        </w:rPr>
      </w:pPr>
    </w:p>
    <w:p w:rsidR="00A2562A" w:rsidRPr="008B3798" w:rsidRDefault="00A2562A" w:rsidP="008B3798">
      <w:pPr>
        <w:pStyle w:val="Default"/>
        <w:spacing w:before="120" w:after="120"/>
        <w:ind w:left="700"/>
        <w:jc w:val="both"/>
        <w:rPr>
          <w:rFonts w:ascii="Times New Roman" w:hAnsi="Times New Roman" w:cs="Times New Roman"/>
          <w:sz w:val="20"/>
          <w:szCs w:val="20"/>
        </w:rPr>
      </w:pPr>
      <w:r w:rsidRPr="008B3798">
        <w:rPr>
          <w:rFonts w:ascii="Times New Roman" w:hAnsi="Times New Roman" w:cs="Times New Roman"/>
          <w:b/>
          <w:bCs/>
          <w:iCs/>
          <w:sz w:val="20"/>
          <w:szCs w:val="20"/>
        </w:rPr>
        <w:t>a) Anspruch auf Urlaub für 201</w:t>
      </w:r>
      <w:r w:rsidR="002647EB">
        <w:rPr>
          <w:rFonts w:ascii="Times New Roman" w:hAnsi="Times New Roman" w:cs="Times New Roman"/>
          <w:b/>
          <w:bCs/>
          <w:iCs/>
          <w:sz w:val="20"/>
          <w:szCs w:val="20"/>
        </w:rPr>
        <w:t>4</w:t>
      </w:r>
      <w:r w:rsidRPr="008B3798">
        <w:rPr>
          <w:rFonts w:ascii="Times New Roman" w:hAnsi="Times New Roman" w:cs="Times New Roman"/>
          <w:b/>
          <w:bCs/>
          <w:iCs/>
          <w:sz w:val="20"/>
          <w:szCs w:val="20"/>
        </w:rPr>
        <w:t xml:space="preserve"> </w:t>
      </w:r>
    </w:p>
    <w:p w:rsidR="00A2562A" w:rsidRPr="008B3798" w:rsidRDefault="00A2562A" w:rsidP="00A2562A">
      <w:pPr>
        <w:pStyle w:val="Default"/>
        <w:spacing w:before="120" w:after="120"/>
        <w:ind w:left="700"/>
        <w:jc w:val="both"/>
        <w:rPr>
          <w:rFonts w:ascii="Times New Roman" w:hAnsi="Times New Roman" w:cs="Times New Roman"/>
          <w:sz w:val="20"/>
          <w:szCs w:val="20"/>
        </w:rPr>
      </w:pPr>
      <w:r w:rsidRPr="008B3798">
        <w:rPr>
          <w:rFonts w:ascii="Times New Roman" w:hAnsi="Times New Roman" w:cs="Times New Roman"/>
          <w:iCs/>
          <w:sz w:val="20"/>
          <w:szCs w:val="20"/>
        </w:rPr>
        <w:t xml:space="preserve">Der </w:t>
      </w:r>
      <w:r w:rsidRPr="008B3798">
        <w:rPr>
          <w:rFonts w:ascii="Times New Roman" w:hAnsi="Times New Roman" w:cs="Times New Roman"/>
          <w:b/>
          <w:bCs/>
          <w:iCs/>
          <w:sz w:val="20"/>
          <w:szCs w:val="20"/>
        </w:rPr>
        <w:t xml:space="preserve">tarifliche Urlaubsanspruch </w:t>
      </w:r>
      <w:r w:rsidRPr="008B3798">
        <w:rPr>
          <w:rFonts w:ascii="Times New Roman" w:hAnsi="Times New Roman" w:cs="Times New Roman"/>
          <w:iCs/>
          <w:sz w:val="20"/>
          <w:szCs w:val="20"/>
        </w:rPr>
        <w:t xml:space="preserve">beträgt gemäß § 26 Abs. 1 TV-L noch 21 Arbeitstage. Der Urlaub wurde gemäß § 26 Abs. 2 Buchst. a </w:t>
      </w:r>
      <w:proofErr w:type="spellStart"/>
      <w:r w:rsidRPr="008B3798">
        <w:rPr>
          <w:rFonts w:ascii="Times New Roman" w:hAnsi="Times New Roman" w:cs="Times New Roman"/>
          <w:iCs/>
          <w:sz w:val="20"/>
          <w:szCs w:val="20"/>
        </w:rPr>
        <w:t>i.V.m</w:t>
      </w:r>
      <w:proofErr w:type="spellEnd"/>
      <w:r w:rsidRPr="008B3798">
        <w:rPr>
          <w:rFonts w:ascii="Times New Roman" w:hAnsi="Times New Roman" w:cs="Times New Roman"/>
          <w:iCs/>
          <w:sz w:val="20"/>
          <w:szCs w:val="20"/>
        </w:rPr>
        <w:t xml:space="preserve">. § </w:t>
      </w:r>
      <w:r w:rsidR="008B3798" w:rsidRPr="008B3798">
        <w:rPr>
          <w:rFonts w:ascii="Times New Roman" w:hAnsi="Times New Roman" w:cs="Times New Roman"/>
          <w:iCs/>
          <w:sz w:val="20"/>
          <w:szCs w:val="20"/>
        </w:rPr>
        <w:t>40 Nr. 7 TV-L</w:t>
      </w:r>
      <w:r w:rsidRPr="008B3798">
        <w:rPr>
          <w:rFonts w:ascii="Times New Roman" w:hAnsi="Times New Roman" w:cs="Times New Roman"/>
          <w:iCs/>
          <w:sz w:val="20"/>
          <w:szCs w:val="20"/>
        </w:rPr>
        <w:t xml:space="preserve"> bis zum 30. September 20</w:t>
      </w:r>
      <w:r w:rsidR="007904F6">
        <w:rPr>
          <w:rFonts w:ascii="Times New Roman" w:hAnsi="Times New Roman" w:cs="Times New Roman"/>
          <w:iCs/>
          <w:sz w:val="20"/>
          <w:szCs w:val="20"/>
        </w:rPr>
        <w:t>1</w:t>
      </w:r>
      <w:r w:rsidR="002647EB">
        <w:rPr>
          <w:rFonts w:ascii="Times New Roman" w:hAnsi="Times New Roman" w:cs="Times New Roman"/>
          <w:iCs/>
          <w:sz w:val="20"/>
          <w:szCs w:val="20"/>
        </w:rPr>
        <w:t>5</w:t>
      </w:r>
      <w:r w:rsidR="007904F6">
        <w:rPr>
          <w:rFonts w:ascii="Times New Roman" w:hAnsi="Times New Roman" w:cs="Times New Roman"/>
          <w:iCs/>
          <w:sz w:val="20"/>
          <w:szCs w:val="20"/>
        </w:rPr>
        <w:t xml:space="preserve"> übertragen. Bis dahin hat der</w:t>
      </w:r>
      <w:r w:rsidRPr="008B3798">
        <w:rPr>
          <w:rFonts w:ascii="Times New Roman" w:hAnsi="Times New Roman" w:cs="Times New Roman"/>
          <w:iCs/>
          <w:sz w:val="20"/>
          <w:szCs w:val="20"/>
        </w:rPr>
        <w:t xml:space="preserve"> Beschäftigte nur 14 Tage genommen, so dass der übrige tarifliche Anspruch auf sieben Tage Urlaub erlischt. </w:t>
      </w:r>
    </w:p>
    <w:p w:rsidR="00A2562A" w:rsidRPr="008B3798" w:rsidRDefault="00A2562A" w:rsidP="00A2562A">
      <w:pPr>
        <w:pStyle w:val="Default"/>
        <w:spacing w:before="120" w:after="120"/>
        <w:ind w:left="700"/>
        <w:jc w:val="both"/>
        <w:rPr>
          <w:rFonts w:ascii="Times New Roman" w:hAnsi="Times New Roman" w:cs="Times New Roman"/>
          <w:sz w:val="20"/>
          <w:szCs w:val="20"/>
        </w:rPr>
      </w:pPr>
      <w:r w:rsidRPr="008B3798">
        <w:rPr>
          <w:rFonts w:ascii="Times New Roman" w:hAnsi="Times New Roman" w:cs="Times New Roman"/>
          <w:iCs/>
          <w:sz w:val="20"/>
          <w:szCs w:val="20"/>
        </w:rPr>
        <w:t xml:space="preserve">Der </w:t>
      </w:r>
      <w:r w:rsidRPr="008B3798">
        <w:rPr>
          <w:rFonts w:ascii="Times New Roman" w:hAnsi="Times New Roman" w:cs="Times New Roman"/>
          <w:b/>
          <w:bCs/>
          <w:iCs/>
          <w:sz w:val="20"/>
          <w:szCs w:val="20"/>
        </w:rPr>
        <w:t xml:space="preserve">gesetzliche Mindesturlaubsanspruch </w:t>
      </w:r>
      <w:r w:rsidRPr="008B3798">
        <w:rPr>
          <w:rFonts w:ascii="Times New Roman" w:hAnsi="Times New Roman" w:cs="Times New Roman"/>
          <w:iCs/>
          <w:sz w:val="20"/>
          <w:szCs w:val="20"/>
        </w:rPr>
        <w:t>beträgt noch elf Arbeitstage. Der Urlaub wurde gemäß § 7 Abs. 3 BUrlG in das Jahr 201</w:t>
      </w:r>
      <w:r w:rsidR="002647EB">
        <w:rPr>
          <w:rFonts w:ascii="Times New Roman" w:hAnsi="Times New Roman" w:cs="Times New Roman"/>
          <w:iCs/>
          <w:sz w:val="20"/>
          <w:szCs w:val="20"/>
        </w:rPr>
        <w:t>5</w:t>
      </w:r>
      <w:r w:rsidRPr="008B3798">
        <w:rPr>
          <w:rFonts w:ascii="Times New Roman" w:hAnsi="Times New Roman" w:cs="Times New Roman"/>
          <w:iCs/>
          <w:sz w:val="20"/>
          <w:szCs w:val="20"/>
        </w:rPr>
        <w:t xml:space="preserve"> übertragen und kann </w:t>
      </w:r>
      <w:r w:rsidR="008B3798" w:rsidRPr="008B3798">
        <w:rPr>
          <w:rFonts w:ascii="Times New Roman" w:hAnsi="Times New Roman" w:cs="Times New Roman"/>
          <w:iCs/>
          <w:sz w:val="20"/>
          <w:szCs w:val="20"/>
        </w:rPr>
        <w:t xml:space="preserve">gemäß § 26 Abs. 2 </w:t>
      </w:r>
      <w:proofErr w:type="spellStart"/>
      <w:r w:rsidR="008B3798" w:rsidRPr="008B3798">
        <w:rPr>
          <w:rFonts w:ascii="Times New Roman" w:hAnsi="Times New Roman" w:cs="Times New Roman"/>
          <w:iCs/>
          <w:sz w:val="20"/>
          <w:szCs w:val="20"/>
        </w:rPr>
        <w:t>iVm</w:t>
      </w:r>
      <w:proofErr w:type="spellEnd"/>
      <w:r w:rsidR="008B3798" w:rsidRPr="008B3798">
        <w:rPr>
          <w:rFonts w:ascii="Times New Roman" w:hAnsi="Times New Roman" w:cs="Times New Roman"/>
          <w:iCs/>
          <w:sz w:val="20"/>
          <w:szCs w:val="20"/>
        </w:rPr>
        <w:t xml:space="preserve">. § 40 Nr. 7 TV-L </w:t>
      </w:r>
      <w:r w:rsidRPr="008B3798">
        <w:rPr>
          <w:rFonts w:ascii="Times New Roman" w:hAnsi="Times New Roman" w:cs="Times New Roman"/>
          <w:iCs/>
          <w:sz w:val="20"/>
          <w:szCs w:val="20"/>
        </w:rPr>
        <w:t>zunächst bis zum 30. Sep</w:t>
      </w:r>
      <w:r w:rsidR="007904F6">
        <w:rPr>
          <w:rFonts w:ascii="Times New Roman" w:hAnsi="Times New Roman" w:cs="Times New Roman"/>
          <w:iCs/>
          <w:sz w:val="20"/>
          <w:szCs w:val="20"/>
        </w:rPr>
        <w:t>tember 201</w:t>
      </w:r>
      <w:r w:rsidR="002647EB">
        <w:rPr>
          <w:rFonts w:ascii="Times New Roman" w:hAnsi="Times New Roman" w:cs="Times New Roman"/>
          <w:iCs/>
          <w:sz w:val="20"/>
          <w:szCs w:val="20"/>
        </w:rPr>
        <w:t>5</w:t>
      </w:r>
      <w:r w:rsidR="007904F6">
        <w:rPr>
          <w:rFonts w:ascii="Times New Roman" w:hAnsi="Times New Roman" w:cs="Times New Roman"/>
          <w:iCs/>
          <w:sz w:val="20"/>
          <w:szCs w:val="20"/>
        </w:rPr>
        <w:t xml:space="preserve"> genommen werden. Der</w:t>
      </w:r>
      <w:r w:rsidRPr="008B3798">
        <w:rPr>
          <w:rFonts w:ascii="Times New Roman" w:hAnsi="Times New Roman" w:cs="Times New Roman"/>
          <w:iCs/>
          <w:sz w:val="20"/>
          <w:szCs w:val="20"/>
        </w:rPr>
        <w:t xml:space="preserve"> Beschäftigte kann vom 9. September bis zum 23. September die noch verbliebenen elf Tage gesetzlich zustehenden Urlaub nehmen. Der für die Zeit vom 24. bis zum 26. September 201</w:t>
      </w:r>
      <w:r w:rsidR="002647EB">
        <w:rPr>
          <w:rFonts w:ascii="Times New Roman" w:hAnsi="Times New Roman" w:cs="Times New Roman"/>
          <w:iCs/>
          <w:sz w:val="20"/>
          <w:szCs w:val="20"/>
        </w:rPr>
        <w:t>5</w:t>
      </w:r>
      <w:r w:rsidRPr="008B3798">
        <w:rPr>
          <w:rFonts w:ascii="Times New Roman" w:hAnsi="Times New Roman" w:cs="Times New Roman"/>
          <w:iCs/>
          <w:sz w:val="20"/>
          <w:szCs w:val="20"/>
        </w:rPr>
        <w:t xml:space="preserve"> beantragte Urlaub steht als tariflicher (Mehr-)Urlaub zu. </w:t>
      </w:r>
    </w:p>
    <w:p w:rsidR="00A2562A" w:rsidRPr="008B3798" w:rsidRDefault="00A2562A" w:rsidP="00A2562A">
      <w:pPr>
        <w:pStyle w:val="Default"/>
        <w:spacing w:before="120" w:after="120"/>
        <w:ind w:left="700"/>
        <w:jc w:val="both"/>
        <w:rPr>
          <w:rFonts w:ascii="Times New Roman" w:hAnsi="Times New Roman" w:cs="Times New Roman"/>
          <w:sz w:val="20"/>
          <w:szCs w:val="20"/>
        </w:rPr>
      </w:pPr>
      <w:r w:rsidRPr="008B3798">
        <w:rPr>
          <w:rFonts w:ascii="Times New Roman" w:hAnsi="Times New Roman" w:cs="Times New Roman"/>
          <w:b/>
          <w:bCs/>
          <w:iCs/>
          <w:sz w:val="20"/>
          <w:szCs w:val="20"/>
        </w:rPr>
        <w:t>b) Anspruch auf Urlaub für 201</w:t>
      </w:r>
      <w:r w:rsidR="002647EB">
        <w:rPr>
          <w:rFonts w:ascii="Times New Roman" w:hAnsi="Times New Roman" w:cs="Times New Roman"/>
          <w:b/>
          <w:bCs/>
          <w:iCs/>
          <w:sz w:val="20"/>
          <w:szCs w:val="20"/>
        </w:rPr>
        <w:t>5</w:t>
      </w:r>
      <w:r w:rsidRPr="008B3798">
        <w:rPr>
          <w:rFonts w:ascii="Times New Roman" w:hAnsi="Times New Roman" w:cs="Times New Roman"/>
          <w:b/>
          <w:bCs/>
          <w:iCs/>
          <w:sz w:val="20"/>
          <w:szCs w:val="20"/>
        </w:rPr>
        <w:t xml:space="preserve"> </w:t>
      </w:r>
    </w:p>
    <w:p w:rsidR="00A2562A" w:rsidRDefault="00A2562A" w:rsidP="00A2562A">
      <w:pPr>
        <w:pStyle w:val="Default"/>
        <w:spacing w:before="120" w:after="120"/>
        <w:ind w:left="700"/>
        <w:jc w:val="both"/>
        <w:rPr>
          <w:rFonts w:ascii="Times New Roman" w:hAnsi="Times New Roman" w:cs="Times New Roman"/>
          <w:iCs/>
          <w:sz w:val="20"/>
          <w:szCs w:val="20"/>
        </w:rPr>
      </w:pPr>
      <w:r w:rsidRPr="008B3798">
        <w:rPr>
          <w:rFonts w:ascii="Times New Roman" w:hAnsi="Times New Roman" w:cs="Times New Roman"/>
          <w:iCs/>
          <w:sz w:val="20"/>
          <w:szCs w:val="20"/>
        </w:rPr>
        <w:t>Der Urlaubsanspruch für 201</w:t>
      </w:r>
      <w:r w:rsidR="002647EB">
        <w:rPr>
          <w:rFonts w:ascii="Times New Roman" w:hAnsi="Times New Roman" w:cs="Times New Roman"/>
          <w:iCs/>
          <w:sz w:val="20"/>
          <w:szCs w:val="20"/>
        </w:rPr>
        <w:t>5</w:t>
      </w:r>
      <w:r w:rsidRPr="008B3798">
        <w:rPr>
          <w:rFonts w:ascii="Times New Roman" w:hAnsi="Times New Roman" w:cs="Times New Roman"/>
          <w:iCs/>
          <w:sz w:val="20"/>
          <w:szCs w:val="20"/>
        </w:rPr>
        <w:t xml:space="preserve"> besteht noch in voller Höhe und kann zunächst bis 30. September 201</w:t>
      </w:r>
      <w:r w:rsidR="002647EB">
        <w:rPr>
          <w:rFonts w:ascii="Times New Roman" w:hAnsi="Times New Roman" w:cs="Times New Roman"/>
          <w:iCs/>
          <w:sz w:val="20"/>
          <w:szCs w:val="20"/>
        </w:rPr>
        <w:t>6</w:t>
      </w:r>
      <w:r w:rsidRPr="008B3798">
        <w:rPr>
          <w:rFonts w:ascii="Times New Roman" w:hAnsi="Times New Roman" w:cs="Times New Roman"/>
          <w:iCs/>
          <w:sz w:val="20"/>
          <w:szCs w:val="20"/>
        </w:rPr>
        <w:t xml:space="preserve"> genommen werden. </w:t>
      </w:r>
    </w:p>
    <w:p w:rsidR="00D32BA7" w:rsidRDefault="00D32BA7" w:rsidP="00A2562A">
      <w:pPr>
        <w:pStyle w:val="Default"/>
        <w:spacing w:before="120" w:after="120"/>
        <w:ind w:left="700"/>
        <w:jc w:val="both"/>
        <w:rPr>
          <w:rFonts w:ascii="Times New Roman" w:hAnsi="Times New Roman" w:cs="Times New Roman"/>
          <w:iCs/>
          <w:sz w:val="20"/>
          <w:szCs w:val="20"/>
        </w:rPr>
      </w:pPr>
    </w:p>
    <w:p w:rsidR="00D32BA7" w:rsidRDefault="00D32BA7" w:rsidP="00D32BA7">
      <w:pPr>
        <w:pStyle w:val="Default"/>
        <w:tabs>
          <w:tab w:val="left" w:pos="567"/>
        </w:tabs>
        <w:spacing w:before="120" w:after="120"/>
        <w:jc w:val="both"/>
        <w:rPr>
          <w:rFonts w:ascii="Times New Roman" w:hAnsi="Times New Roman" w:cs="Times New Roman"/>
          <w:iCs/>
        </w:rPr>
      </w:pPr>
    </w:p>
    <w:p w:rsidR="00D32BA7" w:rsidRDefault="00D32BA7" w:rsidP="00D32BA7">
      <w:pPr>
        <w:pStyle w:val="Default"/>
        <w:numPr>
          <w:ilvl w:val="0"/>
          <w:numId w:val="7"/>
        </w:numPr>
        <w:tabs>
          <w:tab w:val="left" w:pos="567"/>
        </w:tabs>
        <w:spacing w:before="120" w:after="120"/>
        <w:ind w:left="0" w:firstLine="0"/>
        <w:jc w:val="both"/>
        <w:rPr>
          <w:rFonts w:ascii="Times New Roman" w:hAnsi="Times New Roman" w:cs="Times New Roman"/>
          <w:b/>
        </w:rPr>
      </w:pPr>
      <w:r>
        <w:rPr>
          <w:rFonts w:ascii="Times New Roman" w:hAnsi="Times New Roman" w:cs="Times New Roman"/>
          <w:b/>
          <w:iCs/>
        </w:rPr>
        <w:t>Urlaubsabgeltung</w:t>
      </w:r>
    </w:p>
    <w:p w:rsidR="009E1369" w:rsidRDefault="009E1369" w:rsidP="00D32BA7">
      <w:pPr>
        <w:pStyle w:val="Default"/>
        <w:tabs>
          <w:tab w:val="left" w:pos="567"/>
        </w:tabs>
        <w:spacing w:before="120" w:after="120"/>
        <w:ind w:left="567"/>
        <w:jc w:val="both"/>
        <w:rPr>
          <w:rFonts w:ascii="Times New Roman" w:hAnsi="Times New Roman" w:cs="Times New Roman"/>
        </w:rPr>
      </w:pPr>
    </w:p>
    <w:p w:rsidR="00D32BA7" w:rsidRDefault="00D32BA7" w:rsidP="00D32BA7">
      <w:pPr>
        <w:pStyle w:val="Default"/>
        <w:tabs>
          <w:tab w:val="left" w:pos="567"/>
        </w:tabs>
        <w:spacing w:before="120" w:after="120"/>
        <w:ind w:left="567"/>
        <w:jc w:val="both"/>
        <w:rPr>
          <w:rFonts w:ascii="Times New Roman" w:hAnsi="Times New Roman" w:cs="Times New Roman"/>
          <w:sz w:val="20"/>
          <w:szCs w:val="20"/>
        </w:rPr>
      </w:pPr>
      <w:r>
        <w:rPr>
          <w:rFonts w:ascii="Times New Roman" w:hAnsi="Times New Roman" w:cs="Times New Roman"/>
        </w:rPr>
        <w:t xml:space="preserve">Eine Abgeltung von Urlaubsansprüchen im laufenden Beschäftigungsverhältnis ist nicht möglich. Ein Abgeltungsanspruch </w:t>
      </w:r>
      <w:r w:rsidR="009E1369">
        <w:rPr>
          <w:rFonts w:ascii="Times New Roman" w:hAnsi="Times New Roman" w:cs="Times New Roman"/>
        </w:rPr>
        <w:t>entsteht erst mit Beendigung des Arbeitsverhältnisses, wobei unerheblich ist, welche Arbeitsvertragspartei die Beendigung des Arbeitsverhältnisses veranlasst hat und auf welchem rechtlichen Weg die Beendigung herbeigeführt wird.</w:t>
      </w:r>
    </w:p>
    <w:p w:rsidR="009E1369" w:rsidRDefault="009E1369" w:rsidP="009E1369">
      <w:pPr>
        <w:pStyle w:val="Default"/>
        <w:tabs>
          <w:tab w:val="left" w:pos="567"/>
        </w:tabs>
        <w:spacing w:before="120" w:after="120"/>
        <w:jc w:val="both"/>
        <w:rPr>
          <w:rFonts w:ascii="Times New Roman" w:hAnsi="Times New Roman" w:cs="Times New Roman"/>
          <w:sz w:val="20"/>
          <w:szCs w:val="20"/>
        </w:rPr>
      </w:pPr>
    </w:p>
    <w:p w:rsidR="009E1369" w:rsidRDefault="009E1369" w:rsidP="009E1369">
      <w:pPr>
        <w:pStyle w:val="Default"/>
        <w:tabs>
          <w:tab w:val="left" w:pos="567"/>
        </w:tabs>
        <w:spacing w:before="120" w:after="120"/>
        <w:jc w:val="both"/>
        <w:rPr>
          <w:rFonts w:ascii="Times New Roman" w:hAnsi="Times New Roman" w:cs="Times New Roman"/>
          <w:sz w:val="20"/>
          <w:szCs w:val="20"/>
        </w:rPr>
      </w:pPr>
    </w:p>
    <w:p w:rsidR="009E1369" w:rsidRDefault="009E1369" w:rsidP="009E1369">
      <w:pPr>
        <w:pStyle w:val="Default"/>
        <w:tabs>
          <w:tab w:val="left" w:pos="567"/>
        </w:tabs>
        <w:spacing w:before="120" w:after="120"/>
        <w:jc w:val="both"/>
        <w:rPr>
          <w:rFonts w:ascii="Times New Roman" w:hAnsi="Times New Roman" w:cs="Times New Roman"/>
          <w:sz w:val="20"/>
          <w:szCs w:val="20"/>
        </w:rPr>
      </w:pPr>
    </w:p>
    <w:p w:rsidR="009E1369" w:rsidRDefault="009E1369" w:rsidP="009E1369">
      <w:pPr>
        <w:pStyle w:val="Default"/>
        <w:tabs>
          <w:tab w:val="left" w:pos="567"/>
        </w:tabs>
        <w:spacing w:before="120" w:after="120"/>
        <w:jc w:val="both"/>
        <w:rPr>
          <w:rFonts w:ascii="Times New Roman" w:hAnsi="Times New Roman" w:cs="Times New Roman"/>
          <w:sz w:val="20"/>
          <w:szCs w:val="20"/>
        </w:rPr>
      </w:pPr>
    </w:p>
    <w:p w:rsidR="00B80678" w:rsidRDefault="00B80678" w:rsidP="009E1369">
      <w:pPr>
        <w:pStyle w:val="Default"/>
        <w:tabs>
          <w:tab w:val="left" w:pos="567"/>
        </w:tabs>
        <w:spacing w:before="120" w:after="120"/>
        <w:jc w:val="both"/>
        <w:rPr>
          <w:rFonts w:ascii="Times New Roman" w:hAnsi="Times New Roman" w:cs="Times New Roman"/>
          <w:sz w:val="20"/>
          <w:szCs w:val="20"/>
        </w:rPr>
      </w:pPr>
    </w:p>
    <w:p w:rsidR="00B80678" w:rsidRDefault="00B80678" w:rsidP="009E1369">
      <w:pPr>
        <w:pStyle w:val="Default"/>
        <w:tabs>
          <w:tab w:val="left" w:pos="567"/>
        </w:tabs>
        <w:spacing w:before="120" w:after="120"/>
        <w:jc w:val="both"/>
        <w:rPr>
          <w:rFonts w:ascii="Times New Roman" w:hAnsi="Times New Roman" w:cs="Times New Roman"/>
          <w:sz w:val="20"/>
          <w:szCs w:val="20"/>
        </w:rPr>
      </w:pPr>
    </w:p>
    <w:p w:rsidR="00B80678" w:rsidRDefault="00B80678" w:rsidP="009E1369">
      <w:pPr>
        <w:pStyle w:val="Default"/>
        <w:tabs>
          <w:tab w:val="left" w:pos="567"/>
        </w:tabs>
        <w:spacing w:before="120" w:after="120"/>
        <w:jc w:val="both"/>
        <w:rPr>
          <w:rFonts w:ascii="Times New Roman" w:hAnsi="Times New Roman" w:cs="Times New Roman"/>
          <w:sz w:val="20"/>
          <w:szCs w:val="20"/>
        </w:rPr>
      </w:pPr>
    </w:p>
    <w:p w:rsidR="00B80678" w:rsidRDefault="00B80678" w:rsidP="009E1369">
      <w:pPr>
        <w:pStyle w:val="Default"/>
        <w:tabs>
          <w:tab w:val="left" w:pos="567"/>
        </w:tabs>
        <w:spacing w:before="120" w:after="120"/>
        <w:jc w:val="both"/>
        <w:rPr>
          <w:rFonts w:ascii="Times New Roman" w:hAnsi="Times New Roman" w:cs="Times New Roman"/>
          <w:sz w:val="20"/>
          <w:szCs w:val="20"/>
        </w:rPr>
      </w:pPr>
    </w:p>
    <w:p w:rsidR="00B80678" w:rsidRDefault="00B80678" w:rsidP="009E1369">
      <w:pPr>
        <w:pStyle w:val="Default"/>
        <w:tabs>
          <w:tab w:val="left" w:pos="567"/>
        </w:tabs>
        <w:spacing w:before="120" w:after="120"/>
        <w:jc w:val="both"/>
        <w:rPr>
          <w:rFonts w:ascii="Times New Roman" w:hAnsi="Times New Roman" w:cs="Times New Roman"/>
          <w:sz w:val="20"/>
          <w:szCs w:val="20"/>
        </w:rPr>
      </w:pPr>
    </w:p>
    <w:p w:rsidR="00B80678" w:rsidRDefault="00B80678" w:rsidP="009E1369">
      <w:pPr>
        <w:pStyle w:val="Default"/>
        <w:tabs>
          <w:tab w:val="left" w:pos="567"/>
        </w:tabs>
        <w:spacing w:before="120" w:after="120"/>
        <w:jc w:val="both"/>
        <w:rPr>
          <w:rFonts w:ascii="Times New Roman" w:hAnsi="Times New Roman" w:cs="Times New Roman"/>
          <w:sz w:val="20"/>
          <w:szCs w:val="20"/>
        </w:rPr>
      </w:pPr>
    </w:p>
    <w:p w:rsidR="00B80678" w:rsidRDefault="00B80678" w:rsidP="009E1369">
      <w:pPr>
        <w:pStyle w:val="Default"/>
        <w:tabs>
          <w:tab w:val="left" w:pos="567"/>
        </w:tabs>
        <w:spacing w:before="120" w:after="120"/>
        <w:jc w:val="both"/>
        <w:rPr>
          <w:rFonts w:ascii="Times New Roman" w:hAnsi="Times New Roman" w:cs="Times New Roman"/>
          <w:sz w:val="20"/>
          <w:szCs w:val="20"/>
        </w:rPr>
      </w:pPr>
    </w:p>
    <w:p w:rsidR="00B80678" w:rsidRDefault="00B80678" w:rsidP="009E1369">
      <w:pPr>
        <w:pStyle w:val="Default"/>
        <w:tabs>
          <w:tab w:val="left" w:pos="567"/>
        </w:tabs>
        <w:spacing w:before="120" w:after="120"/>
        <w:jc w:val="both"/>
        <w:rPr>
          <w:rFonts w:ascii="Times New Roman" w:hAnsi="Times New Roman" w:cs="Times New Roman"/>
          <w:sz w:val="20"/>
          <w:szCs w:val="20"/>
        </w:rPr>
      </w:pPr>
    </w:p>
    <w:p w:rsidR="00B80678" w:rsidRDefault="00B80678" w:rsidP="009E1369">
      <w:pPr>
        <w:pStyle w:val="Default"/>
        <w:tabs>
          <w:tab w:val="left" w:pos="567"/>
        </w:tabs>
        <w:spacing w:before="120" w:after="120"/>
        <w:jc w:val="both"/>
        <w:rPr>
          <w:rFonts w:ascii="Times New Roman" w:hAnsi="Times New Roman" w:cs="Times New Roman"/>
          <w:sz w:val="20"/>
          <w:szCs w:val="20"/>
        </w:rPr>
      </w:pPr>
    </w:p>
    <w:p w:rsidR="00B80678" w:rsidRDefault="00B80678" w:rsidP="009E1369">
      <w:pPr>
        <w:pStyle w:val="Default"/>
        <w:tabs>
          <w:tab w:val="left" w:pos="567"/>
        </w:tabs>
        <w:spacing w:before="120" w:after="120"/>
        <w:jc w:val="both"/>
        <w:rPr>
          <w:rFonts w:ascii="Times New Roman" w:hAnsi="Times New Roman" w:cs="Times New Roman"/>
          <w:sz w:val="20"/>
          <w:szCs w:val="20"/>
        </w:rPr>
      </w:pPr>
    </w:p>
    <w:p w:rsidR="00B80678" w:rsidRDefault="00B80678" w:rsidP="009E1369">
      <w:pPr>
        <w:pStyle w:val="Default"/>
        <w:tabs>
          <w:tab w:val="left" w:pos="567"/>
        </w:tabs>
        <w:spacing w:before="120" w:after="120"/>
        <w:jc w:val="both"/>
        <w:rPr>
          <w:rFonts w:ascii="Times New Roman" w:hAnsi="Times New Roman" w:cs="Times New Roman"/>
          <w:sz w:val="20"/>
          <w:szCs w:val="20"/>
        </w:rPr>
      </w:pPr>
    </w:p>
    <w:p w:rsidR="00B80678" w:rsidRDefault="00B80678" w:rsidP="009E1369">
      <w:pPr>
        <w:pStyle w:val="Default"/>
        <w:tabs>
          <w:tab w:val="left" w:pos="567"/>
        </w:tabs>
        <w:spacing w:before="120" w:after="120"/>
        <w:jc w:val="both"/>
        <w:rPr>
          <w:rFonts w:ascii="Times New Roman" w:hAnsi="Times New Roman" w:cs="Times New Roman"/>
          <w:sz w:val="20"/>
          <w:szCs w:val="20"/>
        </w:rPr>
      </w:pPr>
    </w:p>
    <w:p w:rsidR="00B80678" w:rsidRDefault="00B80678" w:rsidP="009E1369">
      <w:pPr>
        <w:pStyle w:val="Default"/>
        <w:tabs>
          <w:tab w:val="left" w:pos="567"/>
        </w:tabs>
        <w:spacing w:before="120" w:after="120"/>
        <w:jc w:val="both"/>
        <w:rPr>
          <w:rFonts w:ascii="Times New Roman" w:hAnsi="Times New Roman" w:cs="Times New Roman"/>
          <w:sz w:val="20"/>
          <w:szCs w:val="20"/>
        </w:rPr>
      </w:pPr>
    </w:p>
    <w:p w:rsidR="00B80678" w:rsidRDefault="00B80678" w:rsidP="009E1369">
      <w:pPr>
        <w:pStyle w:val="Default"/>
        <w:tabs>
          <w:tab w:val="left" w:pos="567"/>
        </w:tabs>
        <w:spacing w:before="120" w:after="120"/>
        <w:jc w:val="both"/>
        <w:rPr>
          <w:rFonts w:ascii="Times New Roman" w:hAnsi="Times New Roman" w:cs="Times New Roman"/>
          <w:sz w:val="20"/>
          <w:szCs w:val="20"/>
        </w:rPr>
      </w:pPr>
    </w:p>
    <w:p w:rsidR="00B80678" w:rsidRDefault="00B80678" w:rsidP="009E1369">
      <w:pPr>
        <w:pStyle w:val="Default"/>
        <w:tabs>
          <w:tab w:val="left" w:pos="567"/>
        </w:tabs>
        <w:spacing w:before="120" w:after="120"/>
        <w:jc w:val="both"/>
        <w:rPr>
          <w:rFonts w:ascii="Times New Roman" w:hAnsi="Times New Roman" w:cs="Times New Roman"/>
          <w:sz w:val="20"/>
          <w:szCs w:val="20"/>
        </w:rPr>
      </w:pPr>
    </w:p>
    <w:p w:rsidR="00B80678" w:rsidRDefault="00B80678" w:rsidP="009E1369">
      <w:pPr>
        <w:pStyle w:val="Default"/>
        <w:tabs>
          <w:tab w:val="left" w:pos="567"/>
        </w:tabs>
        <w:spacing w:before="120" w:after="120"/>
        <w:jc w:val="both"/>
        <w:rPr>
          <w:rFonts w:ascii="Times New Roman" w:hAnsi="Times New Roman" w:cs="Times New Roman"/>
          <w:sz w:val="20"/>
          <w:szCs w:val="20"/>
        </w:rPr>
      </w:pPr>
    </w:p>
    <w:sectPr w:rsidR="00B8067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4A" w:rsidRDefault="00A2644A" w:rsidP="00A2644A">
      <w:pPr>
        <w:spacing w:after="0" w:line="240" w:lineRule="auto"/>
      </w:pPr>
      <w:r>
        <w:separator/>
      </w:r>
    </w:p>
  </w:endnote>
  <w:endnote w:type="continuationSeparator" w:id="0">
    <w:p w:rsidR="00A2644A" w:rsidRDefault="00A2644A" w:rsidP="00A2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4A" w:rsidRDefault="00A2644A" w:rsidP="00A2644A">
      <w:pPr>
        <w:spacing w:after="0" w:line="240" w:lineRule="auto"/>
      </w:pPr>
      <w:r>
        <w:separator/>
      </w:r>
    </w:p>
  </w:footnote>
  <w:footnote w:type="continuationSeparator" w:id="0">
    <w:p w:rsidR="00A2644A" w:rsidRDefault="00A2644A" w:rsidP="00A26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657"/>
    <w:multiLevelType w:val="hybridMultilevel"/>
    <w:tmpl w:val="2D047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225DC3"/>
    <w:multiLevelType w:val="hybridMultilevel"/>
    <w:tmpl w:val="D4DEE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9B2384"/>
    <w:multiLevelType w:val="hybridMultilevel"/>
    <w:tmpl w:val="E50C8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616FED"/>
    <w:multiLevelType w:val="hybridMultilevel"/>
    <w:tmpl w:val="A970B1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71F6EA1"/>
    <w:multiLevelType w:val="hybridMultilevel"/>
    <w:tmpl w:val="479483C2"/>
    <w:lvl w:ilvl="0" w:tplc="FE72EC50">
      <w:start w:val="2"/>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nsid w:val="390657C2"/>
    <w:multiLevelType w:val="hybridMultilevel"/>
    <w:tmpl w:val="A26A4BE2"/>
    <w:lvl w:ilvl="0" w:tplc="F8BCE326">
      <w:start w:val="1"/>
      <w:numFmt w:val="decimal"/>
      <w:lvlText w:val="%1."/>
      <w:lvlJc w:val="left"/>
      <w:pPr>
        <w:ind w:left="644" w:hanging="360"/>
      </w:pPr>
      <w:rPr>
        <w:rFonts w:hint="default"/>
        <w:b/>
      </w:rPr>
    </w:lvl>
    <w:lvl w:ilvl="1" w:tplc="A1C230C4">
      <w:start w:val="1"/>
      <w:numFmt w:val="lowerLetter"/>
      <w:lvlText w:val="%2."/>
      <w:lvlJc w:val="left"/>
      <w:pPr>
        <w:ind w:left="1440" w:hanging="360"/>
      </w:pPr>
      <w:rPr>
        <w:rFonts w:ascii="Times New Roman" w:eastAsiaTheme="minorHAnsi" w:hAnsi="Times New Roman" w:cs="Times New Roman"/>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1AF05AE"/>
    <w:multiLevelType w:val="hybridMultilevel"/>
    <w:tmpl w:val="DEAE6198"/>
    <w:lvl w:ilvl="0" w:tplc="5B761C38">
      <w:numFmt w:val="bullet"/>
      <w:lvlText w:val="-"/>
      <w:lvlJc w:val="left"/>
      <w:pPr>
        <w:ind w:left="862" w:hanging="360"/>
      </w:pPr>
      <w:rPr>
        <w:rFonts w:ascii="Times New Roman" w:eastAsiaTheme="minorHAnsi" w:hAnsi="Times New Roman" w:cs="Times New Roman"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7">
    <w:nsid w:val="5F2E3A7B"/>
    <w:multiLevelType w:val="hybridMultilevel"/>
    <w:tmpl w:val="00C4A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8953361"/>
    <w:multiLevelType w:val="hybridMultilevel"/>
    <w:tmpl w:val="66D2DF0A"/>
    <w:lvl w:ilvl="0" w:tplc="4EE8B05C">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79C416C0"/>
    <w:multiLevelType w:val="hybridMultilevel"/>
    <w:tmpl w:val="6A14F4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7"/>
  </w:num>
  <w:num w:numId="5">
    <w:abstractNumId w:val="2"/>
  </w:num>
  <w:num w:numId="6">
    <w:abstractNumId w:val="1"/>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B2"/>
    <w:rsid w:val="00046E92"/>
    <w:rsid w:val="000748FF"/>
    <w:rsid w:val="000B2B1D"/>
    <w:rsid w:val="00133F87"/>
    <w:rsid w:val="00166F96"/>
    <w:rsid w:val="001C5314"/>
    <w:rsid w:val="001D19AE"/>
    <w:rsid w:val="001D2A9E"/>
    <w:rsid w:val="001D7940"/>
    <w:rsid w:val="002647EB"/>
    <w:rsid w:val="002A246F"/>
    <w:rsid w:val="002A529E"/>
    <w:rsid w:val="002F04B2"/>
    <w:rsid w:val="00336411"/>
    <w:rsid w:val="003707F8"/>
    <w:rsid w:val="00381D89"/>
    <w:rsid w:val="0048010F"/>
    <w:rsid w:val="004A4742"/>
    <w:rsid w:val="0050124A"/>
    <w:rsid w:val="006A58AF"/>
    <w:rsid w:val="006B5D3A"/>
    <w:rsid w:val="006F062F"/>
    <w:rsid w:val="00700EE7"/>
    <w:rsid w:val="0070101E"/>
    <w:rsid w:val="00744755"/>
    <w:rsid w:val="00760E64"/>
    <w:rsid w:val="0077304B"/>
    <w:rsid w:val="00780479"/>
    <w:rsid w:val="007904F6"/>
    <w:rsid w:val="007E395B"/>
    <w:rsid w:val="008870A0"/>
    <w:rsid w:val="008B3798"/>
    <w:rsid w:val="008C4AA1"/>
    <w:rsid w:val="008E0F6A"/>
    <w:rsid w:val="00902338"/>
    <w:rsid w:val="00906C4C"/>
    <w:rsid w:val="009271CB"/>
    <w:rsid w:val="00952C77"/>
    <w:rsid w:val="009D78BB"/>
    <w:rsid w:val="009E1369"/>
    <w:rsid w:val="00A2562A"/>
    <w:rsid w:val="00A2644A"/>
    <w:rsid w:val="00AC1395"/>
    <w:rsid w:val="00B44678"/>
    <w:rsid w:val="00B6286A"/>
    <w:rsid w:val="00B63AB8"/>
    <w:rsid w:val="00B80678"/>
    <w:rsid w:val="00B97C0E"/>
    <w:rsid w:val="00BA6B98"/>
    <w:rsid w:val="00BC619F"/>
    <w:rsid w:val="00BE3945"/>
    <w:rsid w:val="00BE5C26"/>
    <w:rsid w:val="00C85B71"/>
    <w:rsid w:val="00CF3558"/>
    <w:rsid w:val="00D04FC3"/>
    <w:rsid w:val="00D32BA7"/>
    <w:rsid w:val="00D351C7"/>
    <w:rsid w:val="00DB2CB8"/>
    <w:rsid w:val="00E847F3"/>
    <w:rsid w:val="00F00763"/>
    <w:rsid w:val="00F162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04B2"/>
    <w:pPr>
      <w:ind w:left="720"/>
      <w:contextualSpacing/>
    </w:pPr>
  </w:style>
  <w:style w:type="paragraph" w:styleId="Kommentartext">
    <w:name w:val="annotation text"/>
    <w:basedOn w:val="Standard"/>
    <w:link w:val="KommentartextZchn"/>
    <w:semiHidden/>
    <w:unhideWhenUsed/>
    <w:rsid w:val="00133F87"/>
    <w:pPr>
      <w:widowControl w:val="0"/>
      <w:snapToGrid w:val="0"/>
      <w:spacing w:after="0" w:line="240" w:lineRule="auto"/>
    </w:pPr>
    <w:rPr>
      <w:rFonts w:ascii="Arial Narrow" w:eastAsia="Times New Roman" w:hAnsi="Arial Narrow" w:cs="Times New Roman"/>
      <w:sz w:val="20"/>
      <w:szCs w:val="20"/>
      <w:lang w:val="en-US" w:eastAsia="de-DE"/>
    </w:rPr>
  </w:style>
  <w:style w:type="character" w:customStyle="1" w:styleId="KommentartextZchn">
    <w:name w:val="Kommentartext Zchn"/>
    <w:basedOn w:val="Absatz-Standardschriftart"/>
    <w:link w:val="Kommentartext"/>
    <w:semiHidden/>
    <w:rsid w:val="00133F87"/>
    <w:rPr>
      <w:rFonts w:ascii="Arial Narrow" w:eastAsia="Times New Roman" w:hAnsi="Arial Narrow" w:cs="Times New Roman"/>
      <w:sz w:val="20"/>
      <w:szCs w:val="20"/>
      <w:lang w:val="en-US" w:eastAsia="de-DE"/>
    </w:rPr>
  </w:style>
  <w:style w:type="paragraph" w:styleId="Kopfzeile">
    <w:name w:val="header"/>
    <w:basedOn w:val="Standard"/>
    <w:link w:val="KopfzeileZchn"/>
    <w:uiPriority w:val="99"/>
    <w:unhideWhenUsed/>
    <w:rsid w:val="00A2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644A"/>
  </w:style>
  <w:style w:type="paragraph" w:styleId="Fuzeile">
    <w:name w:val="footer"/>
    <w:basedOn w:val="Standard"/>
    <w:link w:val="FuzeileZchn"/>
    <w:uiPriority w:val="99"/>
    <w:unhideWhenUsed/>
    <w:rsid w:val="00A2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644A"/>
  </w:style>
  <w:style w:type="paragraph" w:customStyle="1" w:styleId="Default">
    <w:name w:val="Default"/>
    <w:rsid w:val="001C5314"/>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0B2B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04B2"/>
    <w:pPr>
      <w:ind w:left="720"/>
      <w:contextualSpacing/>
    </w:pPr>
  </w:style>
  <w:style w:type="paragraph" w:styleId="Kommentartext">
    <w:name w:val="annotation text"/>
    <w:basedOn w:val="Standard"/>
    <w:link w:val="KommentartextZchn"/>
    <w:semiHidden/>
    <w:unhideWhenUsed/>
    <w:rsid w:val="00133F87"/>
    <w:pPr>
      <w:widowControl w:val="0"/>
      <w:snapToGrid w:val="0"/>
      <w:spacing w:after="0" w:line="240" w:lineRule="auto"/>
    </w:pPr>
    <w:rPr>
      <w:rFonts w:ascii="Arial Narrow" w:eastAsia="Times New Roman" w:hAnsi="Arial Narrow" w:cs="Times New Roman"/>
      <w:sz w:val="20"/>
      <w:szCs w:val="20"/>
      <w:lang w:val="en-US" w:eastAsia="de-DE"/>
    </w:rPr>
  </w:style>
  <w:style w:type="character" w:customStyle="1" w:styleId="KommentartextZchn">
    <w:name w:val="Kommentartext Zchn"/>
    <w:basedOn w:val="Absatz-Standardschriftart"/>
    <w:link w:val="Kommentartext"/>
    <w:semiHidden/>
    <w:rsid w:val="00133F87"/>
    <w:rPr>
      <w:rFonts w:ascii="Arial Narrow" w:eastAsia="Times New Roman" w:hAnsi="Arial Narrow" w:cs="Times New Roman"/>
      <w:sz w:val="20"/>
      <w:szCs w:val="20"/>
      <w:lang w:val="en-US" w:eastAsia="de-DE"/>
    </w:rPr>
  </w:style>
  <w:style w:type="paragraph" w:styleId="Kopfzeile">
    <w:name w:val="header"/>
    <w:basedOn w:val="Standard"/>
    <w:link w:val="KopfzeileZchn"/>
    <w:uiPriority w:val="99"/>
    <w:unhideWhenUsed/>
    <w:rsid w:val="00A2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644A"/>
  </w:style>
  <w:style w:type="paragraph" w:styleId="Fuzeile">
    <w:name w:val="footer"/>
    <w:basedOn w:val="Standard"/>
    <w:link w:val="FuzeileZchn"/>
    <w:uiPriority w:val="99"/>
    <w:unhideWhenUsed/>
    <w:rsid w:val="00A2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644A"/>
  </w:style>
  <w:style w:type="paragraph" w:customStyle="1" w:styleId="Default">
    <w:name w:val="Default"/>
    <w:rsid w:val="001C5314"/>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0B2B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6071">
      <w:bodyDiv w:val="1"/>
      <w:marLeft w:val="0"/>
      <w:marRight w:val="0"/>
      <w:marTop w:val="0"/>
      <w:marBottom w:val="0"/>
      <w:divBdr>
        <w:top w:val="none" w:sz="0" w:space="0" w:color="auto"/>
        <w:left w:val="none" w:sz="0" w:space="0" w:color="auto"/>
        <w:bottom w:val="none" w:sz="0" w:space="0" w:color="auto"/>
        <w:right w:val="none" w:sz="0" w:space="0" w:color="auto"/>
      </w:divBdr>
    </w:div>
    <w:div w:id="14372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1703</Words>
  <Characters>10730</Characters>
  <Application>Microsoft Office Word</Application>
  <DocSecurity>4</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Uni Heidelberg</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dc:creator>
  <cp:lastModifiedBy>Moodt, Annie</cp:lastModifiedBy>
  <cp:revision>2</cp:revision>
  <cp:lastPrinted>2016-08-22T09:49:00Z</cp:lastPrinted>
  <dcterms:created xsi:type="dcterms:W3CDTF">2016-08-30T09:29:00Z</dcterms:created>
  <dcterms:modified xsi:type="dcterms:W3CDTF">2016-08-30T09:29:00Z</dcterms:modified>
</cp:coreProperties>
</file>