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5FFB" w14:textId="77777777" w:rsidR="003768C2" w:rsidRPr="005B2DFD" w:rsidRDefault="003768C2" w:rsidP="003768C2">
      <w:pPr>
        <w:outlineLvl w:val="0"/>
        <w:rPr>
          <w:rFonts w:cs="Arial"/>
          <w:sz w:val="24"/>
          <w:szCs w:val="24"/>
        </w:rPr>
      </w:pPr>
      <w:r w:rsidRPr="005B2DFD">
        <w:rPr>
          <w:rFonts w:cs="Arial"/>
          <w:sz w:val="24"/>
          <w:szCs w:val="24"/>
        </w:rPr>
        <w:t>An das</w:t>
      </w:r>
    </w:p>
    <w:p w14:paraId="0DDEF7B4" w14:textId="77777777" w:rsidR="00BD32EA" w:rsidRDefault="00BD32EA"/>
    <w:p w14:paraId="3DD16DDC" w14:textId="77777777" w:rsidR="003768C2" w:rsidRPr="005B2DFD" w:rsidRDefault="003768C2" w:rsidP="003768C2">
      <w:pPr>
        <w:rPr>
          <w:rFonts w:cs="Arial"/>
          <w:sz w:val="24"/>
          <w:szCs w:val="24"/>
        </w:rPr>
      </w:pPr>
      <w:r w:rsidRPr="005B2DFD">
        <w:rPr>
          <w:rFonts w:cs="Arial"/>
          <w:sz w:val="24"/>
          <w:szCs w:val="24"/>
        </w:rPr>
        <w:t>Regierungspräsidium Karlsruhe</w:t>
      </w:r>
    </w:p>
    <w:p w14:paraId="267076FA" w14:textId="77777777" w:rsidR="003768C2" w:rsidRPr="005B2DFD" w:rsidRDefault="003768C2" w:rsidP="003768C2">
      <w:pPr>
        <w:rPr>
          <w:rFonts w:cs="Arial"/>
          <w:sz w:val="24"/>
          <w:szCs w:val="24"/>
        </w:rPr>
      </w:pPr>
      <w:r w:rsidRPr="005B2DFD">
        <w:rPr>
          <w:rFonts w:cs="Arial"/>
          <w:sz w:val="24"/>
          <w:szCs w:val="24"/>
        </w:rPr>
        <w:t>- Referat 35 -</w:t>
      </w:r>
    </w:p>
    <w:p w14:paraId="4391176F" w14:textId="77777777" w:rsidR="003768C2" w:rsidRPr="005B2DFD" w:rsidRDefault="003768C2" w:rsidP="003768C2">
      <w:pPr>
        <w:rPr>
          <w:rFonts w:cs="Arial"/>
          <w:sz w:val="24"/>
          <w:szCs w:val="24"/>
        </w:rPr>
      </w:pPr>
      <w:r w:rsidRPr="005B2DFD">
        <w:rPr>
          <w:rFonts w:cs="Arial"/>
          <w:sz w:val="24"/>
          <w:szCs w:val="24"/>
        </w:rPr>
        <w:t>Schlossplatz 1-3</w:t>
      </w:r>
    </w:p>
    <w:p w14:paraId="303CC329" w14:textId="77777777" w:rsidR="003768C2" w:rsidRPr="005B2DFD" w:rsidRDefault="003768C2" w:rsidP="003768C2">
      <w:pPr>
        <w:rPr>
          <w:rFonts w:cs="Arial"/>
          <w:sz w:val="24"/>
          <w:szCs w:val="24"/>
        </w:rPr>
      </w:pPr>
      <w:r w:rsidRPr="005B2DFD">
        <w:rPr>
          <w:rFonts w:cs="Arial"/>
          <w:sz w:val="24"/>
          <w:szCs w:val="24"/>
        </w:rPr>
        <w:t>76247 Karlsruhe</w:t>
      </w:r>
    </w:p>
    <w:p w14:paraId="2617BA76" w14:textId="77777777" w:rsidR="003768C2" w:rsidRDefault="003768C2"/>
    <w:p w14:paraId="77590E0A" w14:textId="77777777" w:rsidR="00DA1811" w:rsidRDefault="00640ABB" w:rsidP="00292F0B">
      <w:pPr>
        <w:ind w:left="567" w:hanging="567"/>
        <w:rPr>
          <w:rFonts w:cs="Arial"/>
          <w:b/>
          <w:sz w:val="24"/>
          <w:szCs w:val="24"/>
        </w:rPr>
      </w:pPr>
      <w:sdt>
        <w:sdtPr>
          <w:rPr>
            <w:rFonts w:cs="Arial"/>
            <w:b/>
            <w:sz w:val="24"/>
            <w:szCs w:val="24"/>
          </w:rPr>
          <w:id w:val="261582359"/>
          <w14:checkbox>
            <w14:checked w14:val="0"/>
            <w14:checkedState w14:val="2612" w14:font="MS Gothic"/>
            <w14:uncheckedState w14:val="2610" w14:font="MS Gothic"/>
          </w14:checkbox>
        </w:sdtPr>
        <w:sdtEndPr/>
        <w:sdtContent>
          <w:r w:rsidR="003768C2">
            <w:rPr>
              <w:rFonts w:ascii="MS Gothic" w:eastAsia="MS Gothic" w:hAnsi="MS Gothic" w:cs="Arial" w:hint="eastAsia"/>
              <w:b/>
              <w:sz w:val="24"/>
              <w:szCs w:val="24"/>
            </w:rPr>
            <w:t>☐</w:t>
          </w:r>
        </w:sdtContent>
      </w:sdt>
      <w:r w:rsidR="003768C2">
        <w:rPr>
          <w:rFonts w:cs="Arial"/>
          <w:b/>
          <w:sz w:val="24"/>
          <w:szCs w:val="24"/>
        </w:rPr>
        <w:t xml:space="preserve">  </w:t>
      </w:r>
      <w:r w:rsidR="00D56D94">
        <w:rPr>
          <w:rFonts w:cs="Arial"/>
          <w:b/>
          <w:sz w:val="24"/>
          <w:szCs w:val="24"/>
        </w:rPr>
        <w:tab/>
      </w:r>
      <w:r w:rsidR="003768C2" w:rsidRPr="003768C2">
        <w:rPr>
          <w:rFonts w:cs="Arial"/>
          <w:b/>
          <w:sz w:val="24"/>
          <w:szCs w:val="24"/>
        </w:rPr>
        <w:t xml:space="preserve">Antrag auf Genehmigung eines Versuchsvorhabens gemäß § 8 Abs. 1 </w:t>
      </w:r>
    </w:p>
    <w:p w14:paraId="2E7C9949" w14:textId="77777777" w:rsidR="003768C2" w:rsidRDefault="00DA1811" w:rsidP="00292F0B">
      <w:pPr>
        <w:ind w:left="567" w:hanging="567"/>
        <w:rPr>
          <w:rFonts w:cs="Arial"/>
          <w:b/>
          <w:sz w:val="24"/>
          <w:szCs w:val="24"/>
        </w:rPr>
      </w:pPr>
      <w:r>
        <w:rPr>
          <w:rFonts w:ascii="MS Gothic" w:eastAsia="MS Gothic" w:hAnsi="MS Gothic" w:cs="Arial"/>
          <w:b/>
          <w:sz w:val="24"/>
          <w:szCs w:val="24"/>
        </w:rPr>
        <w:tab/>
      </w:r>
      <w:r w:rsidR="003768C2">
        <w:rPr>
          <w:rFonts w:cs="Arial"/>
          <w:b/>
          <w:sz w:val="24"/>
          <w:szCs w:val="24"/>
        </w:rPr>
        <w:t>Tierschutzgesetz</w:t>
      </w:r>
    </w:p>
    <w:p w14:paraId="7D113E89" w14:textId="77777777" w:rsidR="003768C2" w:rsidRDefault="003768C2" w:rsidP="00292F0B">
      <w:pPr>
        <w:ind w:left="567" w:hanging="567"/>
        <w:rPr>
          <w:rFonts w:cs="Arial"/>
          <w:b/>
          <w:sz w:val="24"/>
          <w:szCs w:val="24"/>
        </w:rPr>
      </w:pPr>
    </w:p>
    <w:p w14:paraId="199916BE" w14:textId="77777777" w:rsidR="00DA1811" w:rsidRDefault="00640ABB" w:rsidP="00292F0B">
      <w:pPr>
        <w:ind w:left="567" w:hanging="567"/>
        <w:rPr>
          <w:rFonts w:cs="Arial"/>
          <w:b/>
          <w:sz w:val="24"/>
          <w:szCs w:val="24"/>
        </w:rPr>
      </w:pPr>
      <w:sdt>
        <w:sdtPr>
          <w:rPr>
            <w:rFonts w:cs="Arial"/>
            <w:b/>
            <w:sz w:val="24"/>
            <w:szCs w:val="24"/>
          </w:rPr>
          <w:id w:val="-806162892"/>
          <w14:checkbox>
            <w14:checked w14:val="0"/>
            <w14:checkedState w14:val="2612" w14:font="MS Gothic"/>
            <w14:uncheckedState w14:val="2610" w14:font="MS Gothic"/>
          </w14:checkbox>
        </w:sdtPr>
        <w:sdtEndPr/>
        <w:sdtContent>
          <w:r w:rsidR="003768C2">
            <w:rPr>
              <w:rFonts w:ascii="MS Gothic" w:eastAsia="MS Gothic" w:hAnsi="MS Gothic" w:cs="Arial" w:hint="eastAsia"/>
              <w:b/>
              <w:sz w:val="24"/>
              <w:szCs w:val="24"/>
            </w:rPr>
            <w:t>☐</w:t>
          </w:r>
        </w:sdtContent>
      </w:sdt>
      <w:r w:rsidR="003768C2">
        <w:rPr>
          <w:rFonts w:cs="Arial"/>
          <w:b/>
          <w:sz w:val="24"/>
          <w:szCs w:val="24"/>
        </w:rPr>
        <w:t xml:space="preserve">  </w:t>
      </w:r>
      <w:r w:rsidR="00D56D94">
        <w:rPr>
          <w:rFonts w:cs="Arial"/>
          <w:b/>
          <w:sz w:val="24"/>
          <w:szCs w:val="24"/>
        </w:rPr>
        <w:tab/>
      </w:r>
      <w:r w:rsidR="003768C2" w:rsidRPr="003768C2">
        <w:rPr>
          <w:rFonts w:cs="Arial"/>
          <w:b/>
          <w:sz w:val="24"/>
          <w:szCs w:val="24"/>
        </w:rPr>
        <w:t xml:space="preserve">Antrag auf Genehmigung eines Versuchsvorhabens im vereinfachtem </w:t>
      </w:r>
    </w:p>
    <w:p w14:paraId="210A2C00" w14:textId="77777777" w:rsidR="003768C2" w:rsidRDefault="00DA1811" w:rsidP="00292F0B">
      <w:pPr>
        <w:ind w:left="567" w:hanging="567"/>
        <w:rPr>
          <w:rFonts w:cs="Arial"/>
          <w:b/>
          <w:sz w:val="24"/>
          <w:szCs w:val="24"/>
        </w:rPr>
      </w:pPr>
      <w:r>
        <w:rPr>
          <w:rFonts w:ascii="MS Gothic" w:eastAsia="MS Gothic" w:hAnsi="MS Gothic" w:cs="Arial"/>
          <w:b/>
          <w:sz w:val="24"/>
          <w:szCs w:val="24"/>
        </w:rPr>
        <w:tab/>
      </w:r>
      <w:r w:rsidR="003768C2" w:rsidRPr="003768C2">
        <w:rPr>
          <w:rFonts w:cs="Arial"/>
          <w:b/>
          <w:sz w:val="24"/>
          <w:szCs w:val="24"/>
        </w:rPr>
        <w:t>Genehmigungsverfahren gemäß § 8a Ab</w:t>
      </w:r>
      <w:r w:rsidR="003768C2">
        <w:rPr>
          <w:rFonts w:cs="Arial"/>
          <w:b/>
          <w:sz w:val="24"/>
          <w:szCs w:val="24"/>
        </w:rPr>
        <w:t>s. 1 Tierschutzgesetz</w:t>
      </w:r>
    </w:p>
    <w:p w14:paraId="1E46BF96" w14:textId="77777777" w:rsidR="003768C2" w:rsidRDefault="003768C2" w:rsidP="00292F0B">
      <w:pPr>
        <w:ind w:left="567" w:hanging="567"/>
        <w:rPr>
          <w:rFonts w:cs="Arial"/>
          <w:b/>
          <w:sz w:val="24"/>
          <w:szCs w:val="24"/>
        </w:rPr>
      </w:pPr>
    </w:p>
    <w:p w14:paraId="1B30B131" w14:textId="77777777" w:rsidR="00292F0B" w:rsidRDefault="00640ABB" w:rsidP="00292F0B">
      <w:pPr>
        <w:ind w:left="567" w:hanging="567"/>
        <w:rPr>
          <w:rFonts w:cs="Arial"/>
          <w:b/>
          <w:sz w:val="24"/>
          <w:szCs w:val="24"/>
        </w:rPr>
      </w:pPr>
      <w:sdt>
        <w:sdtPr>
          <w:rPr>
            <w:rFonts w:cs="Arial"/>
            <w:b/>
            <w:sz w:val="24"/>
            <w:szCs w:val="24"/>
          </w:rPr>
          <w:id w:val="-1447386546"/>
          <w14:checkbox>
            <w14:checked w14:val="0"/>
            <w14:checkedState w14:val="2612" w14:font="MS Gothic"/>
            <w14:uncheckedState w14:val="2610" w14:font="MS Gothic"/>
          </w14:checkbox>
        </w:sdtPr>
        <w:sdtEndPr/>
        <w:sdtContent>
          <w:r w:rsidR="003768C2">
            <w:rPr>
              <w:rFonts w:ascii="MS Gothic" w:eastAsia="MS Gothic" w:hAnsi="MS Gothic" w:cs="Arial" w:hint="eastAsia"/>
              <w:b/>
              <w:sz w:val="24"/>
              <w:szCs w:val="24"/>
            </w:rPr>
            <w:t>☐</w:t>
          </w:r>
        </w:sdtContent>
      </w:sdt>
      <w:r w:rsidR="003768C2">
        <w:rPr>
          <w:rFonts w:cs="Arial"/>
          <w:b/>
          <w:sz w:val="24"/>
          <w:szCs w:val="24"/>
        </w:rPr>
        <w:t xml:space="preserve">  </w:t>
      </w:r>
      <w:r w:rsidR="00D56D94">
        <w:rPr>
          <w:rFonts w:cs="Arial"/>
          <w:b/>
          <w:sz w:val="24"/>
          <w:szCs w:val="24"/>
        </w:rPr>
        <w:tab/>
      </w:r>
      <w:r w:rsidR="003768C2" w:rsidRPr="003768C2">
        <w:rPr>
          <w:rFonts w:cs="Arial"/>
          <w:b/>
          <w:sz w:val="24"/>
          <w:szCs w:val="24"/>
        </w:rPr>
        <w:t xml:space="preserve">Anzeige von Eingriffen und Behandlungen an Zehnfußkrebsen gemäß </w:t>
      </w:r>
    </w:p>
    <w:p w14:paraId="360A5428" w14:textId="77777777" w:rsidR="003768C2" w:rsidRDefault="00292F0B" w:rsidP="00292F0B">
      <w:pPr>
        <w:ind w:left="567" w:hanging="567"/>
        <w:rPr>
          <w:rFonts w:cs="Arial"/>
          <w:b/>
          <w:sz w:val="24"/>
          <w:szCs w:val="24"/>
        </w:rPr>
      </w:pPr>
      <w:r>
        <w:rPr>
          <w:rFonts w:ascii="MS Gothic" w:eastAsia="MS Gothic" w:hAnsi="MS Gothic" w:cs="Arial"/>
          <w:b/>
          <w:sz w:val="24"/>
          <w:szCs w:val="24"/>
        </w:rPr>
        <w:tab/>
      </w:r>
      <w:r w:rsidR="003768C2" w:rsidRPr="003768C2">
        <w:rPr>
          <w:rFonts w:cs="Arial"/>
          <w:b/>
          <w:sz w:val="24"/>
          <w:szCs w:val="24"/>
        </w:rPr>
        <w:t>§ 8a Ab</w:t>
      </w:r>
      <w:r w:rsidR="003768C2">
        <w:rPr>
          <w:rFonts w:cs="Arial"/>
          <w:b/>
          <w:sz w:val="24"/>
          <w:szCs w:val="24"/>
        </w:rPr>
        <w:t>s. 3 Tierschutzgesetz</w:t>
      </w:r>
    </w:p>
    <w:p w14:paraId="454B5494" w14:textId="77777777" w:rsidR="003768C2" w:rsidRPr="00D71D09" w:rsidRDefault="003768C2" w:rsidP="003768C2">
      <w:pPr>
        <w:rPr>
          <w:rFonts w:cs="Arial"/>
          <w:sz w:val="24"/>
          <w:szCs w:val="24"/>
        </w:rPr>
      </w:pPr>
    </w:p>
    <w:p w14:paraId="75F887A1" w14:textId="77777777" w:rsidR="003768C2" w:rsidRPr="00DA1811" w:rsidRDefault="003768C2" w:rsidP="003768C2">
      <w:pPr>
        <w:rPr>
          <w:rFonts w:cs="Arial"/>
          <w:sz w:val="24"/>
          <w:szCs w:val="24"/>
          <w:u w:val="single"/>
        </w:rPr>
      </w:pPr>
      <w:r w:rsidRPr="00DA1811">
        <w:rPr>
          <w:rFonts w:cs="Arial"/>
          <w:sz w:val="24"/>
          <w:szCs w:val="24"/>
          <w:u w:val="single"/>
        </w:rPr>
        <w:t xml:space="preserve">Anlagen: </w:t>
      </w:r>
    </w:p>
    <w:p w14:paraId="5A7831D5" w14:textId="77777777" w:rsidR="003768C2" w:rsidRPr="00D71D09" w:rsidRDefault="003768C2" w:rsidP="00D56D94">
      <w:pPr>
        <w:ind w:left="426" w:hanging="426"/>
        <w:rPr>
          <w:rFonts w:cs="Arial"/>
          <w:sz w:val="24"/>
          <w:szCs w:val="24"/>
        </w:rPr>
      </w:pPr>
      <w:r w:rsidRPr="00D71D09">
        <w:rPr>
          <w:rFonts w:cs="Arial"/>
          <w:sz w:val="24"/>
          <w:szCs w:val="24"/>
        </w:rPr>
        <w:t>1.</w:t>
      </w:r>
      <w:r w:rsidRPr="00D71D09">
        <w:rPr>
          <w:rFonts w:cs="Arial"/>
          <w:sz w:val="24"/>
          <w:szCs w:val="24"/>
        </w:rPr>
        <w:tab/>
        <w:t>Stellungnahme des Tierschutzbeauftragte</w:t>
      </w:r>
      <w:r w:rsidR="00D71D09">
        <w:rPr>
          <w:rFonts w:cs="Arial"/>
          <w:sz w:val="24"/>
          <w:szCs w:val="24"/>
        </w:rPr>
        <w:t>*</w:t>
      </w:r>
      <w:r w:rsidRPr="00D71D09">
        <w:rPr>
          <w:rFonts w:cs="Arial"/>
          <w:sz w:val="24"/>
          <w:szCs w:val="24"/>
        </w:rPr>
        <w:t>n</w:t>
      </w:r>
    </w:p>
    <w:p w14:paraId="501CAC71" w14:textId="77777777" w:rsidR="003768C2" w:rsidRPr="00D71D09" w:rsidRDefault="003768C2" w:rsidP="00D56D94">
      <w:pPr>
        <w:ind w:left="426" w:hanging="426"/>
        <w:rPr>
          <w:rFonts w:cs="Arial"/>
          <w:sz w:val="24"/>
          <w:szCs w:val="24"/>
        </w:rPr>
      </w:pPr>
      <w:r w:rsidRPr="00D71D09">
        <w:rPr>
          <w:rFonts w:cs="Arial"/>
          <w:sz w:val="24"/>
          <w:szCs w:val="24"/>
        </w:rPr>
        <w:t>2.</w:t>
      </w:r>
      <w:r w:rsidRPr="00D71D09">
        <w:rPr>
          <w:rFonts w:cs="Arial"/>
          <w:sz w:val="24"/>
          <w:szCs w:val="24"/>
        </w:rPr>
        <w:tab/>
        <w:t>Datenblatt für genetisch veränderte Tiere</w:t>
      </w:r>
    </w:p>
    <w:p w14:paraId="771052C0" w14:textId="77777777" w:rsidR="003768C2" w:rsidRPr="00D71D09" w:rsidRDefault="00BA3F1C" w:rsidP="00D56D94">
      <w:pPr>
        <w:ind w:left="426" w:hanging="426"/>
        <w:rPr>
          <w:rFonts w:cs="Arial"/>
          <w:sz w:val="24"/>
          <w:szCs w:val="24"/>
        </w:rPr>
      </w:pPr>
      <w:r w:rsidRPr="00D71D09">
        <w:rPr>
          <w:rFonts w:cs="Arial"/>
          <w:sz w:val="24"/>
          <w:szCs w:val="24"/>
        </w:rPr>
        <w:t>3</w:t>
      </w:r>
      <w:r w:rsidR="003768C2" w:rsidRPr="00D71D09">
        <w:rPr>
          <w:rFonts w:cs="Arial"/>
          <w:sz w:val="24"/>
          <w:szCs w:val="24"/>
        </w:rPr>
        <w:t>.</w:t>
      </w:r>
      <w:r w:rsidR="003768C2" w:rsidRPr="00D71D09">
        <w:rPr>
          <w:rFonts w:cs="Arial"/>
          <w:sz w:val="24"/>
          <w:szCs w:val="24"/>
        </w:rPr>
        <w:tab/>
        <w:t>Formblatt „Angaben zur biometrischen Planung“ oder statistisches Gutachten</w:t>
      </w:r>
    </w:p>
    <w:p w14:paraId="48437893" w14:textId="77777777" w:rsidR="003F4A9C" w:rsidRPr="00D71D09" w:rsidRDefault="00195D74" w:rsidP="00D56D94">
      <w:pPr>
        <w:ind w:left="426" w:hanging="426"/>
        <w:rPr>
          <w:rFonts w:cs="Arial"/>
          <w:sz w:val="24"/>
          <w:szCs w:val="24"/>
        </w:rPr>
      </w:pPr>
      <w:r w:rsidRPr="00D71D09">
        <w:rPr>
          <w:rFonts w:cs="Arial"/>
          <w:sz w:val="24"/>
          <w:szCs w:val="24"/>
        </w:rPr>
        <w:t>4</w:t>
      </w:r>
      <w:r w:rsidR="003F4A9C" w:rsidRPr="00D71D09">
        <w:rPr>
          <w:rFonts w:cs="Arial"/>
          <w:sz w:val="24"/>
          <w:szCs w:val="24"/>
        </w:rPr>
        <w:t>.</w:t>
      </w:r>
      <w:r w:rsidR="003F4A9C" w:rsidRPr="00D71D09">
        <w:rPr>
          <w:rFonts w:cs="Arial"/>
          <w:sz w:val="24"/>
          <w:szCs w:val="24"/>
        </w:rPr>
        <w:tab/>
        <w:t>ggf. Score Sheet</w:t>
      </w:r>
    </w:p>
    <w:p w14:paraId="5F757DBC" w14:textId="77777777" w:rsidR="00535944" w:rsidRPr="00D71D09" w:rsidRDefault="00195D74" w:rsidP="00535944">
      <w:pPr>
        <w:ind w:left="426" w:hanging="426"/>
        <w:rPr>
          <w:rFonts w:cs="Arial"/>
          <w:sz w:val="24"/>
          <w:szCs w:val="24"/>
        </w:rPr>
      </w:pPr>
      <w:r w:rsidRPr="00D71D09">
        <w:rPr>
          <w:rFonts w:cs="Arial"/>
          <w:sz w:val="24"/>
          <w:szCs w:val="24"/>
        </w:rPr>
        <w:t>5</w:t>
      </w:r>
      <w:r w:rsidR="004C2713" w:rsidRPr="00D71D09">
        <w:rPr>
          <w:rFonts w:cs="Arial"/>
          <w:sz w:val="24"/>
          <w:szCs w:val="24"/>
        </w:rPr>
        <w:t>.</w:t>
      </w:r>
      <w:r w:rsidR="004C2713" w:rsidRPr="00D71D09">
        <w:rPr>
          <w:rFonts w:cs="Arial"/>
          <w:sz w:val="24"/>
          <w:szCs w:val="24"/>
        </w:rPr>
        <w:tab/>
        <w:t>ggf. wi</w:t>
      </w:r>
      <w:r w:rsidR="00D71D09">
        <w:rPr>
          <w:rFonts w:cs="Arial"/>
          <w:sz w:val="24"/>
          <w:szCs w:val="24"/>
        </w:rPr>
        <w:t>ssenschaftliche Beurteilung unabhängiger</w:t>
      </w:r>
      <w:r w:rsidR="004C2713" w:rsidRPr="00D71D09">
        <w:rPr>
          <w:rFonts w:cs="Arial"/>
          <w:sz w:val="24"/>
          <w:szCs w:val="24"/>
        </w:rPr>
        <w:t xml:space="preserve"> Dritte</w:t>
      </w:r>
      <w:r w:rsidR="00D71D09">
        <w:rPr>
          <w:rFonts w:cs="Arial"/>
          <w:sz w:val="24"/>
          <w:szCs w:val="24"/>
        </w:rPr>
        <w:t>r</w:t>
      </w:r>
    </w:p>
    <w:p w14:paraId="39658970" w14:textId="77777777" w:rsidR="00195D74" w:rsidRPr="00D71D09" w:rsidRDefault="00195D74" w:rsidP="00D56D94">
      <w:pPr>
        <w:ind w:left="426" w:hanging="426"/>
        <w:rPr>
          <w:rFonts w:cs="Arial"/>
          <w:sz w:val="24"/>
          <w:szCs w:val="24"/>
        </w:rPr>
      </w:pPr>
      <w:r w:rsidRPr="00D71D09">
        <w:rPr>
          <w:rFonts w:cs="Arial"/>
          <w:sz w:val="24"/>
          <w:szCs w:val="24"/>
        </w:rPr>
        <w:t>6.</w:t>
      </w:r>
      <w:r w:rsidRPr="00D71D09">
        <w:rPr>
          <w:rFonts w:cs="Arial"/>
          <w:sz w:val="24"/>
          <w:szCs w:val="24"/>
        </w:rPr>
        <w:tab/>
        <w:t xml:space="preserve">Personenbögen einschließlich Nachweise über Studium, Ausbildung, </w:t>
      </w:r>
      <w:proofErr w:type="spellStart"/>
      <w:r w:rsidRPr="00D71D09">
        <w:rPr>
          <w:rFonts w:cs="Arial"/>
          <w:sz w:val="24"/>
          <w:szCs w:val="24"/>
        </w:rPr>
        <w:t>versuchstierkundliche</w:t>
      </w:r>
      <w:proofErr w:type="spellEnd"/>
      <w:r w:rsidRPr="00D71D09">
        <w:rPr>
          <w:rFonts w:cs="Arial"/>
          <w:sz w:val="24"/>
          <w:szCs w:val="24"/>
        </w:rPr>
        <w:t xml:space="preserve"> Kurse (erforderlich für alle beteiligten Personen)</w:t>
      </w:r>
    </w:p>
    <w:p w14:paraId="075655FF" w14:textId="77777777" w:rsidR="00BA3F1C" w:rsidRPr="00D71D09" w:rsidRDefault="00195D74" w:rsidP="00D56D94">
      <w:pPr>
        <w:ind w:left="426" w:hanging="426"/>
        <w:rPr>
          <w:rFonts w:cs="Arial"/>
          <w:sz w:val="24"/>
          <w:szCs w:val="24"/>
        </w:rPr>
      </w:pPr>
      <w:r w:rsidRPr="00D71D09">
        <w:rPr>
          <w:rFonts w:cs="Arial"/>
          <w:sz w:val="24"/>
          <w:szCs w:val="24"/>
        </w:rPr>
        <w:t>7</w:t>
      </w:r>
      <w:r w:rsidR="00BA3F1C" w:rsidRPr="00D71D09">
        <w:rPr>
          <w:rFonts w:cs="Arial"/>
          <w:sz w:val="24"/>
          <w:szCs w:val="24"/>
        </w:rPr>
        <w:t>.</w:t>
      </w:r>
      <w:r w:rsidR="00BA3F1C" w:rsidRPr="00D71D09">
        <w:rPr>
          <w:rFonts w:cs="Arial"/>
          <w:sz w:val="24"/>
          <w:szCs w:val="24"/>
        </w:rPr>
        <w:tab/>
        <w:t xml:space="preserve">Nichttechnische Projektzusammenfassung (NTP) als Ausdruck </w:t>
      </w:r>
    </w:p>
    <w:p w14:paraId="162DD5FB" w14:textId="77777777" w:rsidR="00BA3F1C" w:rsidRPr="00D71D09" w:rsidRDefault="00D56D94" w:rsidP="00D56D94">
      <w:pPr>
        <w:ind w:left="426" w:hanging="426"/>
        <w:rPr>
          <w:rFonts w:cs="Arial"/>
          <w:sz w:val="24"/>
          <w:szCs w:val="24"/>
        </w:rPr>
      </w:pPr>
      <w:r>
        <w:rPr>
          <w:rFonts w:cs="Arial"/>
          <w:sz w:val="24"/>
          <w:szCs w:val="24"/>
        </w:rPr>
        <w:tab/>
      </w:r>
      <w:r w:rsidR="00BA3F1C" w:rsidRPr="00D71D09">
        <w:rPr>
          <w:rFonts w:cs="Arial"/>
          <w:sz w:val="24"/>
          <w:szCs w:val="24"/>
        </w:rPr>
        <w:t>(nicht erforderlich im vereinfachten Genehmigungsverfahren)</w:t>
      </w:r>
    </w:p>
    <w:p w14:paraId="7776B674" w14:textId="77777777" w:rsidR="003768C2" w:rsidRPr="00D71D09" w:rsidRDefault="00D56D94" w:rsidP="00D56D94">
      <w:pPr>
        <w:ind w:left="426" w:hanging="426"/>
        <w:rPr>
          <w:rFonts w:cs="Arial"/>
          <w:sz w:val="24"/>
          <w:szCs w:val="24"/>
        </w:rPr>
      </w:pPr>
      <w:r>
        <w:tab/>
      </w:r>
      <w:hyperlink r:id="rId7" w:history="1">
        <w:r w:rsidR="00BA3F1C" w:rsidRPr="00D71D09">
          <w:rPr>
            <w:rStyle w:val="Hyperlink"/>
            <w:rFonts w:cs="Arial"/>
            <w:color w:val="auto"/>
            <w:sz w:val="24"/>
            <w:szCs w:val="24"/>
          </w:rPr>
          <w:t>https://www.animaltestinfo.de/antragstellung/</w:t>
        </w:r>
      </w:hyperlink>
    </w:p>
    <w:p w14:paraId="204269CB" w14:textId="77777777" w:rsidR="00BA3F1C" w:rsidRPr="00D71D09" w:rsidRDefault="00195D74" w:rsidP="00D56D94">
      <w:pPr>
        <w:ind w:left="426" w:hanging="426"/>
        <w:rPr>
          <w:rFonts w:cs="Arial"/>
          <w:sz w:val="24"/>
          <w:szCs w:val="24"/>
        </w:rPr>
      </w:pPr>
      <w:r w:rsidRPr="00D71D09">
        <w:rPr>
          <w:rFonts w:cs="Arial"/>
          <w:sz w:val="24"/>
          <w:szCs w:val="24"/>
        </w:rPr>
        <w:t>8.</w:t>
      </w:r>
      <w:r w:rsidRPr="00D71D09">
        <w:rPr>
          <w:rFonts w:cs="Arial"/>
          <w:sz w:val="24"/>
          <w:szCs w:val="24"/>
        </w:rPr>
        <w:tab/>
        <w:t>6</w:t>
      </w:r>
      <w:r w:rsidR="003768C2" w:rsidRPr="00D71D09">
        <w:rPr>
          <w:rFonts w:cs="Arial"/>
          <w:sz w:val="24"/>
          <w:szCs w:val="24"/>
        </w:rPr>
        <w:t xml:space="preserve"> Kopien </w:t>
      </w:r>
      <w:r w:rsidR="004C2713" w:rsidRPr="00D71D09">
        <w:rPr>
          <w:rFonts w:cs="Arial"/>
          <w:sz w:val="24"/>
          <w:szCs w:val="24"/>
        </w:rPr>
        <w:t>für die Kommission gem. § 15 TierSchG ab Nr. 2 des Formblatts</w:t>
      </w:r>
      <w:r w:rsidRPr="00D71D09">
        <w:rPr>
          <w:rFonts w:cs="Arial"/>
          <w:sz w:val="24"/>
          <w:szCs w:val="24"/>
        </w:rPr>
        <w:t xml:space="preserve"> mit den Anlagen 1 </w:t>
      </w:r>
      <w:r w:rsidR="00DA1811">
        <w:rPr>
          <w:rFonts w:cs="Arial"/>
          <w:sz w:val="24"/>
          <w:szCs w:val="24"/>
        </w:rPr>
        <w:t>-</w:t>
      </w:r>
      <w:r w:rsidRPr="00D71D09">
        <w:rPr>
          <w:rFonts w:cs="Arial"/>
          <w:sz w:val="24"/>
          <w:szCs w:val="24"/>
        </w:rPr>
        <w:t xml:space="preserve"> 5 (nicht erforderlich im vereinfachten Genehmigungsverfahren)</w:t>
      </w:r>
    </w:p>
    <w:p w14:paraId="2EE148B8" w14:textId="77777777" w:rsidR="003768C2" w:rsidRPr="00D71D09" w:rsidRDefault="003768C2" w:rsidP="003768C2">
      <w:pPr>
        <w:rPr>
          <w:rFonts w:cs="Arial"/>
          <w:sz w:val="24"/>
          <w:szCs w:val="24"/>
        </w:rPr>
      </w:pPr>
    </w:p>
    <w:p w14:paraId="13AF889F" w14:textId="77777777" w:rsidR="0049761C" w:rsidRPr="00DA1811" w:rsidRDefault="0049761C" w:rsidP="003768C2">
      <w:pPr>
        <w:rPr>
          <w:rFonts w:cs="Arial"/>
          <w:sz w:val="24"/>
          <w:szCs w:val="24"/>
          <w:u w:val="single"/>
        </w:rPr>
      </w:pPr>
      <w:r w:rsidRPr="00DA1811">
        <w:rPr>
          <w:rFonts w:cs="Arial"/>
          <w:sz w:val="24"/>
          <w:szCs w:val="24"/>
          <w:u w:val="single"/>
        </w:rPr>
        <w:t xml:space="preserve">Hinweise: </w:t>
      </w:r>
    </w:p>
    <w:p w14:paraId="12026A60" w14:textId="77777777" w:rsidR="00D71D09" w:rsidRDefault="00292F0B" w:rsidP="00292F0B">
      <w:pPr>
        <w:ind w:left="567" w:hanging="567"/>
        <w:rPr>
          <w:rFonts w:cs="Arial"/>
          <w:sz w:val="24"/>
          <w:szCs w:val="24"/>
        </w:rPr>
      </w:pPr>
      <w:r>
        <w:rPr>
          <w:rFonts w:cs="Arial"/>
          <w:sz w:val="24"/>
          <w:szCs w:val="24"/>
        </w:rPr>
        <w:t>-</w:t>
      </w:r>
      <w:r>
        <w:rPr>
          <w:rFonts w:cs="Arial"/>
          <w:sz w:val="24"/>
          <w:szCs w:val="24"/>
        </w:rPr>
        <w:tab/>
      </w:r>
      <w:r w:rsidR="00D71D09">
        <w:rPr>
          <w:rFonts w:cs="Arial"/>
          <w:sz w:val="24"/>
          <w:szCs w:val="24"/>
        </w:rPr>
        <w:t xml:space="preserve">Das Einreichen bei der Genehmigungsbehörde hat über den Tierschutzbeauftragte*n </w:t>
      </w:r>
      <w:r w:rsidR="00D71D09" w:rsidRPr="00D71D09">
        <w:rPr>
          <w:rFonts w:cs="Arial"/>
          <w:sz w:val="24"/>
          <w:szCs w:val="24"/>
        </w:rPr>
        <w:t>der Einrichtung</w:t>
      </w:r>
      <w:r w:rsidR="00D71D09">
        <w:rPr>
          <w:rFonts w:cs="Arial"/>
          <w:sz w:val="24"/>
          <w:szCs w:val="24"/>
        </w:rPr>
        <w:t xml:space="preserve"> zu erfolgen.</w:t>
      </w:r>
    </w:p>
    <w:p w14:paraId="01B7A82A" w14:textId="77777777" w:rsidR="003768C2" w:rsidRDefault="00292F0B" w:rsidP="00292F0B">
      <w:pPr>
        <w:ind w:left="567" w:hanging="567"/>
        <w:rPr>
          <w:rFonts w:cs="Arial"/>
          <w:sz w:val="24"/>
          <w:szCs w:val="24"/>
        </w:rPr>
      </w:pPr>
      <w:r>
        <w:rPr>
          <w:rFonts w:cs="Arial"/>
          <w:sz w:val="24"/>
          <w:szCs w:val="24"/>
        </w:rPr>
        <w:t>-</w:t>
      </w:r>
      <w:r>
        <w:rPr>
          <w:rFonts w:cs="Arial"/>
          <w:sz w:val="24"/>
          <w:szCs w:val="24"/>
        </w:rPr>
        <w:tab/>
      </w:r>
      <w:r w:rsidR="003768C2" w:rsidRPr="003768C2">
        <w:rPr>
          <w:rFonts w:cs="Arial"/>
          <w:sz w:val="24"/>
          <w:szCs w:val="24"/>
        </w:rPr>
        <w:t>Alle Paragrafenangaben beziehen sich auf das Tierschutzgesetz (TierSchG) bzw. die Ti</w:t>
      </w:r>
      <w:r w:rsidR="003768C2">
        <w:rPr>
          <w:rFonts w:cs="Arial"/>
          <w:sz w:val="24"/>
          <w:szCs w:val="24"/>
        </w:rPr>
        <w:t xml:space="preserve">erschutz-Versuchstierverordnung </w:t>
      </w:r>
      <w:r w:rsidR="003768C2" w:rsidRPr="003768C2">
        <w:rPr>
          <w:rFonts w:cs="Arial"/>
          <w:sz w:val="24"/>
          <w:szCs w:val="24"/>
        </w:rPr>
        <w:t>(</w:t>
      </w:r>
      <w:proofErr w:type="spellStart"/>
      <w:r w:rsidR="003768C2" w:rsidRPr="003768C2">
        <w:rPr>
          <w:rFonts w:cs="Arial"/>
          <w:sz w:val="24"/>
          <w:szCs w:val="24"/>
        </w:rPr>
        <w:t>TierSchVersV</w:t>
      </w:r>
      <w:proofErr w:type="spellEnd"/>
      <w:r w:rsidR="003768C2" w:rsidRPr="003768C2">
        <w:rPr>
          <w:rFonts w:cs="Arial"/>
          <w:sz w:val="24"/>
          <w:szCs w:val="24"/>
        </w:rPr>
        <w:t>) in der jeweils geltenden Fassung</w:t>
      </w:r>
      <w:r w:rsidR="003768C2">
        <w:rPr>
          <w:rFonts w:cs="Arial"/>
          <w:sz w:val="24"/>
          <w:szCs w:val="24"/>
        </w:rPr>
        <w:t>.</w:t>
      </w:r>
    </w:p>
    <w:p w14:paraId="7DBB0B13" w14:textId="77777777" w:rsidR="003768C2" w:rsidRDefault="00292F0B" w:rsidP="00292F0B">
      <w:pPr>
        <w:ind w:left="567" w:hanging="567"/>
        <w:rPr>
          <w:rFonts w:cs="Arial"/>
          <w:sz w:val="24"/>
          <w:szCs w:val="24"/>
        </w:rPr>
      </w:pPr>
      <w:r>
        <w:rPr>
          <w:rFonts w:cs="Arial"/>
          <w:sz w:val="24"/>
          <w:szCs w:val="24"/>
        </w:rPr>
        <w:t>-</w:t>
      </w:r>
      <w:r>
        <w:rPr>
          <w:rFonts w:cs="Arial"/>
          <w:sz w:val="24"/>
          <w:szCs w:val="24"/>
        </w:rPr>
        <w:tab/>
      </w:r>
      <w:r w:rsidR="003768C2" w:rsidRPr="003768C2">
        <w:rPr>
          <w:rFonts w:cs="Arial"/>
          <w:sz w:val="24"/>
          <w:szCs w:val="24"/>
        </w:rPr>
        <w:t xml:space="preserve">Mit Unterschrift bestätigen die beteiligten Personen, dass die einschlägigen gesetzlichen Bestimmungen des TierSchG und der </w:t>
      </w:r>
      <w:proofErr w:type="spellStart"/>
      <w:r w:rsidR="003768C2" w:rsidRPr="003768C2">
        <w:rPr>
          <w:rFonts w:cs="Arial"/>
          <w:sz w:val="24"/>
          <w:szCs w:val="24"/>
        </w:rPr>
        <w:t>TierSchVersV</w:t>
      </w:r>
      <w:proofErr w:type="spellEnd"/>
      <w:r w:rsidR="003768C2" w:rsidRPr="003768C2">
        <w:rPr>
          <w:rFonts w:cs="Arial"/>
          <w:sz w:val="24"/>
          <w:szCs w:val="24"/>
        </w:rPr>
        <w:t xml:space="preserve"> bekannt sind und willigen ein, dass die Genehmigungsbehörde in erforderlichem Umfang Da</w:t>
      </w:r>
      <w:r w:rsidR="00556C0C">
        <w:rPr>
          <w:rFonts w:cs="Arial"/>
          <w:sz w:val="24"/>
          <w:szCs w:val="24"/>
        </w:rPr>
        <w:t>ten, die sich aus den Antragsun</w:t>
      </w:r>
      <w:r w:rsidR="003768C2" w:rsidRPr="003768C2">
        <w:rPr>
          <w:rFonts w:cs="Arial"/>
          <w:sz w:val="24"/>
          <w:szCs w:val="24"/>
        </w:rPr>
        <w:t>terlagen oder der Versuchsdurchführung ergeben, in Datensammlungen führt und soweit es zur Durchführung des Tierschutzgesetzes erforderlich ist, an andere staatliche Stellen übermittelt.</w:t>
      </w:r>
    </w:p>
    <w:p w14:paraId="0BA4E479" w14:textId="77777777" w:rsidR="00556C0C" w:rsidRPr="003768C2" w:rsidRDefault="00556C0C" w:rsidP="003768C2">
      <w:pPr>
        <w:rPr>
          <w:rFonts w:cs="Arial"/>
          <w:sz w:val="24"/>
          <w:szCs w:val="24"/>
        </w:rPr>
      </w:pPr>
    </w:p>
    <w:p w14:paraId="4FDDB738" w14:textId="77777777" w:rsidR="00446E67" w:rsidRDefault="003768C2" w:rsidP="003768C2">
      <w:pPr>
        <w:rPr>
          <w:rFonts w:cs="Arial"/>
          <w:sz w:val="24"/>
          <w:szCs w:val="24"/>
        </w:rPr>
      </w:pPr>
      <w:r w:rsidRPr="003768C2">
        <w:rPr>
          <w:rFonts w:cs="Arial"/>
          <w:sz w:val="24"/>
          <w:szCs w:val="24"/>
        </w:rPr>
        <w:t>Informationen zum Schutz personenbezogener Daten, die das</w:t>
      </w:r>
      <w:r w:rsidR="00DA1811">
        <w:rPr>
          <w:rFonts w:cs="Arial"/>
          <w:sz w:val="24"/>
          <w:szCs w:val="24"/>
        </w:rPr>
        <w:t xml:space="preserve"> </w:t>
      </w:r>
      <w:r w:rsidRPr="003768C2">
        <w:rPr>
          <w:rFonts w:cs="Arial"/>
          <w:sz w:val="24"/>
          <w:szCs w:val="24"/>
        </w:rPr>
        <w:t xml:space="preserve">Regierungspräsidium Karlsruhe verarbeitet, finden Sie auf unserer </w:t>
      </w:r>
      <w:r w:rsidR="00556C0C">
        <w:rPr>
          <w:rFonts w:cs="Arial"/>
          <w:sz w:val="24"/>
          <w:szCs w:val="24"/>
        </w:rPr>
        <w:t>Internetse</w:t>
      </w:r>
      <w:r w:rsidR="00F610C9">
        <w:rPr>
          <w:rFonts w:cs="Arial"/>
          <w:sz w:val="24"/>
          <w:szCs w:val="24"/>
        </w:rPr>
        <w:t>ite unter Datenschutz: „35-05 Genehmigungs- und Anzeigeverfahren für Versuche an lebenden Tieren“</w:t>
      </w:r>
    </w:p>
    <w:p w14:paraId="07CAC134" w14:textId="77777777" w:rsidR="00446E67" w:rsidRDefault="00446E67">
      <w:pPr>
        <w:spacing w:after="160" w:line="259" w:lineRule="auto"/>
        <w:rPr>
          <w:rFonts w:cs="Arial"/>
          <w:sz w:val="24"/>
          <w:szCs w:val="24"/>
        </w:rPr>
      </w:pPr>
      <w:r>
        <w:rPr>
          <w:rFonts w:cs="Arial"/>
          <w:sz w:val="24"/>
          <w:szCs w:val="24"/>
        </w:rPr>
        <w:br w:type="page"/>
      </w:r>
    </w:p>
    <w:p w14:paraId="0862A3E9" w14:textId="77777777" w:rsidR="0049761C" w:rsidRDefault="0049761C" w:rsidP="003768C2">
      <w:pPr>
        <w:rPr>
          <w:rFonts w:cs="Arial"/>
          <w:sz w:val="24"/>
          <w:szCs w:val="24"/>
        </w:rPr>
      </w:pPr>
    </w:p>
    <w:p w14:paraId="4B36E814" w14:textId="77777777" w:rsidR="0049761C" w:rsidRDefault="0049761C" w:rsidP="00DA1811">
      <w:pPr>
        <w:ind w:left="567" w:hanging="567"/>
        <w:rPr>
          <w:rFonts w:cs="Arial"/>
          <w:b/>
        </w:rPr>
      </w:pPr>
      <w:r>
        <w:rPr>
          <w:rFonts w:cs="Arial"/>
          <w:b/>
        </w:rPr>
        <w:t xml:space="preserve">1 </w:t>
      </w:r>
      <w:r w:rsidR="00DA1811">
        <w:rPr>
          <w:rFonts w:cs="Arial"/>
          <w:b/>
        </w:rPr>
        <w:tab/>
      </w:r>
      <w:r w:rsidRPr="00CF0329">
        <w:rPr>
          <w:rFonts w:cs="Arial"/>
          <w:b/>
        </w:rPr>
        <w:t>Personelle und organisatorische Voraussetzungen</w:t>
      </w:r>
    </w:p>
    <w:p w14:paraId="14721738" w14:textId="77777777" w:rsidR="0049761C" w:rsidRDefault="0049761C" w:rsidP="00DA1811">
      <w:pPr>
        <w:ind w:left="567" w:hanging="567"/>
        <w:rPr>
          <w:rFonts w:cs="Arial"/>
          <w:b/>
        </w:rPr>
      </w:pPr>
    </w:p>
    <w:p w14:paraId="77F16B8C" w14:textId="77777777" w:rsidR="0049761C" w:rsidRPr="00B8190C" w:rsidRDefault="0049761C" w:rsidP="00DA1811">
      <w:pPr>
        <w:ind w:left="567" w:hanging="567"/>
        <w:rPr>
          <w:rFonts w:cs="Arial"/>
          <w:sz w:val="24"/>
          <w:szCs w:val="24"/>
        </w:rPr>
      </w:pPr>
      <w:r>
        <w:rPr>
          <w:rFonts w:cs="Arial"/>
          <w:sz w:val="24"/>
          <w:szCs w:val="24"/>
        </w:rPr>
        <w:t xml:space="preserve">1.1 </w:t>
      </w:r>
      <w:r w:rsidR="00DA1811">
        <w:rPr>
          <w:rFonts w:cs="Arial"/>
          <w:sz w:val="24"/>
          <w:szCs w:val="24"/>
        </w:rPr>
        <w:tab/>
      </w:r>
      <w:r w:rsidRPr="00B8190C">
        <w:rPr>
          <w:rFonts w:cs="Arial"/>
          <w:sz w:val="24"/>
          <w:szCs w:val="24"/>
        </w:rPr>
        <w:t xml:space="preserve">Leiter*in </w:t>
      </w:r>
    </w:p>
    <w:p w14:paraId="03B7E082" w14:textId="77777777" w:rsidR="0049761C" w:rsidRDefault="0049761C" w:rsidP="003768C2">
      <w:pPr>
        <w:rPr>
          <w:rFonts w:cs="Arial"/>
          <w:sz w:val="24"/>
          <w:szCs w:val="24"/>
        </w:rPr>
      </w:pPr>
    </w:p>
    <w:tbl>
      <w:tblPr>
        <w:tblStyle w:val="Tabellenraster"/>
        <w:tblW w:w="0" w:type="auto"/>
        <w:tblLook w:val="04A0" w:firstRow="1" w:lastRow="0" w:firstColumn="1" w:lastColumn="0" w:noHBand="0" w:noVBand="1"/>
      </w:tblPr>
      <w:tblGrid>
        <w:gridCol w:w="2547"/>
        <w:gridCol w:w="6515"/>
      </w:tblGrid>
      <w:tr w:rsidR="009B1445" w14:paraId="103A593F" w14:textId="77777777" w:rsidTr="009B1445">
        <w:tc>
          <w:tcPr>
            <w:tcW w:w="2547" w:type="dxa"/>
          </w:tcPr>
          <w:p w14:paraId="402C9E70" w14:textId="77777777" w:rsidR="009B1445" w:rsidRDefault="009B1445" w:rsidP="003768C2">
            <w:pPr>
              <w:rPr>
                <w:rFonts w:cs="Arial"/>
                <w:sz w:val="24"/>
                <w:szCs w:val="24"/>
              </w:rPr>
            </w:pPr>
            <w:r>
              <w:rPr>
                <w:rFonts w:cs="Arial"/>
                <w:sz w:val="24"/>
                <w:szCs w:val="24"/>
              </w:rPr>
              <w:t>Name:</w:t>
            </w:r>
          </w:p>
        </w:tc>
        <w:tc>
          <w:tcPr>
            <w:tcW w:w="6515" w:type="dxa"/>
          </w:tcPr>
          <w:p w14:paraId="0AC705E8" w14:textId="77777777" w:rsidR="009B1445" w:rsidRDefault="009B1445" w:rsidP="003768C2">
            <w:pPr>
              <w:rPr>
                <w:rFonts w:cs="Arial"/>
                <w:sz w:val="24"/>
                <w:szCs w:val="24"/>
              </w:rPr>
            </w:pPr>
          </w:p>
        </w:tc>
      </w:tr>
      <w:tr w:rsidR="009B1445" w14:paraId="15A32400" w14:textId="77777777" w:rsidTr="009B1445">
        <w:tc>
          <w:tcPr>
            <w:tcW w:w="2547" w:type="dxa"/>
          </w:tcPr>
          <w:p w14:paraId="297E6FB3" w14:textId="77777777" w:rsidR="009B1445" w:rsidRDefault="009B1445" w:rsidP="003768C2">
            <w:pPr>
              <w:rPr>
                <w:rFonts w:cs="Arial"/>
                <w:sz w:val="24"/>
                <w:szCs w:val="24"/>
              </w:rPr>
            </w:pPr>
            <w:r>
              <w:rPr>
                <w:rFonts w:cs="Arial"/>
                <w:sz w:val="24"/>
                <w:szCs w:val="24"/>
              </w:rPr>
              <w:t>Dienstliche Anschrift:</w:t>
            </w:r>
          </w:p>
        </w:tc>
        <w:tc>
          <w:tcPr>
            <w:tcW w:w="6515" w:type="dxa"/>
          </w:tcPr>
          <w:p w14:paraId="728FE723" w14:textId="77777777" w:rsidR="009B1445" w:rsidRDefault="009B1445" w:rsidP="003768C2">
            <w:pPr>
              <w:rPr>
                <w:rFonts w:cs="Arial"/>
                <w:sz w:val="24"/>
                <w:szCs w:val="24"/>
              </w:rPr>
            </w:pPr>
          </w:p>
        </w:tc>
      </w:tr>
      <w:tr w:rsidR="009B1445" w14:paraId="61D45720" w14:textId="77777777" w:rsidTr="009B1445">
        <w:tc>
          <w:tcPr>
            <w:tcW w:w="2547" w:type="dxa"/>
          </w:tcPr>
          <w:p w14:paraId="36D7FDA8" w14:textId="3E6359A1" w:rsidR="009B1445" w:rsidRDefault="008C509D" w:rsidP="003768C2">
            <w:pPr>
              <w:rPr>
                <w:rFonts w:cs="Arial"/>
                <w:sz w:val="24"/>
                <w:szCs w:val="24"/>
              </w:rPr>
            </w:pPr>
            <w:r>
              <w:rPr>
                <w:rFonts w:cs="Arial"/>
                <w:sz w:val="24"/>
                <w:szCs w:val="24"/>
              </w:rPr>
              <w:t xml:space="preserve"> </w:t>
            </w:r>
            <w:r w:rsidR="009B1445">
              <w:rPr>
                <w:rFonts w:cs="Arial"/>
                <w:sz w:val="24"/>
                <w:szCs w:val="24"/>
              </w:rPr>
              <w:t>Telefon:</w:t>
            </w:r>
          </w:p>
        </w:tc>
        <w:tc>
          <w:tcPr>
            <w:tcW w:w="6515" w:type="dxa"/>
          </w:tcPr>
          <w:p w14:paraId="172AD905" w14:textId="77777777" w:rsidR="009B1445" w:rsidRDefault="009B1445" w:rsidP="003768C2">
            <w:pPr>
              <w:rPr>
                <w:rFonts w:cs="Arial"/>
                <w:sz w:val="24"/>
                <w:szCs w:val="24"/>
              </w:rPr>
            </w:pPr>
          </w:p>
        </w:tc>
      </w:tr>
      <w:tr w:rsidR="009B1445" w14:paraId="3EA44537" w14:textId="77777777" w:rsidTr="009B1445">
        <w:tc>
          <w:tcPr>
            <w:tcW w:w="2547" w:type="dxa"/>
          </w:tcPr>
          <w:p w14:paraId="2A1F5D50" w14:textId="77777777" w:rsidR="009B1445" w:rsidRDefault="009B1445" w:rsidP="003768C2">
            <w:pPr>
              <w:rPr>
                <w:rFonts w:cs="Arial"/>
                <w:sz w:val="24"/>
                <w:szCs w:val="24"/>
              </w:rPr>
            </w:pPr>
            <w:r>
              <w:rPr>
                <w:rFonts w:cs="Arial"/>
                <w:sz w:val="24"/>
                <w:szCs w:val="24"/>
              </w:rPr>
              <w:t>E-Mail:</w:t>
            </w:r>
          </w:p>
        </w:tc>
        <w:tc>
          <w:tcPr>
            <w:tcW w:w="6515" w:type="dxa"/>
          </w:tcPr>
          <w:p w14:paraId="104B951D" w14:textId="77777777" w:rsidR="009B1445" w:rsidRDefault="009B1445" w:rsidP="003768C2">
            <w:pPr>
              <w:rPr>
                <w:rFonts w:cs="Arial"/>
                <w:sz w:val="24"/>
                <w:szCs w:val="24"/>
              </w:rPr>
            </w:pPr>
          </w:p>
        </w:tc>
      </w:tr>
    </w:tbl>
    <w:p w14:paraId="3F0013FD" w14:textId="77777777" w:rsidR="0049761C" w:rsidRDefault="0049761C" w:rsidP="003768C2">
      <w:pPr>
        <w:rPr>
          <w:rFonts w:cs="Arial"/>
          <w:sz w:val="24"/>
          <w:szCs w:val="24"/>
        </w:rPr>
      </w:pPr>
    </w:p>
    <w:p w14:paraId="010BB5EB" w14:textId="77777777" w:rsidR="0049761C" w:rsidRDefault="00640ABB" w:rsidP="005C6455">
      <w:pPr>
        <w:ind w:left="567" w:hanging="567"/>
        <w:rPr>
          <w:rFonts w:cs="Arial"/>
          <w:sz w:val="24"/>
          <w:szCs w:val="24"/>
        </w:rPr>
      </w:pPr>
      <w:sdt>
        <w:sdtPr>
          <w:rPr>
            <w:rFonts w:cs="Arial"/>
            <w:sz w:val="24"/>
            <w:szCs w:val="24"/>
          </w:rPr>
          <w:id w:val="1220862940"/>
          <w14:checkbox>
            <w14:checked w14:val="0"/>
            <w14:checkedState w14:val="2612" w14:font="MS Gothic"/>
            <w14:uncheckedState w14:val="2610" w14:font="MS Gothic"/>
          </w14:checkbox>
        </w:sdtPr>
        <w:sdtEndPr/>
        <w:sdtContent>
          <w:r w:rsidR="0049761C">
            <w:rPr>
              <w:rFonts w:ascii="MS Gothic" w:eastAsia="MS Gothic" w:hAnsi="MS Gothic" w:cs="Arial" w:hint="eastAsia"/>
              <w:sz w:val="24"/>
              <w:szCs w:val="24"/>
            </w:rPr>
            <w:t>☐</w:t>
          </w:r>
        </w:sdtContent>
      </w:sdt>
      <w:r w:rsidR="009324BD">
        <w:rPr>
          <w:rFonts w:cs="Arial"/>
          <w:sz w:val="24"/>
          <w:szCs w:val="24"/>
        </w:rPr>
        <w:t xml:space="preserve"> </w:t>
      </w:r>
      <w:r w:rsidR="005C6455">
        <w:rPr>
          <w:rFonts w:cs="Arial"/>
          <w:sz w:val="24"/>
          <w:szCs w:val="24"/>
        </w:rPr>
        <w:tab/>
      </w:r>
      <w:r w:rsidR="0049761C" w:rsidRPr="0049761C">
        <w:rPr>
          <w:rFonts w:cs="Arial"/>
          <w:sz w:val="24"/>
          <w:szCs w:val="24"/>
        </w:rPr>
        <w:t>Personenbogen liegt bei</w:t>
      </w:r>
    </w:p>
    <w:p w14:paraId="394EA627" w14:textId="77777777" w:rsidR="0049761C" w:rsidRDefault="0049761C" w:rsidP="003768C2">
      <w:pPr>
        <w:rPr>
          <w:rFonts w:cs="Arial"/>
          <w:sz w:val="24"/>
          <w:szCs w:val="24"/>
        </w:rPr>
      </w:pPr>
    </w:p>
    <w:p w14:paraId="1948FF56" w14:textId="77777777" w:rsidR="009B1445" w:rsidRDefault="009B1445" w:rsidP="003768C2">
      <w:pPr>
        <w:rPr>
          <w:rFonts w:cs="Arial"/>
          <w:sz w:val="24"/>
          <w:szCs w:val="24"/>
        </w:rPr>
      </w:pPr>
    </w:p>
    <w:p w14:paraId="20784B07" w14:textId="77777777" w:rsidR="0049761C" w:rsidRPr="00B8190C" w:rsidRDefault="0049761C" w:rsidP="00DA1811">
      <w:pPr>
        <w:ind w:left="567" w:hanging="567"/>
        <w:rPr>
          <w:rFonts w:cs="Arial"/>
          <w:sz w:val="24"/>
          <w:szCs w:val="24"/>
        </w:rPr>
      </w:pPr>
      <w:r>
        <w:rPr>
          <w:rFonts w:cs="Arial"/>
          <w:sz w:val="24"/>
          <w:szCs w:val="24"/>
        </w:rPr>
        <w:t xml:space="preserve">1.2 </w:t>
      </w:r>
      <w:r w:rsidR="00DA1811">
        <w:rPr>
          <w:rFonts w:cs="Arial"/>
          <w:sz w:val="24"/>
          <w:szCs w:val="24"/>
        </w:rPr>
        <w:tab/>
      </w:r>
      <w:r w:rsidRPr="00B8190C">
        <w:rPr>
          <w:rFonts w:cs="Arial"/>
          <w:sz w:val="24"/>
          <w:szCs w:val="24"/>
        </w:rPr>
        <w:t>Stellvertretende</w:t>
      </w:r>
      <w:r w:rsidR="00DA1811" w:rsidRPr="00B8190C">
        <w:rPr>
          <w:rFonts w:cs="Arial"/>
          <w:sz w:val="24"/>
          <w:szCs w:val="24"/>
        </w:rPr>
        <w:t>*r</w:t>
      </w:r>
      <w:r w:rsidRPr="00B8190C">
        <w:rPr>
          <w:rFonts w:cs="Arial"/>
          <w:sz w:val="24"/>
          <w:szCs w:val="24"/>
        </w:rPr>
        <w:t xml:space="preserve"> Leiter*in</w:t>
      </w:r>
    </w:p>
    <w:p w14:paraId="41E31BA4" w14:textId="77777777" w:rsidR="0049761C" w:rsidRDefault="0049761C" w:rsidP="003768C2">
      <w:pPr>
        <w:rPr>
          <w:rFonts w:cs="Arial"/>
          <w:sz w:val="24"/>
          <w:szCs w:val="24"/>
        </w:rPr>
      </w:pPr>
    </w:p>
    <w:tbl>
      <w:tblPr>
        <w:tblStyle w:val="Tabellenraster"/>
        <w:tblW w:w="0" w:type="auto"/>
        <w:tblLook w:val="04A0" w:firstRow="1" w:lastRow="0" w:firstColumn="1" w:lastColumn="0" w:noHBand="0" w:noVBand="1"/>
      </w:tblPr>
      <w:tblGrid>
        <w:gridCol w:w="2547"/>
        <w:gridCol w:w="6515"/>
      </w:tblGrid>
      <w:tr w:rsidR="009B1445" w14:paraId="4FD6CC27" w14:textId="77777777" w:rsidTr="00535944">
        <w:tc>
          <w:tcPr>
            <w:tcW w:w="2547" w:type="dxa"/>
          </w:tcPr>
          <w:p w14:paraId="40A84316" w14:textId="77777777" w:rsidR="009B1445" w:rsidRDefault="009B1445" w:rsidP="00535944">
            <w:pPr>
              <w:rPr>
                <w:rFonts w:cs="Arial"/>
                <w:sz w:val="24"/>
                <w:szCs w:val="24"/>
              </w:rPr>
            </w:pPr>
            <w:r>
              <w:rPr>
                <w:rFonts w:cs="Arial"/>
                <w:sz w:val="24"/>
                <w:szCs w:val="24"/>
              </w:rPr>
              <w:t>Name:</w:t>
            </w:r>
          </w:p>
        </w:tc>
        <w:tc>
          <w:tcPr>
            <w:tcW w:w="6515" w:type="dxa"/>
          </w:tcPr>
          <w:p w14:paraId="12227B09" w14:textId="77777777" w:rsidR="009B1445" w:rsidRDefault="009B1445" w:rsidP="00535944">
            <w:pPr>
              <w:rPr>
                <w:rFonts w:cs="Arial"/>
                <w:sz w:val="24"/>
                <w:szCs w:val="24"/>
              </w:rPr>
            </w:pPr>
          </w:p>
        </w:tc>
      </w:tr>
      <w:tr w:rsidR="009B1445" w14:paraId="2CC1BABD" w14:textId="77777777" w:rsidTr="00535944">
        <w:tc>
          <w:tcPr>
            <w:tcW w:w="2547" w:type="dxa"/>
          </w:tcPr>
          <w:p w14:paraId="7E62E3BC" w14:textId="77777777" w:rsidR="009B1445" w:rsidRDefault="009B1445" w:rsidP="00535944">
            <w:pPr>
              <w:rPr>
                <w:rFonts w:cs="Arial"/>
                <w:sz w:val="24"/>
                <w:szCs w:val="24"/>
              </w:rPr>
            </w:pPr>
            <w:r>
              <w:rPr>
                <w:rFonts w:cs="Arial"/>
                <w:sz w:val="24"/>
                <w:szCs w:val="24"/>
              </w:rPr>
              <w:t>Dienstliche Anschrift:</w:t>
            </w:r>
          </w:p>
        </w:tc>
        <w:tc>
          <w:tcPr>
            <w:tcW w:w="6515" w:type="dxa"/>
          </w:tcPr>
          <w:p w14:paraId="32C78EE5" w14:textId="77777777" w:rsidR="009B1445" w:rsidRDefault="009B1445" w:rsidP="00535944">
            <w:pPr>
              <w:rPr>
                <w:rFonts w:cs="Arial"/>
                <w:sz w:val="24"/>
                <w:szCs w:val="24"/>
              </w:rPr>
            </w:pPr>
          </w:p>
        </w:tc>
      </w:tr>
      <w:tr w:rsidR="009B1445" w14:paraId="6F0B6BC0" w14:textId="77777777" w:rsidTr="00535944">
        <w:tc>
          <w:tcPr>
            <w:tcW w:w="2547" w:type="dxa"/>
          </w:tcPr>
          <w:p w14:paraId="1DC05004" w14:textId="77777777" w:rsidR="009B1445" w:rsidRDefault="009B1445" w:rsidP="00535944">
            <w:pPr>
              <w:rPr>
                <w:rFonts w:cs="Arial"/>
                <w:sz w:val="24"/>
                <w:szCs w:val="24"/>
              </w:rPr>
            </w:pPr>
            <w:r>
              <w:rPr>
                <w:rFonts w:cs="Arial"/>
                <w:sz w:val="24"/>
                <w:szCs w:val="24"/>
              </w:rPr>
              <w:t>Telefon:</w:t>
            </w:r>
          </w:p>
        </w:tc>
        <w:tc>
          <w:tcPr>
            <w:tcW w:w="6515" w:type="dxa"/>
          </w:tcPr>
          <w:p w14:paraId="75CA5AD4" w14:textId="77777777" w:rsidR="009B1445" w:rsidRDefault="009B1445" w:rsidP="00535944">
            <w:pPr>
              <w:rPr>
                <w:rFonts w:cs="Arial"/>
                <w:sz w:val="24"/>
                <w:szCs w:val="24"/>
              </w:rPr>
            </w:pPr>
          </w:p>
        </w:tc>
      </w:tr>
      <w:tr w:rsidR="009B1445" w14:paraId="3DA61453" w14:textId="77777777" w:rsidTr="00535944">
        <w:tc>
          <w:tcPr>
            <w:tcW w:w="2547" w:type="dxa"/>
          </w:tcPr>
          <w:p w14:paraId="2431A4F4" w14:textId="77777777" w:rsidR="009B1445" w:rsidRDefault="009B1445" w:rsidP="00535944">
            <w:pPr>
              <w:rPr>
                <w:rFonts w:cs="Arial"/>
                <w:sz w:val="24"/>
                <w:szCs w:val="24"/>
              </w:rPr>
            </w:pPr>
            <w:r>
              <w:rPr>
                <w:rFonts w:cs="Arial"/>
                <w:sz w:val="24"/>
                <w:szCs w:val="24"/>
              </w:rPr>
              <w:t>E-Mail:</w:t>
            </w:r>
          </w:p>
        </w:tc>
        <w:tc>
          <w:tcPr>
            <w:tcW w:w="6515" w:type="dxa"/>
          </w:tcPr>
          <w:p w14:paraId="1F91F664" w14:textId="77777777" w:rsidR="009B1445" w:rsidRDefault="009B1445" w:rsidP="00535944">
            <w:pPr>
              <w:rPr>
                <w:rFonts w:cs="Arial"/>
                <w:sz w:val="24"/>
                <w:szCs w:val="24"/>
              </w:rPr>
            </w:pPr>
          </w:p>
        </w:tc>
      </w:tr>
    </w:tbl>
    <w:p w14:paraId="27667E42" w14:textId="77777777" w:rsidR="0049761C" w:rsidRPr="0049761C" w:rsidRDefault="0049761C" w:rsidP="0049761C">
      <w:pPr>
        <w:rPr>
          <w:rFonts w:cs="Arial"/>
          <w:sz w:val="24"/>
          <w:szCs w:val="24"/>
        </w:rPr>
      </w:pPr>
    </w:p>
    <w:p w14:paraId="2206761B" w14:textId="77777777" w:rsidR="0049761C" w:rsidRPr="0049761C" w:rsidRDefault="0049761C" w:rsidP="005C6455">
      <w:pPr>
        <w:ind w:left="567" w:hanging="567"/>
        <w:rPr>
          <w:rFonts w:cs="Arial"/>
          <w:sz w:val="24"/>
          <w:szCs w:val="24"/>
        </w:rPr>
      </w:pPr>
      <w:r w:rsidRPr="0049761C">
        <w:rPr>
          <w:rFonts w:ascii="Segoe UI Symbol" w:hAnsi="Segoe UI Symbol" w:cs="Segoe UI Symbol"/>
          <w:sz w:val="24"/>
          <w:szCs w:val="24"/>
        </w:rPr>
        <w:t>☐</w:t>
      </w:r>
      <w:r w:rsidRPr="0049761C">
        <w:rPr>
          <w:rFonts w:cs="Arial"/>
          <w:sz w:val="24"/>
          <w:szCs w:val="24"/>
        </w:rPr>
        <w:t xml:space="preserve"> </w:t>
      </w:r>
      <w:r w:rsidR="005C6455">
        <w:rPr>
          <w:rFonts w:cs="Arial"/>
          <w:sz w:val="24"/>
          <w:szCs w:val="24"/>
        </w:rPr>
        <w:tab/>
      </w:r>
      <w:r w:rsidRPr="0049761C">
        <w:rPr>
          <w:rFonts w:cs="Arial"/>
          <w:sz w:val="24"/>
          <w:szCs w:val="24"/>
        </w:rPr>
        <w:t>Personenbogen liegt bei</w:t>
      </w:r>
    </w:p>
    <w:p w14:paraId="6CEDB243" w14:textId="77777777" w:rsidR="0049761C" w:rsidRDefault="0049761C" w:rsidP="003768C2">
      <w:pPr>
        <w:rPr>
          <w:rFonts w:cs="Arial"/>
          <w:sz w:val="24"/>
          <w:szCs w:val="24"/>
        </w:rPr>
      </w:pPr>
    </w:p>
    <w:p w14:paraId="75DCA6FA" w14:textId="77777777" w:rsidR="00446E67" w:rsidRDefault="00446E67" w:rsidP="003768C2">
      <w:pPr>
        <w:rPr>
          <w:rFonts w:cs="Arial"/>
          <w:sz w:val="24"/>
          <w:szCs w:val="24"/>
        </w:rPr>
      </w:pPr>
    </w:p>
    <w:p w14:paraId="2CFEC1BA" w14:textId="77777777" w:rsidR="0049761C" w:rsidRPr="0049761C" w:rsidRDefault="0049761C" w:rsidP="00DA1811">
      <w:pPr>
        <w:ind w:left="567" w:hanging="567"/>
        <w:rPr>
          <w:rFonts w:cs="Arial"/>
          <w:sz w:val="24"/>
          <w:szCs w:val="24"/>
        </w:rPr>
      </w:pPr>
      <w:r>
        <w:rPr>
          <w:rFonts w:cs="Arial"/>
          <w:sz w:val="24"/>
          <w:szCs w:val="24"/>
        </w:rPr>
        <w:t xml:space="preserve">1.3 </w:t>
      </w:r>
      <w:r w:rsidR="00DA1811">
        <w:rPr>
          <w:rFonts w:cs="Arial"/>
          <w:sz w:val="24"/>
          <w:szCs w:val="24"/>
        </w:rPr>
        <w:tab/>
      </w:r>
      <w:r w:rsidRPr="0049761C">
        <w:rPr>
          <w:rFonts w:cs="Arial"/>
          <w:sz w:val="24"/>
          <w:szCs w:val="24"/>
        </w:rPr>
        <w:t xml:space="preserve">Personen, die das Versuchsvorhaben geplant haben </w:t>
      </w:r>
    </w:p>
    <w:p w14:paraId="445ACE9E" w14:textId="77777777" w:rsidR="0049761C" w:rsidRDefault="0049761C" w:rsidP="0049761C">
      <w:pPr>
        <w:rPr>
          <w:rFonts w:cs="Arial"/>
          <w:sz w:val="24"/>
          <w:szCs w:val="24"/>
        </w:rPr>
      </w:pPr>
    </w:p>
    <w:tbl>
      <w:tblPr>
        <w:tblStyle w:val="Tabellenraster"/>
        <w:tblW w:w="0" w:type="auto"/>
        <w:tblLook w:val="04A0" w:firstRow="1" w:lastRow="0" w:firstColumn="1" w:lastColumn="0" w:noHBand="0" w:noVBand="1"/>
      </w:tblPr>
      <w:tblGrid>
        <w:gridCol w:w="2547"/>
        <w:gridCol w:w="6515"/>
      </w:tblGrid>
      <w:tr w:rsidR="00446E67" w14:paraId="70FFDE90" w14:textId="77777777" w:rsidTr="00535944">
        <w:tc>
          <w:tcPr>
            <w:tcW w:w="2547" w:type="dxa"/>
          </w:tcPr>
          <w:p w14:paraId="6AB55944" w14:textId="77777777" w:rsidR="00446E67" w:rsidRDefault="00446E67" w:rsidP="00535944">
            <w:pPr>
              <w:rPr>
                <w:rFonts w:cs="Arial"/>
                <w:sz w:val="24"/>
                <w:szCs w:val="24"/>
              </w:rPr>
            </w:pPr>
            <w:r>
              <w:rPr>
                <w:rFonts w:cs="Arial"/>
                <w:sz w:val="24"/>
                <w:szCs w:val="24"/>
              </w:rPr>
              <w:t>Name:</w:t>
            </w:r>
          </w:p>
        </w:tc>
        <w:tc>
          <w:tcPr>
            <w:tcW w:w="6515" w:type="dxa"/>
          </w:tcPr>
          <w:p w14:paraId="4A2E65B0" w14:textId="77777777" w:rsidR="00446E67" w:rsidRDefault="00446E67" w:rsidP="00535944">
            <w:pPr>
              <w:rPr>
                <w:rFonts w:cs="Arial"/>
                <w:sz w:val="24"/>
                <w:szCs w:val="24"/>
              </w:rPr>
            </w:pPr>
          </w:p>
        </w:tc>
      </w:tr>
      <w:tr w:rsidR="00446E67" w14:paraId="3709184F" w14:textId="77777777" w:rsidTr="00535944">
        <w:tc>
          <w:tcPr>
            <w:tcW w:w="2547" w:type="dxa"/>
          </w:tcPr>
          <w:p w14:paraId="230A1B0C" w14:textId="77777777" w:rsidR="00446E67" w:rsidRDefault="00446E67" w:rsidP="00535944">
            <w:pPr>
              <w:rPr>
                <w:rFonts w:cs="Arial"/>
                <w:sz w:val="24"/>
                <w:szCs w:val="24"/>
              </w:rPr>
            </w:pPr>
            <w:r>
              <w:rPr>
                <w:rFonts w:cs="Arial"/>
                <w:sz w:val="24"/>
                <w:szCs w:val="24"/>
              </w:rPr>
              <w:t>Dienstliche Anschrift:</w:t>
            </w:r>
          </w:p>
        </w:tc>
        <w:tc>
          <w:tcPr>
            <w:tcW w:w="6515" w:type="dxa"/>
          </w:tcPr>
          <w:p w14:paraId="55BC6204" w14:textId="77777777" w:rsidR="00446E67" w:rsidRDefault="00446E67" w:rsidP="00535944">
            <w:pPr>
              <w:rPr>
                <w:rFonts w:cs="Arial"/>
                <w:sz w:val="24"/>
                <w:szCs w:val="24"/>
              </w:rPr>
            </w:pPr>
          </w:p>
        </w:tc>
      </w:tr>
      <w:tr w:rsidR="00446E67" w14:paraId="3C8866DB" w14:textId="77777777" w:rsidTr="00535944">
        <w:tc>
          <w:tcPr>
            <w:tcW w:w="2547" w:type="dxa"/>
          </w:tcPr>
          <w:p w14:paraId="5D8F17B8" w14:textId="77777777" w:rsidR="00446E67" w:rsidRDefault="00446E67" w:rsidP="00535944">
            <w:pPr>
              <w:rPr>
                <w:rFonts w:cs="Arial"/>
                <w:sz w:val="24"/>
                <w:szCs w:val="24"/>
              </w:rPr>
            </w:pPr>
            <w:r>
              <w:rPr>
                <w:rFonts w:cs="Arial"/>
                <w:sz w:val="24"/>
                <w:szCs w:val="24"/>
              </w:rPr>
              <w:t>Telefon:</w:t>
            </w:r>
          </w:p>
        </w:tc>
        <w:tc>
          <w:tcPr>
            <w:tcW w:w="6515" w:type="dxa"/>
          </w:tcPr>
          <w:p w14:paraId="558DD099" w14:textId="77777777" w:rsidR="00446E67" w:rsidRDefault="00446E67" w:rsidP="00535944">
            <w:pPr>
              <w:rPr>
                <w:rFonts w:cs="Arial"/>
                <w:sz w:val="24"/>
                <w:szCs w:val="24"/>
              </w:rPr>
            </w:pPr>
          </w:p>
        </w:tc>
      </w:tr>
      <w:tr w:rsidR="00446E67" w14:paraId="4E8FDA7B" w14:textId="77777777" w:rsidTr="00535944">
        <w:tc>
          <w:tcPr>
            <w:tcW w:w="2547" w:type="dxa"/>
          </w:tcPr>
          <w:p w14:paraId="57DEC144" w14:textId="77777777" w:rsidR="00446E67" w:rsidRDefault="00446E67" w:rsidP="00535944">
            <w:pPr>
              <w:rPr>
                <w:rFonts w:cs="Arial"/>
                <w:sz w:val="24"/>
                <w:szCs w:val="24"/>
              </w:rPr>
            </w:pPr>
            <w:r>
              <w:rPr>
                <w:rFonts w:cs="Arial"/>
                <w:sz w:val="24"/>
                <w:szCs w:val="24"/>
              </w:rPr>
              <w:t>E-Mail:</w:t>
            </w:r>
          </w:p>
        </w:tc>
        <w:tc>
          <w:tcPr>
            <w:tcW w:w="6515" w:type="dxa"/>
          </w:tcPr>
          <w:p w14:paraId="17A92226" w14:textId="77777777" w:rsidR="00446E67" w:rsidRDefault="00446E67" w:rsidP="00535944">
            <w:pPr>
              <w:rPr>
                <w:rFonts w:cs="Arial"/>
                <w:sz w:val="24"/>
                <w:szCs w:val="24"/>
              </w:rPr>
            </w:pPr>
          </w:p>
        </w:tc>
      </w:tr>
    </w:tbl>
    <w:p w14:paraId="7FBD6FE1" w14:textId="77777777" w:rsidR="0049761C" w:rsidRPr="0049761C" w:rsidRDefault="0049761C" w:rsidP="0049761C">
      <w:pPr>
        <w:rPr>
          <w:rFonts w:cs="Arial"/>
          <w:sz w:val="24"/>
          <w:szCs w:val="24"/>
        </w:rPr>
      </w:pPr>
    </w:p>
    <w:p w14:paraId="217A0AB8" w14:textId="77777777" w:rsidR="0049761C" w:rsidRPr="0049761C" w:rsidRDefault="0049761C" w:rsidP="005C6455">
      <w:pPr>
        <w:ind w:left="567" w:hanging="567"/>
        <w:rPr>
          <w:rFonts w:cs="Arial"/>
          <w:sz w:val="24"/>
          <w:szCs w:val="24"/>
        </w:rPr>
      </w:pPr>
      <w:r w:rsidRPr="0049761C">
        <w:rPr>
          <w:rFonts w:ascii="Segoe UI Symbol" w:hAnsi="Segoe UI Symbol" w:cs="Segoe UI Symbol"/>
          <w:sz w:val="24"/>
          <w:szCs w:val="24"/>
        </w:rPr>
        <w:t>☐</w:t>
      </w:r>
      <w:r w:rsidRPr="0049761C">
        <w:rPr>
          <w:rFonts w:cs="Arial"/>
          <w:sz w:val="24"/>
          <w:szCs w:val="24"/>
        </w:rPr>
        <w:t xml:space="preserve"> </w:t>
      </w:r>
      <w:r w:rsidR="005C6455">
        <w:rPr>
          <w:rFonts w:cs="Arial"/>
          <w:sz w:val="24"/>
          <w:szCs w:val="24"/>
        </w:rPr>
        <w:tab/>
      </w:r>
      <w:r w:rsidRPr="0049761C">
        <w:rPr>
          <w:rFonts w:cs="Arial"/>
          <w:sz w:val="24"/>
          <w:szCs w:val="24"/>
        </w:rPr>
        <w:t>Personenbogen liegt bei</w:t>
      </w:r>
    </w:p>
    <w:p w14:paraId="6ED1EF10" w14:textId="77777777" w:rsidR="00F53737" w:rsidRDefault="00F53737" w:rsidP="00F53737">
      <w:pPr>
        <w:spacing w:line="259" w:lineRule="auto"/>
        <w:rPr>
          <w:rFonts w:cs="Arial"/>
          <w:sz w:val="24"/>
          <w:szCs w:val="24"/>
        </w:rPr>
      </w:pPr>
    </w:p>
    <w:p w14:paraId="086A9324" w14:textId="77777777" w:rsidR="00F53737" w:rsidRDefault="00F53737" w:rsidP="00F53737">
      <w:pPr>
        <w:spacing w:line="259" w:lineRule="auto"/>
        <w:rPr>
          <w:rFonts w:cs="Arial"/>
          <w:sz w:val="24"/>
          <w:szCs w:val="24"/>
        </w:rPr>
      </w:pPr>
    </w:p>
    <w:p w14:paraId="1CD9C9B4" w14:textId="06CD2E01" w:rsidR="003D3AA0" w:rsidRDefault="003D3AA0" w:rsidP="00F53737">
      <w:pPr>
        <w:spacing w:after="160" w:line="259" w:lineRule="auto"/>
        <w:rPr>
          <w:rFonts w:cs="Arial"/>
          <w:sz w:val="24"/>
          <w:szCs w:val="24"/>
        </w:rPr>
      </w:pPr>
      <w:r>
        <w:rPr>
          <w:rFonts w:cs="Arial"/>
          <w:sz w:val="24"/>
          <w:szCs w:val="24"/>
        </w:rPr>
        <w:t xml:space="preserve">1.4 </w:t>
      </w:r>
      <w:r w:rsidR="00DA1811">
        <w:rPr>
          <w:rFonts w:cs="Arial"/>
          <w:sz w:val="24"/>
          <w:szCs w:val="24"/>
        </w:rPr>
        <w:tab/>
      </w:r>
      <w:r w:rsidRPr="003D3AA0">
        <w:rPr>
          <w:rFonts w:cs="Arial"/>
          <w:sz w:val="24"/>
          <w:szCs w:val="24"/>
        </w:rPr>
        <w:t>Personen, die im Rahmen der Versuchsdurchführung Eingriffe oder Behandlungen an Tieren durchführen sowie Tötungen an Tieren durchführen und deren Tätigkeit im Rahmen der Versuchsdurchführung (außer Betäubung) angezeigt werden</w:t>
      </w:r>
      <w:r>
        <w:rPr>
          <w:rFonts w:cs="Arial"/>
          <w:sz w:val="24"/>
          <w:szCs w:val="24"/>
        </w:rPr>
        <w:t>. (</w:t>
      </w:r>
      <w:r w:rsidRPr="003D3AA0">
        <w:rPr>
          <w:rFonts w:cs="Arial"/>
          <w:sz w:val="24"/>
          <w:szCs w:val="24"/>
        </w:rPr>
        <w:t>weitergehende Angaben zu den einzelnen Personen siehe Personenbogen</w:t>
      </w:r>
      <w:r>
        <w:rPr>
          <w:rFonts w:cs="Arial"/>
          <w:sz w:val="24"/>
          <w:szCs w:val="24"/>
        </w:rPr>
        <w:t>)</w:t>
      </w:r>
    </w:p>
    <w:p w14:paraId="6A1BAE58" w14:textId="77777777" w:rsidR="00205DEA" w:rsidRDefault="00205DEA" w:rsidP="0049761C">
      <w:pPr>
        <w:rPr>
          <w:rFonts w:cs="Arial"/>
          <w:sz w:val="24"/>
          <w:szCs w:val="24"/>
        </w:rPr>
      </w:pPr>
    </w:p>
    <w:tbl>
      <w:tblPr>
        <w:tblStyle w:val="Tabellenraster"/>
        <w:tblW w:w="0" w:type="auto"/>
        <w:tblLook w:val="04A0" w:firstRow="1" w:lastRow="0" w:firstColumn="1" w:lastColumn="0" w:noHBand="0" w:noVBand="1"/>
      </w:tblPr>
      <w:tblGrid>
        <w:gridCol w:w="2972"/>
        <w:gridCol w:w="3069"/>
        <w:gridCol w:w="3021"/>
      </w:tblGrid>
      <w:tr w:rsidR="00205DEA" w14:paraId="40927FAB" w14:textId="77777777" w:rsidTr="0091253D">
        <w:tc>
          <w:tcPr>
            <w:tcW w:w="2972" w:type="dxa"/>
          </w:tcPr>
          <w:p w14:paraId="42FC4966" w14:textId="77777777" w:rsidR="00205DEA" w:rsidRDefault="00205DEA" w:rsidP="0049761C">
            <w:pPr>
              <w:rPr>
                <w:rFonts w:cs="Arial"/>
                <w:sz w:val="24"/>
                <w:szCs w:val="24"/>
              </w:rPr>
            </w:pPr>
            <w:r w:rsidRPr="00205DEA">
              <w:rPr>
                <w:rFonts w:cs="Arial"/>
                <w:sz w:val="24"/>
                <w:szCs w:val="24"/>
              </w:rPr>
              <w:t>Name, Vorname</w:t>
            </w:r>
          </w:p>
        </w:tc>
        <w:tc>
          <w:tcPr>
            <w:tcW w:w="3069" w:type="dxa"/>
          </w:tcPr>
          <w:p w14:paraId="6398A951" w14:textId="77777777" w:rsidR="00446E67" w:rsidRDefault="00446E67" w:rsidP="0049761C">
            <w:pPr>
              <w:rPr>
                <w:rFonts w:cs="Arial"/>
                <w:sz w:val="24"/>
                <w:szCs w:val="24"/>
              </w:rPr>
            </w:pPr>
            <w:r>
              <w:rPr>
                <w:rFonts w:cs="Arial"/>
                <w:sz w:val="24"/>
                <w:szCs w:val="24"/>
              </w:rPr>
              <w:t xml:space="preserve">Tätigkeit </w:t>
            </w:r>
          </w:p>
          <w:p w14:paraId="72A46B67" w14:textId="77777777" w:rsidR="00205DEA" w:rsidRDefault="00446E67" w:rsidP="0049761C">
            <w:pPr>
              <w:rPr>
                <w:rFonts w:cs="Arial"/>
                <w:sz w:val="24"/>
                <w:szCs w:val="24"/>
              </w:rPr>
            </w:pPr>
            <w:r>
              <w:rPr>
                <w:rFonts w:cs="Arial"/>
                <w:sz w:val="24"/>
                <w:szCs w:val="24"/>
              </w:rPr>
              <w:t>(Eingriffe/</w:t>
            </w:r>
            <w:r w:rsidR="00205DEA" w:rsidRPr="00205DEA">
              <w:rPr>
                <w:rFonts w:cs="Arial"/>
                <w:sz w:val="24"/>
                <w:szCs w:val="24"/>
              </w:rPr>
              <w:t>Behandlungen)</w:t>
            </w:r>
          </w:p>
        </w:tc>
        <w:tc>
          <w:tcPr>
            <w:tcW w:w="3021" w:type="dxa"/>
          </w:tcPr>
          <w:p w14:paraId="28B94C99" w14:textId="77777777" w:rsidR="00446E67" w:rsidRDefault="00205DEA" w:rsidP="0049761C">
            <w:pPr>
              <w:rPr>
                <w:rFonts w:cs="Arial"/>
                <w:sz w:val="24"/>
                <w:szCs w:val="24"/>
              </w:rPr>
            </w:pPr>
            <w:r w:rsidRPr="00205DEA">
              <w:rPr>
                <w:rFonts w:cs="Arial"/>
                <w:sz w:val="24"/>
                <w:szCs w:val="24"/>
              </w:rPr>
              <w:t xml:space="preserve">Dienstliche Anschrift </w:t>
            </w:r>
          </w:p>
          <w:p w14:paraId="67BC5EEC" w14:textId="77777777" w:rsidR="00205DEA" w:rsidRDefault="00205DEA" w:rsidP="0049761C">
            <w:pPr>
              <w:rPr>
                <w:rFonts w:cs="Arial"/>
                <w:sz w:val="24"/>
                <w:szCs w:val="24"/>
              </w:rPr>
            </w:pPr>
            <w:r w:rsidRPr="00205DEA">
              <w:rPr>
                <w:rFonts w:cs="Arial"/>
                <w:sz w:val="24"/>
                <w:szCs w:val="24"/>
              </w:rPr>
              <w:t>(falls von Antragssteller*in abweichend)</w:t>
            </w:r>
          </w:p>
        </w:tc>
      </w:tr>
      <w:tr w:rsidR="00205DEA" w14:paraId="4737A19A" w14:textId="77777777" w:rsidTr="0091253D">
        <w:tc>
          <w:tcPr>
            <w:tcW w:w="2972" w:type="dxa"/>
          </w:tcPr>
          <w:p w14:paraId="4F38873B" w14:textId="270FBA23" w:rsidR="00205DEA" w:rsidRDefault="0003135C" w:rsidP="0049761C">
            <w:pPr>
              <w:rPr>
                <w:rFonts w:cs="Arial"/>
                <w:sz w:val="24"/>
                <w:szCs w:val="24"/>
              </w:rPr>
            </w:pPr>
            <w:r w:rsidRPr="006B201B">
              <w:rPr>
                <w:color w:val="FF0000"/>
                <w:szCs w:val="24"/>
              </w:rPr>
              <w:t>bei</w:t>
            </w:r>
            <w:r w:rsidR="00C8503C">
              <w:rPr>
                <w:color w:val="FF0000"/>
                <w:szCs w:val="24"/>
              </w:rPr>
              <w:t xml:space="preserve"> der</w:t>
            </w:r>
            <w:r w:rsidRPr="006B201B">
              <w:rPr>
                <w:color w:val="FF0000"/>
                <w:szCs w:val="24"/>
              </w:rPr>
              <w:t xml:space="preserve"> zuständigen Tierschutzbeauftragten zu erfr</w:t>
            </w:r>
            <w:r w:rsidR="0091253D">
              <w:rPr>
                <w:color w:val="FF0000"/>
                <w:szCs w:val="24"/>
              </w:rPr>
              <w:t>a</w:t>
            </w:r>
            <w:r w:rsidRPr="006B201B">
              <w:rPr>
                <w:color w:val="FF0000"/>
                <w:szCs w:val="24"/>
              </w:rPr>
              <w:t>g</w:t>
            </w:r>
            <w:r w:rsidR="0091253D">
              <w:rPr>
                <w:color w:val="FF0000"/>
                <w:szCs w:val="24"/>
              </w:rPr>
              <w:t>en</w:t>
            </w:r>
          </w:p>
        </w:tc>
        <w:tc>
          <w:tcPr>
            <w:tcW w:w="3069" w:type="dxa"/>
          </w:tcPr>
          <w:p w14:paraId="46A8C08B" w14:textId="77777777" w:rsidR="00205DEA" w:rsidRDefault="00205DEA" w:rsidP="0049761C">
            <w:pPr>
              <w:rPr>
                <w:rFonts w:cs="Arial"/>
                <w:sz w:val="24"/>
                <w:szCs w:val="24"/>
              </w:rPr>
            </w:pPr>
          </w:p>
        </w:tc>
        <w:tc>
          <w:tcPr>
            <w:tcW w:w="3021" w:type="dxa"/>
          </w:tcPr>
          <w:p w14:paraId="52EF73BB" w14:textId="1FA89377" w:rsidR="00205DEA" w:rsidRDefault="0003135C" w:rsidP="0049761C">
            <w:pPr>
              <w:rPr>
                <w:rFonts w:cs="Arial"/>
                <w:sz w:val="24"/>
                <w:szCs w:val="24"/>
              </w:rPr>
            </w:pPr>
            <w:r>
              <w:rPr>
                <w:rFonts w:cs="Arial"/>
                <w:sz w:val="24"/>
                <w:szCs w:val="24"/>
              </w:rPr>
              <w:t>IBF, INF 347, 69120 HD</w:t>
            </w:r>
          </w:p>
        </w:tc>
      </w:tr>
      <w:tr w:rsidR="00205DEA" w14:paraId="2B4313E3" w14:textId="77777777" w:rsidTr="0091253D">
        <w:tc>
          <w:tcPr>
            <w:tcW w:w="2972" w:type="dxa"/>
          </w:tcPr>
          <w:p w14:paraId="3C3F7487" w14:textId="77777777" w:rsidR="00205DEA" w:rsidRDefault="00205DEA" w:rsidP="0049761C">
            <w:pPr>
              <w:rPr>
                <w:rFonts w:cs="Arial"/>
                <w:sz w:val="24"/>
                <w:szCs w:val="24"/>
              </w:rPr>
            </w:pPr>
          </w:p>
        </w:tc>
        <w:tc>
          <w:tcPr>
            <w:tcW w:w="3069" w:type="dxa"/>
          </w:tcPr>
          <w:p w14:paraId="696621E0" w14:textId="77777777" w:rsidR="00205DEA" w:rsidRDefault="00205DEA" w:rsidP="0049761C">
            <w:pPr>
              <w:rPr>
                <w:rFonts w:cs="Arial"/>
                <w:sz w:val="24"/>
                <w:szCs w:val="24"/>
              </w:rPr>
            </w:pPr>
          </w:p>
        </w:tc>
        <w:tc>
          <w:tcPr>
            <w:tcW w:w="3021" w:type="dxa"/>
          </w:tcPr>
          <w:p w14:paraId="0E2E8F7B" w14:textId="77777777" w:rsidR="00205DEA" w:rsidRDefault="00205DEA" w:rsidP="0049761C">
            <w:pPr>
              <w:rPr>
                <w:rFonts w:cs="Arial"/>
                <w:sz w:val="24"/>
                <w:szCs w:val="24"/>
              </w:rPr>
            </w:pPr>
          </w:p>
        </w:tc>
      </w:tr>
    </w:tbl>
    <w:p w14:paraId="475EB9C4" w14:textId="3117AE44" w:rsidR="00DA1811" w:rsidRDefault="00DA1811" w:rsidP="0049761C">
      <w:pPr>
        <w:rPr>
          <w:rFonts w:cs="Arial"/>
          <w:sz w:val="24"/>
          <w:szCs w:val="24"/>
        </w:rPr>
      </w:pPr>
    </w:p>
    <w:p w14:paraId="74853886" w14:textId="77777777" w:rsidR="008C509D" w:rsidRDefault="008C509D" w:rsidP="0049761C">
      <w:pPr>
        <w:rPr>
          <w:rFonts w:cs="Arial"/>
          <w:sz w:val="24"/>
          <w:szCs w:val="24"/>
        </w:rPr>
      </w:pPr>
    </w:p>
    <w:p w14:paraId="180966ED" w14:textId="77777777" w:rsidR="005E206C" w:rsidRDefault="005E206C" w:rsidP="00F53737">
      <w:pPr>
        <w:keepNext/>
        <w:ind w:left="567" w:hanging="567"/>
        <w:rPr>
          <w:rFonts w:cs="Arial"/>
          <w:sz w:val="24"/>
          <w:szCs w:val="24"/>
        </w:rPr>
      </w:pPr>
      <w:r>
        <w:rPr>
          <w:rFonts w:cs="Arial"/>
          <w:sz w:val="24"/>
          <w:szCs w:val="24"/>
        </w:rPr>
        <w:lastRenderedPageBreak/>
        <w:t xml:space="preserve">1.5 </w:t>
      </w:r>
      <w:r w:rsidR="00DA1811">
        <w:rPr>
          <w:rFonts w:cs="Arial"/>
          <w:sz w:val="24"/>
          <w:szCs w:val="24"/>
        </w:rPr>
        <w:tab/>
      </w:r>
      <w:r w:rsidR="003D6EBB">
        <w:rPr>
          <w:rFonts w:cs="Arial"/>
          <w:sz w:val="24"/>
          <w:szCs w:val="24"/>
        </w:rPr>
        <w:t xml:space="preserve">Personen, </w:t>
      </w:r>
      <w:r w:rsidRPr="005E206C">
        <w:rPr>
          <w:rFonts w:cs="Arial"/>
          <w:sz w:val="24"/>
          <w:szCs w:val="24"/>
        </w:rPr>
        <w:t xml:space="preserve">die </w:t>
      </w:r>
      <w:proofErr w:type="spellStart"/>
      <w:r w:rsidRPr="005E206C">
        <w:rPr>
          <w:rFonts w:cs="Arial"/>
          <w:sz w:val="24"/>
          <w:szCs w:val="24"/>
        </w:rPr>
        <w:t>Betäubung</w:t>
      </w:r>
      <w:r w:rsidR="003D6EBB">
        <w:rPr>
          <w:rFonts w:cs="Arial"/>
          <w:sz w:val="24"/>
          <w:szCs w:val="24"/>
        </w:rPr>
        <w:t>en</w:t>
      </w:r>
      <w:proofErr w:type="spellEnd"/>
      <w:r w:rsidRPr="005E206C">
        <w:rPr>
          <w:rFonts w:cs="Arial"/>
          <w:sz w:val="24"/>
          <w:szCs w:val="24"/>
        </w:rPr>
        <w:t xml:space="preserve"> durchführen oder die Durchführung der Betäubung beaufsichtigen</w:t>
      </w:r>
      <w:r>
        <w:rPr>
          <w:rFonts w:cs="Arial"/>
          <w:sz w:val="24"/>
          <w:szCs w:val="24"/>
        </w:rPr>
        <w:t xml:space="preserve"> </w:t>
      </w:r>
      <w:r w:rsidRPr="005E206C">
        <w:rPr>
          <w:rFonts w:cs="Arial"/>
          <w:sz w:val="24"/>
          <w:szCs w:val="24"/>
        </w:rPr>
        <w:t>(weitergehende Angaben zu den einzelnen Personen siehe Personenbogen)</w:t>
      </w:r>
    </w:p>
    <w:p w14:paraId="3BBE59F4" w14:textId="77777777" w:rsidR="005E206C" w:rsidRDefault="005E206C" w:rsidP="00F53737">
      <w:pPr>
        <w:keepNext/>
        <w:rPr>
          <w:rFonts w:cs="Arial"/>
          <w:sz w:val="24"/>
          <w:szCs w:val="24"/>
        </w:rPr>
      </w:pPr>
    </w:p>
    <w:tbl>
      <w:tblPr>
        <w:tblStyle w:val="Tabellenraster"/>
        <w:tblW w:w="0" w:type="auto"/>
        <w:tblLook w:val="04A0" w:firstRow="1" w:lastRow="0" w:firstColumn="1" w:lastColumn="0" w:noHBand="0" w:noVBand="1"/>
      </w:tblPr>
      <w:tblGrid>
        <w:gridCol w:w="4106"/>
        <w:gridCol w:w="4956"/>
      </w:tblGrid>
      <w:tr w:rsidR="003D6EBB" w14:paraId="436E1514" w14:textId="77777777" w:rsidTr="003D6EBB">
        <w:tc>
          <w:tcPr>
            <w:tcW w:w="4106" w:type="dxa"/>
          </w:tcPr>
          <w:p w14:paraId="108DC6E7" w14:textId="77777777" w:rsidR="003D6EBB" w:rsidRDefault="003D6EBB" w:rsidP="00F53737">
            <w:pPr>
              <w:keepNext/>
              <w:rPr>
                <w:rFonts w:cs="Arial"/>
                <w:sz w:val="24"/>
                <w:szCs w:val="24"/>
              </w:rPr>
            </w:pPr>
            <w:r w:rsidRPr="003D6EBB">
              <w:rPr>
                <w:rFonts w:cs="Arial"/>
                <w:sz w:val="24"/>
                <w:szCs w:val="24"/>
              </w:rPr>
              <w:t>Name, Vorname</w:t>
            </w:r>
          </w:p>
        </w:tc>
        <w:tc>
          <w:tcPr>
            <w:tcW w:w="4956" w:type="dxa"/>
          </w:tcPr>
          <w:p w14:paraId="2A14368E" w14:textId="77777777" w:rsidR="003D6EBB" w:rsidRDefault="003D6EBB" w:rsidP="00F53737">
            <w:pPr>
              <w:keepNext/>
              <w:rPr>
                <w:rFonts w:cs="Arial"/>
                <w:sz w:val="24"/>
                <w:szCs w:val="24"/>
              </w:rPr>
            </w:pPr>
            <w:r w:rsidRPr="003D6EBB">
              <w:rPr>
                <w:rFonts w:cs="Arial"/>
                <w:sz w:val="24"/>
                <w:szCs w:val="24"/>
              </w:rPr>
              <w:t xml:space="preserve">Dienstliche Anschrift </w:t>
            </w:r>
          </w:p>
          <w:p w14:paraId="647DA69F" w14:textId="77777777" w:rsidR="003D6EBB" w:rsidRDefault="003D6EBB" w:rsidP="00F53737">
            <w:pPr>
              <w:keepNext/>
              <w:rPr>
                <w:rFonts w:cs="Arial"/>
                <w:sz w:val="24"/>
                <w:szCs w:val="24"/>
              </w:rPr>
            </w:pPr>
            <w:r w:rsidRPr="003D6EBB">
              <w:rPr>
                <w:rFonts w:cs="Arial"/>
                <w:sz w:val="24"/>
                <w:szCs w:val="24"/>
              </w:rPr>
              <w:t>(falls von Antragssteller*in abweichend)</w:t>
            </w:r>
          </w:p>
        </w:tc>
      </w:tr>
      <w:tr w:rsidR="0003135C" w14:paraId="0D2BFAA0" w14:textId="77777777" w:rsidTr="003D6EBB">
        <w:tc>
          <w:tcPr>
            <w:tcW w:w="4106" w:type="dxa"/>
          </w:tcPr>
          <w:p w14:paraId="712B68A5" w14:textId="31235E14" w:rsidR="0003135C" w:rsidRDefault="0003135C" w:rsidP="00F53737">
            <w:pPr>
              <w:keepNext/>
              <w:rPr>
                <w:rFonts w:cs="Arial"/>
                <w:sz w:val="24"/>
                <w:szCs w:val="24"/>
              </w:rPr>
            </w:pPr>
            <w:r w:rsidRPr="006B201B">
              <w:rPr>
                <w:color w:val="FF0000"/>
                <w:szCs w:val="24"/>
              </w:rPr>
              <w:t>bei</w:t>
            </w:r>
            <w:r w:rsidR="00C8503C">
              <w:rPr>
                <w:color w:val="FF0000"/>
                <w:szCs w:val="24"/>
              </w:rPr>
              <w:t xml:space="preserve"> der</w:t>
            </w:r>
            <w:r w:rsidRPr="006B201B">
              <w:rPr>
                <w:color w:val="FF0000"/>
                <w:szCs w:val="24"/>
              </w:rPr>
              <w:t xml:space="preserve"> zuständigen Tierschutzbeauftragten zu erfrage</w:t>
            </w:r>
            <w:r w:rsidR="00C8503C">
              <w:rPr>
                <w:color w:val="FF0000"/>
                <w:szCs w:val="24"/>
              </w:rPr>
              <w:t>n</w:t>
            </w:r>
            <w:r w:rsidRPr="006B201B">
              <w:rPr>
                <w:color w:val="FF0000"/>
                <w:szCs w:val="24"/>
              </w:rPr>
              <w:t xml:space="preserve"> </w:t>
            </w:r>
          </w:p>
        </w:tc>
        <w:tc>
          <w:tcPr>
            <w:tcW w:w="4956" w:type="dxa"/>
          </w:tcPr>
          <w:p w14:paraId="295A6D9D" w14:textId="6A0FE0B3" w:rsidR="0003135C" w:rsidRDefault="0003135C" w:rsidP="00F53737">
            <w:pPr>
              <w:keepNext/>
              <w:rPr>
                <w:rFonts w:cs="Arial"/>
                <w:sz w:val="24"/>
                <w:szCs w:val="24"/>
              </w:rPr>
            </w:pPr>
            <w:r>
              <w:rPr>
                <w:rFonts w:cs="Arial"/>
                <w:sz w:val="24"/>
                <w:szCs w:val="24"/>
              </w:rPr>
              <w:t>IBF, INF 347, 69120 HD</w:t>
            </w:r>
          </w:p>
        </w:tc>
      </w:tr>
      <w:tr w:rsidR="0003135C" w14:paraId="07DB3F15" w14:textId="77777777" w:rsidTr="003D6EBB">
        <w:tc>
          <w:tcPr>
            <w:tcW w:w="4106" w:type="dxa"/>
          </w:tcPr>
          <w:p w14:paraId="6B3A96C0" w14:textId="77777777" w:rsidR="0003135C" w:rsidRDefault="0003135C" w:rsidP="00F53737">
            <w:pPr>
              <w:keepNext/>
              <w:rPr>
                <w:rFonts w:cs="Arial"/>
                <w:sz w:val="24"/>
                <w:szCs w:val="24"/>
              </w:rPr>
            </w:pPr>
          </w:p>
        </w:tc>
        <w:tc>
          <w:tcPr>
            <w:tcW w:w="4956" w:type="dxa"/>
          </w:tcPr>
          <w:p w14:paraId="41B640A8" w14:textId="77777777" w:rsidR="0003135C" w:rsidRDefault="0003135C" w:rsidP="00F53737">
            <w:pPr>
              <w:keepNext/>
              <w:rPr>
                <w:rFonts w:cs="Arial"/>
                <w:sz w:val="24"/>
                <w:szCs w:val="24"/>
              </w:rPr>
            </w:pPr>
          </w:p>
        </w:tc>
      </w:tr>
    </w:tbl>
    <w:p w14:paraId="010FB823" w14:textId="35D65402" w:rsidR="005E206C" w:rsidRDefault="005E206C" w:rsidP="0049761C">
      <w:pPr>
        <w:rPr>
          <w:rFonts w:cs="Arial"/>
          <w:sz w:val="24"/>
          <w:szCs w:val="24"/>
        </w:rPr>
      </w:pPr>
    </w:p>
    <w:p w14:paraId="7A6196C8" w14:textId="77777777" w:rsidR="008C509D" w:rsidRDefault="008C509D" w:rsidP="0049761C">
      <w:pPr>
        <w:rPr>
          <w:rFonts w:cs="Arial"/>
          <w:sz w:val="24"/>
          <w:szCs w:val="24"/>
        </w:rPr>
      </w:pPr>
    </w:p>
    <w:p w14:paraId="5317D055" w14:textId="77777777" w:rsidR="005E206C" w:rsidRDefault="003D6EBB" w:rsidP="00DA1811">
      <w:pPr>
        <w:ind w:left="567" w:hanging="567"/>
        <w:rPr>
          <w:rFonts w:cs="Arial"/>
          <w:sz w:val="24"/>
          <w:szCs w:val="24"/>
        </w:rPr>
      </w:pPr>
      <w:r>
        <w:rPr>
          <w:rFonts w:cs="Arial"/>
          <w:sz w:val="24"/>
          <w:szCs w:val="24"/>
        </w:rPr>
        <w:t xml:space="preserve">1.6 </w:t>
      </w:r>
      <w:r w:rsidR="00DA1811">
        <w:rPr>
          <w:rFonts w:cs="Arial"/>
          <w:sz w:val="24"/>
          <w:szCs w:val="24"/>
        </w:rPr>
        <w:tab/>
      </w:r>
      <w:r w:rsidRPr="003D6EBB">
        <w:rPr>
          <w:rFonts w:cs="Arial"/>
          <w:sz w:val="24"/>
          <w:szCs w:val="24"/>
        </w:rPr>
        <w:t>Personen, die bei Versuchsvorhaben zur Aus-, Fort- und Weiterbildung die Lehrinhalte vermitteln bzw. in deren Anwesenheit und unter deren Aufsicht das Versuchsvorhaben durchgeführt wird</w:t>
      </w:r>
      <w:r>
        <w:rPr>
          <w:rFonts w:cs="Arial"/>
          <w:sz w:val="24"/>
          <w:szCs w:val="24"/>
        </w:rPr>
        <w:t xml:space="preserve"> </w:t>
      </w:r>
      <w:r w:rsidRPr="003D6EBB">
        <w:rPr>
          <w:rFonts w:cs="Arial"/>
          <w:sz w:val="24"/>
          <w:szCs w:val="24"/>
        </w:rPr>
        <w:t>(weitergehende Angaben zu den einzelnen Personen siehe Personenbogen)</w:t>
      </w:r>
    </w:p>
    <w:p w14:paraId="53A040DE" w14:textId="77777777" w:rsidR="003D6EBB" w:rsidRDefault="003D6EBB" w:rsidP="003D6EBB">
      <w:pPr>
        <w:rPr>
          <w:rFonts w:cs="Arial"/>
          <w:sz w:val="24"/>
          <w:szCs w:val="24"/>
        </w:rPr>
      </w:pPr>
    </w:p>
    <w:tbl>
      <w:tblPr>
        <w:tblStyle w:val="Tabellenraster"/>
        <w:tblW w:w="0" w:type="auto"/>
        <w:tblLook w:val="04A0" w:firstRow="1" w:lastRow="0" w:firstColumn="1" w:lastColumn="0" w:noHBand="0" w:noVBand="1"/>
      </w:tblPr>
      <w:tblGrid>
        <w:gridCol w:w="4106"/>
        <w:gridCol w:w="4956"/>
      </w:tblGrid>
      <w:tr w:rsidR="003D6EBB" w14:paraId="4A897DB8" w14:textId="77777777" w:rsidTr="000309EA">
        <w:tc>
          <w:tcPr>
            <w:tcW w:w="4106" w:type="dxa"/>
          </w:tcPr>
          <w:p w14:paraId="45E570D8" w14:textId="77777777" w:rsidR="003D6EBB" w:rsidRDefault="003D6EBB" w:rsidP="000309EA">
            <w:pPr>
              <w:rPr>
                <w:rFonts w:cs="Arial"/>
                <w:sz w:val="24"/>
                <w:szCs w:val="24"/>
              </w:rPr>
            </w:pPr>
            <w:r w:rsidRPr="003D6EBB">
              <w:rPr>
                <w:rFonts w:cs="Arial"/>
                <w:sz w:val="24"/>
                <w:szCs w:val="24"/>
              </w:rPr>
              <w:t>Name, Vorname</w:t>
            </w:r>
          </w:p>
        </w:tc>
        <w:tc>
          <w:tcPr>
            <w:tcW w:w="4956" w:type="dxa"/>
          </w:tcPr>
          <w:p w14:paraId="0E26F367" w14:textId="77777777" w:rsidR="003D6EBB" w:rsidRDefault="003D6EBB" w:rsidP="000309EA">
            <w:pPr>
              <w:rPr>
                <w:rFonts w:cs="Arial"/>
                <w:sz w:val="24"/>
                <w:szCs w:val="24"/>
              </w:rPr>
            </w:pPr>
            <w:r w:rsidRPr="003D6EBB">
              <w:rPr>
                <w:rFonts w:cs="Arial"/>
                <w:sz w:val="24"/>
                <w:szCs w:val="24"/>
              </w:rPr>
              <w:t xml:space="preserve">Dienstliche Anschrift </w:t>
            </w:r>
          </w:p>
          <w:p w14:paraId="07545D3C" w14:textId="77777777" w:rsidR="003D6EBB" w:rsidRDefault="003D6EBB" w:rsidP="000309EA">
            <w:pPr>
              <w:rPr>
                <w:rFonts w:cs="Arial"/>
                <w:sz w:val="24"/>
                <w:szCs w:val="24"/>
              </w:rPr>
            </w:pPr>
            <w:r w:rsidRPr="003D6EBB">
              <w:rPr>
                <w:rFonts w:cs="Arial"/>
                <w:sz w:val="24"/>
                <w:szCs w:val="24"/>
              </w:rPr>
              <w:t>(falls von Antragssteller*in abweichend)</w:t>
            </w:r>
          </w:p>
        </w:tc>
      </w:tr>
      <w:tr w:rsidR="003D6EBB" w14:paraId="59CBB84B" w14:textId="77777777" w:rsidTr="000309EA">
        <w:tc>
          <w:tcPr>
            <w:tcW w:w="4106" w:type="dxa"/>
          </w:tcPr>
          <w:p w14:paraId="17A8DB28" w14:textId="77777777" w:rsidR="003D6EBB" w:rsidRDefault="003D6EBB" w:rsidP="000309EA">
            <w:pPr>
              <w:rPr>
                <w:rFonts w:cs="Arial"/>
                <w:sz w:val="24"/>
                <w:szCs w:val="24"/>
              </w:rPr>
            </w:pPr>
          </w:p>
        </w:tc>
        <w:tc>
          <w:tcPr>
            <w:tcW w:w="4956" w:type="dxa"/>
          </w:tcPr>
          <w:p w14:paraId="43EC42CE" w14:textId="77777777" w:rsidR="003D6EBB" w:rsidRDefault="003D6EBB" w:rsidP="000309EA">
            <w:pPr>
              <w:rPr>
                <w:rFonts w:cs="Arial"/>
                <w:sz w:val="24"/>
                <w:szCs w:val="24"/>
              </w:rPr>
            </w:pPr>
          </w:p>
        </w:tc>
      </w:tr>
    </w:tbl>
    <w:p w14:paraId="39C3E19D" w14:textId="0CE2707E" w:rsidR="003D6EBB" w:rsidRDefault="003D6EBB" w:rsidP="003D6EBB">
      <w:pPr>
        <w:rPr>
          <w:rFonts w:cs="Arial"/>
          <w:sz w:val="24"/>
          <w:szCs w:val="24"/>
        </w:rPr>
      </w:pPr>
    </w:p>
    <w:p w14:paraId="660252BC" w14:textId="77777777" w:rsidR="008C509D" w:rsidRDefault="008C509D" w:rsidP="003D6EBB">
      <w:pPr>
        <w:rPr>
          <w:rFonts w:cs="Arial"/>
          <w:sz w:val="24"/>
          <w:szCs w:val="24"/>
        </w:rPr>
      </w:pPr>
    </w:p>
    <w:p w14:paraId="2AB30526" w14:textId="77777777" w:rsidR="005E206C" w:rsidRDefault="003D6EBB" w:rsidP="00DA1811">
      <w:pPr>
        <w:ind w:left="567" w:hanging="567"/>
        <w:rPr>
          <w:rFonts w:cs="Arial"/>
          <w:sz w:val="24"/>
          <w:szCs w:val="24"/>
        </w:rPr>
      </w:pPr>
      <w:r>
        <w:rPr>
          <w:rFonts w:cs="Arial"/>
          <w:sz w:val="24"/>
          <w:szCs w:val="24"/>
        </w:rPr>
        <w:t xml:space="preserve">1.7 </w:t>
      </w:r>
      <w:r w:rsidR="00DA1811">
        <w:rPr>
          <w:rFonts w:cs="Arial"/>
          <w:sz w:val="24"/>
          <w:szCs w:val="24"/>
        </w:rPr>
        <w:tab/>
      </w:r>
      <w:r w:rsidRPr="003D6EBB">
        <w:rPr>
          <w:rFonts w:cs="Arial"/>
          <w:sz w:val="24"/>
          <w:szCs w:val="24"/>
        </w:rPr>
        <w:t>Personen, die bei Versuchsvorhaben zur Aus-, Fort- und Weiterbildung ausgebild</w:t>
      </w:r>
      <w:r>
        <w:rPr>
          <w:rFonts w:cs="Arial"/>
          <w:sz w:val="24"/>
          <w:szCs w:val="24"/>
        </w:rPr>
        <w:t xml:space="preserve">et werden </w:t>
      </w:r>
      <w:r w:rsidRPr="003D6EBB">
        <w:rPr>
          <w:rFonts w:cs="Arial"/>
          <w:sz w:val="24"/>
          <w:szCs w:val="24"/>
        </w:rPr>
        <w:t>(weitergehende Angaben zu den einzelnen Personen siehe Personenbogen)</w:t>
      </w:r>
    </w:p>
    <w:p w14:paraId="30D956BA" w14:textId="77777777" w:rsidR="003D6EBB" w:rsidRDefault="003D6EBB" w:rsidP="003D6EBB">
      <w:pPr>
        <w:rPr>
          <w:rFonts w:cs="Arial"/>
          <w:sz w:val="24"/>
          <w:szCs w:val="24"/>
        </w:rPr>
      </w:pPr>
    </w:p>
    <w:tbl>
      <w:tblPr>
        <w:tblStyle w:val="Tabellenraster"/>
        <w:tblW w:w="0" w:type="auto"/>
        <w:tblLook w:val="04A0" w:firstRow="1" w:lastRow="0" w:firstColumn="1" w:lastColumn="0" w:noHBand="0" w:noVBand="1"/>
      </w:tblPr>
      <w:tblGrid>
        <w:gridCol w:w="4106"/>
        <w:gridCol w:w="4956"/>
      </w:tblGrid>
      <w:tr w:rsidR="003D6EBB" w14:paraId="498CDE54" w14:textId="77777777" w:rsidTr="000309EA">
        <w:tc>
          <w:tcPr>
            <w:tcW w:w="4106" w:type="dxa"/>
          </w:tcPr>
          <w:p w14:paraId="1CE0E1D5" w14:textId="77777777" w:rsidR="003D6EBB" w:rsidRDefault="003D6EBB" w:rsidP="000309EA">
            <w:pPr>
              <w:rPr>
                <w:rFonts w:cs="Arial"/>
                <w:sz w:val="24"/>
                <w:szCs w:val="24"/>
              </w:rPr>
            </w:pPr>
            <w:r w:rsidRPr="003D6EBB">
              <w:rPr>
                <w:rFonts w:cs="Arial"/>
                <w:sz w:val="24"/>
                <w:szCs w:val="24"/>
              </w:rPr>
              <w:t>Name, Vorname</w:t>
            </w:r>
          </w:p>
        </w:tc>
        <w:tc>
          <w:tcPr>
            <w:tcW w:w="4956" w:type="dxa"/>
          </w:tcPr>
          <w:p w14:paraId="7A446E0F" w14:textId="77777777" w:rsidR="003D6EBB" w:rsidRDefault="003D6EBB" w:rsidP="000309EA">
            <w:pPr>
              <w:rPr>
                <w:rFonts w:cs="Arial"/>
                <w:sz w:val="24"/>
                <w:szCs w:val="24"/>
              </w:rPr>
            </w:pPr>
            <w:r w:rsidRPr="003D6EBB">
              <w:rPr>
                <w:rFonts w:cs="Arial"/>
                <w:sz w:val="24"/>
                <w:szCs w:val="24"/>
              </w:rPr>
              <w:t xml:space="preserve">Dienstliche Anschrift </w:t>
            </w:r>
          </w:p>
          <w:p w14:paraId="2E3F32CE" w14:textId="77777777" w:rsidR="003D6EBB" w:rsidRDefault="003D6EBB" w:rsidP="000309EA">
            <w:pPr>
              <w:rPr>
                <w:rFonts w:cs="Arial"/>
                <w:sz w:val="24"/>
                <w:szCs w:val="24"/>
              </w:rPr>
            </w:pPr>
            <w:r w:rsidRPr="003D6EBB">
              <w:rPr>
                <w:rFonts w:cs="Arial"/>
                <w:sz w:val="24"/>
                <w:szCs w:val="24"/>
              </w:rPr>
              <w:t>(falls von Antragssteller*in abweichend)</w:t>
            </w:r>
          </w:p>
        </w:tc>
      </w:tr>
      <w:tr w:rsidR="003D6EBB" w14:paraId="0851A539" w14:textId="77777777" w:rsidTr="000309EA">
        <w:tc>
          <w:tcPr>
            <w:tcW w:w="4106" w:type="dxa"/>
          </w:tcPr>
          <w:p w14:paraId="3C3A2005" w14:textId="77777777" w:rsidR="003D6EBB" w:rsidRDefault="003D6EBB" w:rsidP="000309EA">
            <w:pPr>
              <w:rPr>
                <w:rFonts w:cs="Arial"/>
                <w:sz w:val="24"/>
                <w:szCs w:val="24"/>
              </w:rPr>
            </w:pPr>
          </w:p>
        </w:tc>
        <w:tc>
          <w:tcPr>
            <w:tcW w:w="4956" w:type="dxa"/>
          </w:tcPr>
          <w:p w14:paraId="1CEB420D" w14:textId="77777777" w:rsidR="003D6EBB" w:rsidRDefault="003D6EBB" w:rsidP="000309EA">
            <w:pPr>
              <w:rPr>
                <w:rFonts w:cs="Arial"/>
                <w:sz w:val="24"/>
                <w:szCs w:val="24"/>
              </w:rPr>
            </w:pPr>
          </w:p>
        </w:tc>
      </w:tr>
    </w:tbl>
    <w:p w14:paraId="6664FB0F" w14:textId="022CE2A6" w:rsidR="003D6EBB" w:rsidRDefault="003D6EBB" w:rsidP="003D6EBB">
      <w:pPr>
        <w:rPr>
          <w:rFonts w:cs="Arial"/>
          <w:sz w:val="24"/>
          <w:szCs w:val="24"/>
        </w:rPr>
      </w:pPr>
    </w:p>
    <w:p w14:paraId="0EFFA072" w14:textId="77777777" w:rsidR="008C509D" w:rsidRDefault="008C509D" w:rsidP="003D6EBB">
      <w:pPr>
        <w:rPr>
          <w:rFonts w:cs="Arial"/>
          <w:sz w:val="24"/>
          <w:szCs w:val="24"/>
        </w:rPr>
      </w:pPr>
    </w:p>
    <w:p w14:paraId="4B0051F4" w14:textId="77777777" w:rsidR="005E206C" w:rsidRDefault="000D5DAC" w:rsidP="008C509D">
      <w:pPr>
        <w:keepNext/>
        <w:ind w:left="567" w:hanging="567"/>
        <w:rPr>
          <w:rFonts w:cs="Arial"/>
          <w:sz w:val="24"/>
          <w:szCs w:val="24"/>
        </w:rPr>
      </w:pPr>
      <w:r>
        <w:rPr>
          <w:rFonts w:cs="Arial"/>
          <w:sz w:val="24"/>
          <w:szCs w:val="24"/>
        </w:rPr>
        <w:t xml:space="preserve">1.8 </w:t>
      </w:r>
      <w:r w:rsidR="00DA1811">
        <w:rPr>
          <w:rFonts w:cs="Arial"/>
          <w:sz w:val="24"/>
          <w:szCs w:val="24"/>
        </w:rPr>
        <w:tab/>
      </w:r>
      <w:r w:rsidRPr="000D5DAC">
        <w:rPr>
          <w:rFonts w:cs="Arial"/>
          <w:sz w:val="24"/>
          <w:szCs w:val="24"/>
        </w:rPr>
        <w:t>Berechtigung der Personen zur Benutzung der Einrichtung, in der die Tierversuche durchgeführt werden</w:t>
      </w:r>
    </w:p>
    <w:p w14:paraId="6654DFDF" w14:textId="77777777" w:rsidR="005E206C" w:rsidRDefault="005E206C" w:rsidP="008C509D">
      <w:pPr>
        <w:keepNext/>
        <w:rPr>
          <w:rFonts w:cs="Arial"/>
          <w:sz w:val="24"/>
          <w:szCs w:val="24"/>
        </w:rPr>
      </w:pPr>
    </w:p>
    <w:p w14:paraId="611D4CDF" w14:textId="7B668D46" w:rsidR="005E206C" w:rsidRDefault="00640ABB" w:rsidP="008C509D">
      <w:pPr>
        <w:keepNext/>
        <w:ind w:left="567" w:hanging="567"/>
        <w:rPr>
          <w:rFonts w:cs="Arial"/>
          <w:sz w:val="24"/>
          <w:szCs w:val="24"/>
        </w:rPr>
      </w:pPr>
      <w:sdt>
        <w:sdtPr>
          <w:rPr>
            <w:rFonts w:cs="Arial"/>
            <w:color w:val="FF0000"/>
            <w:sz w:val="24"/>
            <w:szCs w:val="24"/>
          </w:rPr>
          <w:id w:val="-1426563176"/>
          <w14:checkbox>
            <w14:checked w14:val="1"/>
            <w14:checkedState w14:val="2612" w14:font="MS Gothic"/>
            <w14:uncheckedState w14:val="2610" w14:font="MS Gothic"/>
          </w14:checkbox>
        </w:sdtPr>
        <w:sdtEndPr/>
        <w:sdtContent>
          <w:r w:rsidR="0003135C" w:rsidRPr="0003135C">
            <w:rPr>
              <w:rFonts w:ascii="MS Gothic" w:eastAsia="MS Gothic" w:hAnsi="MS Gothic" w:cs="Arial" w:hint="eastAsia"/>
              <w:color w:val="FF0000"/>
              <w:sz w:val="24"/>
              <w:szCs w:val="24"/>
            </w:rPr>
            <w:t>☒</w:t>
          </w:r>
        </w:sdtContent>
      </w:sdt>
      <w:r w:rsidR="000D5DAC">
        <w:rPr>
          <w:rFonts w:cs="Arial"/>
          <w:sz w:val="24"/>
          <w:szCs w:val="24"/>
        </w:rPr>
        <w:t xml:space="preserve"> </w:t>
      </w:r>
      <w:r w:rsidR="00DA1811">
        <w:rPr>
          <w:rFonts w:cs="Arial"/>
          <w:sz w:val="24"/>
          <w:szCs w:val="24"/>
        </w:rPr>
        <w:tab/>
      </w:r>
      <w:r w:rsidR="000D5DAC" w:rsidRPr="000D5DAC">
        <w:rPr>
          <w:rFonts w:cs="Arial"/>
          <w:sz w:val="24"/>
          <w:szCs w:val="24"/>
        </w:rPr>
        <w:t>Ja, die genannten Personen sind an der Einrichtung beschäftigt.</w:t>
      </w:r>
    </w:p>
    <w:p w14:paraId="6DF19FB6" w14:textId="7D7B2426" w:rsidR="005E206C" w:rsidRDefault="00640ABB" w:rsidP="008C509D">
      <w:pPr>
        <w:keepNext/>
        <w:ind w:left="567" w:hanging="567"/>
        <w:rPr>
          <w:rFonts w:cs="Arial"/>
          <w:sz w:val="24"/>
          <w:szCs w:val="24"/>
        </w:rPr>
      </w:pPr>
      <w:sdt>
        <w:sdtPr>
          <w:rPr>
            <w:rFonts w:cs="Arial"/>
            <w:sz w:val="24"/>
            <w:szCs w:val="24"/>
          </w:rPr>
          <w:id w:val="303512464"/>
          <w14:checkbox>
            <w14:checked w14:val="0"/>
            <w14:checkedState w14:val="2612" w14:font="MS Gothic"/>
            <w14:uncheckedState w14:val="2610" w14:font="MS Gothic"/>
          </w14:checkbox>
        </w:sdtPr>
        <w:sdtEndPr/>
        <w:sdtContent>
          <w:r w:rsidR="000D5DAC">
            <w:rPr>
              <w:rFonts w:ascii="MS Gothic" w:eastAsia="MS Gothic" w:hAnsi="MS Gothic" w:cs="Arial" w:hint="eastAsia"/>
              <w:sz w:val="24"/>
              <w:szCs w:val="24"/>
            </w:rPr>
            <w:t>☐</w:t>
          </w:r>
        </w:sdtContent>
      </w:sdt>
      <w:r w:rsidR="000D5DAC">
        <w:rPr>
          <w:rFonts w:cs="Arial"/>
          <w:sz w:val="24"/>
          <w:szCs w:val="24"/>
        </w:rPr>
        <w:t xml:space="preserve"> </w:t>
      </w:r>
      <w:r w:rsidR="00DA1811">
        <w:rPr>
          <w:rFonts w:cs="Arial"/>
          <w:sz w:val="24"/>
          <w:szCs w:val="24"/>
        </w:rPr>
        <w:tab/>
      </w:r>
      <w:r w:rsidR="000D5DAC" w:rsidRPr="000D5DAC">
        <w:rPr>
          <w:rFonts w:cs="Arial"/>
          <w:sz w:val="24"/>
          <w:szCs w:val="24"/>
        </w:rPr>
        <w:t>Nein, die genannten Personen sind nicht an der Einrichtung beschäftigt, sie sind aber mit Zustimmung der verantwortlichen Leitung der Einrichtung zur Benutzung der Einrichtung befugt.</w:t>
      </w:r>
    </w:p>
    <w:p w14:paraId="7826CEC5" w14:textId="77777777" w:rsidR="008C509D" w:rsidRDefault="008C509D" w:rsidP="008C509D">
      <w:pPr>
        <w:keepNext/>
        <w:ind w:left="567" w:hanging="567"/>
        <w:rPr>
          <w:rFonts w:cs="Arial"/>
          <w:sz w:val="24"/>
          <w:szCs w:val="24"/>
        </w:rPr>
      </w:pPr>
    </w:p>
    <w:p w14:paraId="692DF46D" w14:textId="350AE189" w:rsidR="005E206C" w:rsidRPr="008C509D" w:rsidRDefault="008C509D" w:rsidP="008C509D">
      <w:pPr>
        <w:keepNext/>
        <w:spacing w:after="160"/>
        <w:rPr>
          <w:rFonts w:cs="Arial"/>
          <w:sz w:val="24"/>
          <w:szCs w:val="24"/>
        </w:rPr>
      </w:pPr>
      <w:r>
        <w:rPr>
          <w:rFonts w:cs="Arial"/>
          <w:sz w:val="24"/>
          <w:szCs w:val="24"/>
        </w:rPr>
        <w:tab/>
      </w:r>
      <w:r w:rsidR="000D5DAC" w:rsidRPr="00DA1811">
        <w:rPr>
          <w:rFonts w:cs="Arial"/>
          <w:sz w:val="24"/>
          <w:szCs w:val="24"/>
          <w:u w:val="single"/>
        </w:rPr>
        <w:t>Anmerkungen:</w:t>
      </w:r>
    </w:p>
    <w:p w14:paraId="2306E0C7" w14:textId="38557E6F" w:rsidR="00051417" w:rsidRDefault="00051417" w:rsidP="0049761C">
      <w:pPr>
        <w:rPr>
          <w:rFonts w:cs="Arial"/>
          <w:sz w:val="24"/>
          <w:szCs w:val="24"/>
        </w:rPr>
      </w:pPr>
    </w:p>
    <w:p w14:paraId="42E0472F" w14:textId="77777777" w:rsidR="008C509D" w:rsidRDefault="008C509D" w:rsidP="0049761C">
      <w:pPr>
        <w:rPr>
          <w:rFonts w:cs="Arial"/>
          <w:sz w:val="24"/>
          <w:szCs w:val="24"/>
        </w:rPr>
      </w:pPr>
    </w:p>
    <w:p w14:paraId="59E9EA57" w14:textId="77777777" w:rsidR="005E206C" w:rsidRDefault="000D5DAC" w:rsidP="00DA1811">
      <w:pPr>
        <w:ind w:left="567" w:hanging="567"/>
        <w:rPr>
          <w:rFonts w:cs="Arial"/>
          <w:sz w:val="24"/>
          <w:szCs w:val="24"/>
        </w:rPr>
      </w:pPr>
      <w:r>
        <w:rPr>
          <w:rFonts w:cs="Arial"/>
          <w:sz w:val="24"/>
          <w:szCs w:val="24"/>
        </w:rPr>
        <w:t xml:space="preserve">1.9 </w:t>
      </w:r>
      <w:r w:rsidR="00DA1811">
        <w:rPr>
          <w:rFonts w:cs="Arial"/>
          <w:sz w:val="24"/>
          <w:szCs w:val="24"/>
        </w:rPr>
        <w:tab/>
      </w:r>
      <w:r w:rsidRPr="000D5DAC">
        <w:rPr>
          <w:rFonts w:cs="Arial"/>
          <w:sz w:val="24"/>
          <w:szCs w:val="24"/>
        </w:rPr>
        <w:t>Name und Qualifikation der für die medizinische Versorgung der Tiere verantwortlichen Personen</w:t>
      </w:r>
      <w:r>
        <w:rPr>
          <w:rFonts w:cs="Arial"/>
          <w:sz w:val="24"/>
          <w:szCs w:val="24"/>
        </w:rPr>
        <w:t xml:space="preserve"> </w:t>
      </w:r>
      <w:r w:rsidRPr="000D5DAC">
        <w:rPr>
          <w:rFonts w:cs="Arial"/>
          <w:sz w:val="24"/>
          <w:szCs w:val="24"/>
        </w:rPr>
        <w:t>(weitergehende Angaben zu den einzelnen Personen siehe Personenbogen)</w:t>
      </w:r>
      <w:r w:rsidR="001538E7">
        <w:rPr>
          <w:rFonts w:cs="Arial"/>
          <w:sz w:val="24"/>
          <w:szCs w:val="24"/>
        </w:rPr>
        <w:t>.</w:t>
      </w:r>
    </w:p>
    <w:p w14:paraId="7DCFE059" w14:textId="77777777" w:rsidR="005E206C" w:rsidRDefault="005E206C" w:rsidP="0049761C">
      <w:pPr>
        <w:rPr>
          <w:rFonts w:cs="Arial"/>
          <w:sz w:val="24"/>
          <w:szCs w:val="24"/>
        </w:rPr>
      </w:pPr>
    </w:p>
    <w:tbl>
      <w:tblPr>
        <w:tblStyle w:val="Tabellenraster"/>
        <w:tblW w:w="0" w:type="auto"/>
        <w:tblLook w:val="04A0" w:firstRow="1" w:lastRow="0" w:firstColumn="1" w:lastColumn="0" w:noHBand="0" w:noVBand="1"/>
      </w:tblPr>
      <w:tblGrid>
        <w:gridCol w:w="3020"/>
        <w:gridCol w:w="3021"/>
        <w:gridCol w:w="3021"/>
      </w:tblGrid>
      <w:tr w:rsidR="007375BB" w14:paraId="2D731D76" w14:textId="77777777" w:rsidTr="0003135C">
        <w:tc>
          <w:tcPr>
            <w:tcW w:w="3020" w:type="dxa"/>
          </w:tcPr>
          <w:p w14:paraId="2ADEA0E2" w14:textId="77777777" w:rsidR="007375BB" w:rsidRDefault="007375BB" w:rsidP="0049761C">
            <w:pPr>
              <w:rPr>
                <w:rFonts w:cs="Arial"/>
                <w:sz w:val="24"/>
                <w:szCs w:val="24"/>
              </w:rPr>
            </w:pPr>
            <w:r w:rsidRPr="007375BB">
              <w:rPr>
                <w:rFonts w:cs="Arial"/>
                <w:sz w:val="24"/>
                <w:szCs w:val="24"/>
              </w:rPr>
              <w:t>Name, Vorname</w:t>
            </w:r>
          </w:p>
        </w:tc>
        <w:tc>
          <w:tcPr>
            <w:tcW w:w="3021" w:type="dxa"/>
          </w:tcPr>
          <w:p w14:paraId="39CEBCF8" w14:textId="77777777" w:rsidR="007375BB" w:rsidRDefault="007375BB" w:rsidP="0049761C">
            <w:pPr>
              <w:rPr>
                <w:rFonts w:cs="Arial"/>
                <w:sz w:val="24"/>
                <w:szCs w:val="24"/>
              </w:rPr>
            </w:pPr>
            <w:r w:rsidRPr="007375BB">
              <w:rPr>
                <w:rFonts w:cs="Arial"/>
                <w:sz w:val="24"/>
                <w:szCs w:val="24"/>
              </w:rPr>
              <w:t>Beruf</w:t>
            </w:r>
          </w:p>
        </w:tc>
        <w:tc>
          <w:tcPr>
            <w:tcW w:w="3021" w:type="dxa"/>
          </w:tcPr>
          <w:p w14:paraId="4B3438C8" w14:textId="77777777" w:rsidR="007375BB" w:rsidRDefault="007375BB" w:rsidP="0049761C">
            <w:pPr>
              <w:rPr>
                <w:rFonts w:cs="Arial"/>
                <w:sz w:val="24"/>
                <w:szCs w:val="24"/>
              </w:rPr>
            </w:pPr>
            <w:r w:rsidRPr="007375BB">
              <w:rPr>
                <w:rFonts w:cs="Arial"/>
                <w:sz w:val="24"/>
                <w:szCs w:val="24"/>
              </w:rPr>
              <w:t>Qualifikation</w:t>
            </w:r>
          </w:p>
        </w:tc>
      </w:tr>
      <w:tr w:rsidR="0003135C" w:rsidRPr="0003135C" w14:paraId="44964F21" w14:textId="77777777" w:rsidTr="0003135C">
        <w:tc>
          <w:tcPr>
            <w:tcW w:w="3020" w:type="dxa"/>
          </w:tcPr>
          <w:p w14:paraId="4FEF00B1" w14:textId="77777777" w:rsidR="0003135C" w:rsidRPr="0003135C" w:rsidRDefault="0003135C" w:rsidP="003500B2">
            <w:pPr>
              <w:jc w:val="center"/>
              <w:rPr>
                <w:sz w:val="24"/>
                <w:szCs w:val="24"/>
              </w:rPr>
            </w:pPr>
            <w:r w:rsidRPr="0003135C">
              <w:rPr>
                <w:color w:val="FF0000"/>
                <w:sz w:val="24"/>
                <w:szCs w:val="24"/>
              </w:rPr>
              <w:t xml:space="preserve">Dr. </w:t>
            </w:r>
            <w:proofErr w:type="spellStart"/>
            <w:r w:rsidRPr="0003135C">
              <w:rPr>
                <w:color w:val="FF0000"/>
                <w:sz w:val="24"/>
                <w:szCs w:val="24"/>
              </w:rPr>
              <w:t>Kristianna</w:t>
            </w:r>
            <w:proofErr w:type="spellEnd"/>
            <w:r w:rsidRPr="0003135C">
              <w:rPr>
                <w:color w:val="FF0000"/>
                <w:sz w:val="24"/>
                <w:szCs w:val="24"/>
              </w:rPr>
              <w:t xml:space="preserve"> Becker</w:t>
            </w:r>
            <w:r w:rsidRPr="0003135C">
              <w:rPr>
                <w:color w:val="FF0000"/>
                <w:sz w:val="24"/>
                <w:szCs w:val="24"/>
              </w:rPr>
              <w:br/>
              <w:t xml:space="preserve">Dr. Susanne </w:t>
            </w:r>
            <w:proofErr w:type="spellStart"/>
            <w:r w:rsidRPr="0003135C">
              <w:rPr>
                <w:color w:val="FF0000"/>
                <w:sz w:val="24"/>
                <w:szCs w:val="24"/>
              </w:rPr>
              <w:t>Serba</w:t>
            </w:r>
            <w:proofErr w:type="spellEnd"/>
            <w:r w:rsidRPr="0003135C">
              <w:rPr>
                <w:color w:val="FF0000"/>
                <w:sz w:val="24"/>
                <w:szCs w:val="24"/>
              </w:rPr>
              <w:br/>
              <w:t xml:space="preserve">Dr. Sabine </w:t>
            </w:r>
            <w:proofErr w:type="spellStart"/>
            <w:r w:rsidRPr="0003135C">
              <w:rPr>
                <w:color w:val="FF0000"/>
                <w:sz w:val="24"/>
                <w:szCs w:val="24"/>
              </w:rPr>
              <w:t>Soltek</w:t>
            </w:r>
            <w:proofErr w:type="spellEnd"/>
          </w:p>
        </w:tc>
        <w:tc>
          <w:tcPr>
            <w:tcW w:w="3021" w:type="dxa"/>
          </w:tcPr>
          <w:p w14:paraId="1EFA6DDB" w14:textId="5D8BE011" w:rsidR="0003135C" w:rsidRPr="0003135C" w:rsidRDefault="0003135C" w:rsidP="003500B2">
            <w:pPr>
              <w:jc w:val="center"/>
              <w:rPr>
                <w:sz w:val="24"/>
                <w:szCs w:val="24"/>
              </w:rPr>
            </w:pPr>
            <w:r w:rsidRPr="0003135C">
              <w:rPr>
                <w:color w:val="FF0000"/>
                <w:sz w:val="24"/>
                <w:szCs w:val="24"/>
              </w:rPr>
              <w:br/>
              <w:t>Tierärztinnen</w:t>
            </w:r>
          </w:p>
        </w:tc>
        <w:tc>
          <w:tcPr>
            <w:tcW w:w="3021" w:type="dxa"/>
          </w:tcPr>
          <w:p w14:paraId="08551F16" w14:textId="77777777" w:rsidR="0003135C" w:rsidRPr="0003135C" w:rsidRDefault="0003135C" w:rsidP="003500B2">
            <w:pPr>
              <w:rPr>
                <w:sz w:val="24"/>
                <w:szCs w:val="24"/>
              </w:rPr>
            </w:pPr>
            <w:r w:rsidRPr="0003135C">
              <w:rPr>
                <w:color w:val="FF0000"/>
                <w:sz w:val="24"/>
                <w:szCs w:val="24"/>
              </w:rPr>
              <w:t>Fachtierärztinnen</w:t>
            </w:r>
            <w:r w:rsidRPr="0003135C">
              <w:rPr>
                <w:color w:val="FF0000"/>
                <w:sz w:val="24"/>
                <w:szCs w:val="24"/>
              </w:rPr>
              <w:br/>
              <w:t>Versuchstierkunde</w:t>
            </w:r>
          </w:p>
        </w:tc>
      </w:tr>
    </w:tbl>
    <w:p w14:paraId="11AB85BB" w14:textId="639533D8" w:rsidR="0003135C" w:rsidRDefault="0003135C" w:rsidP="001538E7">
      <w:pPr>
        <w:ind w:left="567" w:hanging="567"/>
        <w:rPr>
          <w:rFonts w:cs="Arial"/>
          <w:sz w:val="24"/>
          <w:szCs w:val="24"/>
        </w:rPr>
      </w:pPr>
    </w:p>
    <w:p w14:paraId="6DF2CBF8" w14:textId="77777777" w:rsidR="008C509D" w:rsidRDefault="008C509D" w:rsidP="001538E7">
      <w:pPr>
        <w:ind w:left="567" w:hanging="567"/>
        <w:rPr>
          <w:rFonts w:cs="Arial"/>
          <w:sz w:val="24"/>
          <w:szCs w:val="24"/>
        </w:rPr>
      </w:pPr>
    </w:p>
    <w:p w14:paraId="7A1E09C3" w14:textId="5A1FD141" w:rsidR="005E206C" w:rsidRDefault="007375BB" w:rsidP="001538E7">
      <w:pPr>
        <w:ind w:left="567" w:hanging="567"/>
        <w:rPr>
          <w:rFonts w:cs="Arial"/>
          <w:sz w:val="24"/>
          <w:szCs w:val="24"/>
        </w:rPr>
      </w:pPr>
      <w:r>
        <w:rPr>
          <w:rFonts w:cs="Arial"/>
          <w:sz w:val="24"/>
          <w:szCs w:val="24"/>
        </w:rPr>
        <w:t xml:space="preserve">1.10 </w:t>
      </w:r>
      <w:r w:rsidR="001538E7">
        <w:rPr>
          <w:rFonts w:cs="Arial"/>
          <w:sz w:val="24"/>
          <w:szCs w:val="24"/>
        </w:rPr>
        <w:tab/>
      </w:r>
      <w:r w:rsidRPr="007375BB">
        <w:rPr>
          <w:rFonts w:cs="Arial"/>
          <w:sz w:val="24"/>
          <w:szCs w:val="24"/>
        </w:rPr>
        <w:t>Sach</w:t>
      </w:r>
      <w:r>
        <w:rPr>
          <w:rFonts w:cs="Arial"/>
          <w:sz w:val="24"/>
          <w:szCs w:val="24"/>
        </w:rPr>
        <w:t>kundige Person bzw. Tierärztin/</w:t>
      </w:r>
      <w:r w:rsidRPr="007375BB">
        <w:rPr>
          <w:rFonts w:cs="Arial"/>
          <w:sz w:val="24"/>
          <w:szCs w:val="24"/>
        </w:rPr>
        <w:t>Tierarzt, d</w:t>
      </w:r>
      <w:r>
        <w:rPr>
          <w:rFonts w:cs="Arial"/>
          <w:sz w:val="24"/>
          <w:szCs w:val="24"/>
        </w:rPr>
        <w:t>ie/</w:t>
      </w:r>
      <w:r w:rsidRPr="007375BB">
        <w:rPr>
          <w:rFonts w:cs="Arial"/>
          <w:sz w:val="24"/>
          <w:szCs w:val="24"/>
        </w:rPr>
        <w:t>der nach Abschluss des Versuchs die überlebenden Tiere g</w:t>
      </w:r>
      <w:r>
        <w:rPr>
          <w:rFonts w:cs="Arial"/>
          <w:sz w:val="24"/>
          <w:szCs w:val="24"/>
        </w:rPr>
        <w:t xml:space="preserve">em. § 28 </w:t>
      </w:r>
      <w:proofErr w:type="spellStart"/>
      <w:r>
        <w:rPr>
          <w:rFonts w:cs="Arial"/>
          <w:sz w:val="24"/>
          <w:szCs w:val="24"/>
        </w:rPr>
        <w:t>TierSchVersV</w:t>
      </w:r>
      <w:proofErr w:type="spellEnd"/>
      <w:r>
        <w:rPr>
          <w:rFonts w:cs="Arial"/>
          <w:sz w:val="24"/>
          <w:szCs w:val="24"/>
        </w:rPr>
        <w:t xml:space="preserve"> beurteilt. Handelt es sich um </w:t>
      </w:r>
      <w:r w:rsidRPr="007375BB">
        <w:rPr>
          <w:rFonts w:cs="Arial"/>
          <w:sz w:val="24"/>
          <w:szCs w:val="24"/>
        </w:rPr>
        <w:t>Primaten, Einhufer, Paarhufer, Hun</w:t>
      </w:r>
      <w:r w:rsidR="00734960">
        <w:rPr>
          <w:rFonts w:cs="Arial"/>
          <w:sz w:val="24"/>
          <w:szCs w:val="24"/>
        </w:rPr>
        <w:t>de, Hamster, Katzen, Kaninchen,</w:t>
      </w:r>
      <w:r w:rsidRPr="007375BB">
        <w:rPr>
          <w:rFonts w:cs="Arial"/>
          <w:sz w:val="24"/>
          <w:szCs w:val="24"/>
        </w:rPr>
        <w:t xml:space="preserve"> Meerschweinchen sind </w:t>
      </w:r>
      <w:r w:rsidR="00734960">
        <w:rPr>
          <w:rFonts w:cs="Arial"/>
          <w:sz w:val="24"/>
          <w:szCs w:val="24"/>
        </w:rPr>
        <w:t xml:space="preserve">diese </w:t>
      </w:r>
      <w:r w:rsidRPr="007375BB">
        <w:rPr>
          <w:rFonts w:cs="Arial"/>
          <w:sz w:val="24"/>
          <w:szCs w:val="24"/>
        </w:rPr>
        <w:t>unverzügli</w:t>
      </w:r>
      <w:r>
        <w:rPr>
          <w:rFonts w:cs="Arial"/>
          <w:sz w:val="24"/>
          <w:szCs w:val="24"/>
        </w:rPr>
        <w:t>ch einem Tierarzt vorzustellen</w:t>
      </w:r>
      <w:r w:rsidR="00734960">
        <w:rPr>
          <w:rFonts w:cs="Arial"/>
          <w:sz w:val="24"/>
          <w:szCs w:val="24"/>
        </w:rPr>
        <w:t>.</w:t>
      </w:r>
    </w:p>
    <w:p w14:paraId="6D696FA7" w14:textId="77777777" w:rsidR="007375BB" w:rsidRDefault="007375BB" w:rsidP="0049761C">
      <w:pPr>
        <w:rPr>
          <w:rFonts w:cs="Arial"/>
          <w:sz w:val="24"/>
          <w:szCs w:val="24"/>
        </w:rPr>
      </w:pPr>
    </w:p>
    <w:tbl>
      <w:tblPr>
        <w:tblStyle w:val="Tabellenraster"/>
        <w:tblW w:w="0" w:type="auto"/>
        <w:tblLook w:val="04A0" w:firstRow="1" w:lastRow="0" w:firstColumn="1" w:lastColumn="0" w:noHBand="0" w:noVBand="1"/>
      </w:tblPr>
      <w:tblGrid>
        <w:gridCol w:w="3020"/>
        <w:gridCol w:w="3021"/>
        <w:gridCol w:w="3021"/>
      </w:tblGrid>
      <w:tr w:rsidR="00734960" w14:paraId="5603EEE9" w14:textId="77777777" w:rsidTr="00734960">
        <w:tc>
          <w:tcPr>
            <w:tcW w:w="3020" w:type="dxa"/>
          </w:tcPr>
          <w:p w14:paraId="00ED5694" w14:textId="77777777" w:rsidR="00734960" w:rsidRDefault="00734960" w:rsidP="00734960">
            <w:pPr>
              <w:rPr>
                <w:rFonts w:cs="Arial"/>
                <w:sz w:val="24"/>
                <w:szCs w:val="24"/>
              </w:rPr>
            </w:pPr>
            <w:r w:rsidRPr="00734960">
              <w:rPr>
                <w:rFonts w:cs="Arial"/>
                <w:sz w:val="24"/>
                <w:szCs w:val="24"/>
              </w:rPr>
              <w:t>Name, Vorname</w:t>
            </w:r>
          </w:p>
        </w:tc>
        <w:tc>
          <w:tcPr>
            <w:tcW w:w="3021" w:type="dxa"/>
          </w:tcPr>
          <w:p w14:paraId="2C1F1773" w14:textId="77777777" w:rsidR="00734960" w:rsidRPr="00734960" w:rsidRDefault="00734960" w:rsidP="00734960">
            <w:pPr>
              <w:rPr>
                <w:rFonts w:cs="Arial"/>
                <w:sz w:val="24"/>
                <w:szCs w:val="24"/>
              </w:rPr>
            </w:pPr>
            <w:r w:rsidRPr="00734960">
              <w:rPr>
                <w:rFonts w:cs="Arial"/>
                <w:sz w:val="24"/>
                <w:szCs w:val="24"/>
              </w:rPr>
              <w:t xml:space="preserve">Dienstliche Anschrift </w:t>
            </w:r>
          </w:p>
          <w:p w14:paraId="3FD36CA6" w14:textId="77777777" w:rsidR="00734960" w:rsidRDefault="00734960" w:rsidP="00734960">
            <w:pPr>
              <w:rPr>
                <w:rFonts w:cs="Arial"/>
                <w:sz w:val="24"/>
                <w:szCs w:val="24"/>
              </w:rPr>
            </w:pPr>
            <w:r w:rsidRPr="00734960">
              <w:rPr>
                <w:rFonts w:cs="Arial"/>
                <w:sz w:val="24"/>
                <w:szCs w:val="24"/>
              </w:rPr>
              <w:t>(falls von Antragssteller*in abweichend)</w:t>
            </w:r>
          </w:p>
        </w:tc>
        <w:tc>
          <w:tcPr>
            <w:tcW w:w="3021" w:type="dxa"/>
          </w:tcPr>
          <w:p w14:paraId="2CFBE16D" w14:textId="77777777" w:rsidR="00734960" w:rsidRDefault="00734960" w:rsidP="00734960">
            <w:r w:rsidRPr="00157BF0">
              <w:t>Qualifikation</w:t>
            </w:r>
          </w:p>
        </w:tc>
      </w:tr>
      <w:tr w:rsidR="00734960" w14:paraId="0E6AE90F" w14:textId="77777777" w:rsidTr="00734960">
        <w:tc>
          <w:tcPr>
            <w:tcW w:w="3020" w:type="dxa"/>
          </w:tcPr>
          <w:p w14:paraId="6FF13217" w14:textId="77777777" w:rsidR="00734960" w:rsidRDefault="00734960" w:rsidP="00734960">
            <w:pPr>
              <w:rPr>
                <w:rFonts w:cs="Arial"/>
                <w:sz w:val="24"/>
                <w:szCs w:val="24"/>
              </w:rPr>
            </w:pPr>
          </w:p>
        </w:tc>
        <w:tc>
          <w:tcPr>
            <w:tcW w:w="3021" w:type="dxa"/>
          </w:tcPr>
          <w:p w14:paraId="131B8735" w14:textId="77777777" w:rsidR="00734960" w:rsidRDefault="00734960" w:rsidP="00734960">
            <w:pPr>
              <w:rPr>
                <w:rFonts w:cs="Arial"/>
                <w:sz w:val="24"/>
                <w:szCs w:val="24"/>
              </w:rPr>
            </w:pPr>
          </w:p>
        </w:tc>
        <w:tc>
          <w:tcPr>
            <w:tcW w:w="3021" w:type="dxa"/>
          </w:tcPr>
          <w:p w14:paraId="221EB0A2" w14:textId="77777777" w:rsidR="00734960" w:rsidRDefault="00734960" w:rsidP="00734960"/>
        </w:tc>
      </w:tr>
      <w:tr w:rsidR="00446E67" w14:paraId="4DB71C01" w14:textId="77777777" w:rsidTr="00734960">
        <w:tc>
          <w:tcPr>
            <w:tcW w:w="3020" w:type="dxa"/>
          </w:tcPr>
          <w:p w14:paraId="367B8C63" w14:textId="77777777" w:rsidR="00446E67" w:rsidRDefault="00446E67" w:rsidP="00734960">
            <w:pPr>
              <w:rPr>
                <w:rFonts w:cs="Arial"/>
                <w:sz w:val="24"/>
                <w:szCs w:val="24"/>
              </w:rPr>
            </w:pPr>
          </w:p>
        </w:tc>
        <w:tc>
          <w:tcPr>
            <w:tcW w:w="3021" w:type="dxa"/>
          </w:tcPr>
          <w:p w14:paraId="3CC584B0" w14:textId="77777777" w:rsidR="00446E67" w:rsidRDefault="00446E67" w:rsidP="00734960">
            <w:pPr>
              <w:rPr>
                <w:rFonts w:cs="Arial"/>
                <w:sz w:val="24"/>
                <w:szCs w:val="24"/>
              </w:rPr>
            </w:pPr>
          </w:p>
        </w:tc>
        <w:tc>
          <w:tcPr>
            <w:tcW w:w="3021" w:type="dxa"/>
          </w:tcPr>
          <w:p w14:paraId="00801BCC" w14:textId="77777777" w:rsidR="00446E67" w:rsidRDefault="00446E67" w:rsidP="00734960"/>
        </w:tc>
      </w:tr>
    </w:tbl>
    <w:p w14:paraId="04BA235E" w14:textId="1687D585" w:rsidR="007375BB" w:rsidRDefault="007375BB" w:rsidP="0049761C">
      <w:pPr>
        <w:rPr>
          <w:rFonts w:cs="Arial"/>
          <w:sz w:val="24"/>
          <w:szCs w:val="24"/>
        </w:rPr>
      </w:pPr>
    </w:p>
    <w:p w14:paraId="7416FC7F" w14:textId="77777777" w:rsidR="008C509D" w:rsidRDefault="008C509D" w:rsidP="0049761C">
      <w:pPr>
        <w:rPr>
          <w:rFonts w:cs="Arial"/>
          <w:sz w:val="24"/>
          <w:szCs w:val="24"/>
        </w:rPr>
      </w:pPr>
    </w:p>
    <w:p w14:paraId="73EB7349" w14:textId="77777777" w:rsidR="007375BB" w:rsidRDefault="001538E7" w:rsidP="001538E7">
      <w:pPr>
        <w:ind w:left="567" w:hanging="567"/>
        <w:rPr>
          <w:rFonts w:cs="Arial"/>
          <w:sz w:val="24"/>
          <w:szCs w:val="24"/>
        </w:rPr>
      </w:pPr>
      <w:r>
        <w:rPr>
          <w:rFonts w:cs="Arial"/>
          <w:sz w:val="24"/>
          <w:szCs w:val="24"/>
        </w:rPr>
        <w:t>1.11</w:t>
      </w:r>
      <w:r>
        <w:rPr>
          <w:rFonts w:cs="Arial"/>
          <w:sz w:val="24"/>
          <w:szCs w:val="24"/>
        </w:rPr>
        <w:tab/>
      </w:r>
      <w:r w:rsidR="00051417" w:rsidRPr="00051417">
        <w:rPr>
          <w:rFonts w:cs="Arial"/>
          <w:sz w:val="24"/>
          <w:szCs w:val="24"/>
        </w:rPr>
        <w:t>Tierschutzbeauftragte*r</w:t>
      </w:r>
    </w:p>
    <w:p w14:paraId="2AB2A2D2" w14:textId="77777777" w:rsidR="007375BB" w:rsidRDefault="007375BB" w:rsidP="0049761C">
      <w:pPr>
        <w:rPr>
          <w:rFonts w:cs="Arial"/>
          <w:sz w:val="24"/>
          <w:szCs w:val="24"/>
        </w:rPr>
      </w:pPr>
    </w:p>
    <w:tbl>
      <w:tblPr>
        <w:tblStyle w:val="Tabellenraster"/>
        <w:tblW w:w="0" w:type="auto"/>
        <w:tblLook w:val="04A0" w:firstRow="1" w:lastRow="0" w:firstColumn="1" w:lastColumn="0" w:noHBand="0" w:noVBand="1"/>
      </w:tblPr>
      <w:tblGrid>
        <w:gridCol w:w="2972"/>
        <w:gridCol w:w="6090"/>
      </w:tblGrid>
      <w:tr w:rsidR="00446E67" w14:paraId="4C82F1A4" w14:textId="77777777" w:rsidTr="00446E67">
        <w:tc>
          <w:tcPr>
            <w:tcW w:w="2972" w:type="dxa"/>
          </w:tcPr>
          <w:p w14:paraId="221D09F7" w14:textId="77777777" w:rsidR="00446E67" w:rsidRDefault="00446E67" w:rsidP="0049761C">
            <w:pPr>
              <w:rPr>
                <w:rFonts w:cs="Arial"/>
                <w:sz w:val="24"/>
                <w:szCs w:val="24"/>
              </w:rPr>
            </w:pPr>
            <w:r>
              <w:rPr>
                <w:rFonts w:cs="Arial"/>
                <w:sz w:val="24"/>
                <w:szCs w:val="24"/>
              </w:rPr>
              <w:t>Name:</w:t>
            </w:r>
          </w:p>
        </w:tc>
        <w:tc>
          <w:tcPr>
            <w:tcW w:w="6090" w:type="dxa"/>
          </w:tcPr>
          <w:p w14:paraId="4F13FAA2" w14:textId="77777777" w:rsidR="00446E67" w:rsidRDefault="00446E67" w:rsidP="0049761C">
            <w:pPr>
              <w:rPr>
                <w:rFonts w:cs="Arial"/>
                <w:sz w:val="24"/>
                <w:szCs w:val="24"/>
              </w:rPr>
            </w:pPr>
          </w:p>
        </w:tc>
      </w:tr>
    </w:tbl>
    <w:p w14:paraId="567D03C8" w14:textId="77777777" w:rsidR="00446E67" w:rsidRDefault="00446E67" w:rsidP="0049761C">
      <w:pPr>
        <w:rPr>
          <w:rFonts w:cs="Arial"/>
          <w:sz w:val="24"/>
          <w:szCs w:val="24"/>
        </w:rPr>
      </w:pPr>
    </w:p>
    <w:p w14:paraId="1506FC61" w14:textId="7C36059C" w:rsidR="00051417" w:rsidRDefault="00F47E15" w:rsidP="00F47E15">
      <w:pPr>
        <w:ind w:left="567" w:hanging="567"/>
        <w:rPr>
          <w:rFonts w:cs="Arial"/>
          <w:sz w:val="24"/>
          <w:szCs w:val="24"/>
        </w:rPr>
      </w:pPr>
      <w:r>
        <w:rPr>
          <w:rFonts w:cs="Arial"/>
          <w:sz w:val="24"/>
          <w:szCs w:val="24"/>
        </w:rPr>
        <w:t>1.12</w:t>
      </w:r>
      <w:r>
        <w:rPr>
          <w:rFonts w:cs="Arial"/>
          <w:sz w:val="24"/>
          <w:szCs w:val="24"/>
        </w:rPr>
        <w:tab/>
      </w:r>
      <w:r w:rsidR="00051417" w:rsidRPr="00051417">
        <w:rPr>
          <w:rFonts w:cs="Arial"/>
          <w:sz w:val="24"/>
          <w:szCs w:val="24"/>
        </w:rPr>
        <w:t>Ort der Tierh</w:t>
      </w:r>
      <w:r w:rsidR="00051417">
        <w:rPr>
          <w:rFonts w:cs="Arial"/>
          <w:sz w:val="24"/>
          <w:szCs w:val="24"/>
        </w:rPr>
        <w:t>altung während des Versuchs (Anschrift, Gebäude</w:t>
      </w:r>
      <w:r w:rsidR="00051417" w:rsidRPr="00051417">
        <w:rPr>
          <w:rFonts w:cs="Arial"/>
          <w:sz w:val="24"/>
          <w:szCs w:val="24"/>
        </w:rPr>
        <w:t>/Raumnummer</w:t>
      </w:r>
      <w:r w:rsidR="00051417">
        <w:rPr>
          <w:rFonts w:cs="Arial"/>
          <w:sz w:val="24"/>
          <w:szCs w:val="24"/>
        </w:rPr>
        <w:t>)</w:t>
      </w:r>
    </w:p>
    <w:p w14:paraId="3F823818" w14:textId="77777777" w:rsidR="0003135C" w:rsidRDefault="0003135C" w:rsidP="00F47E15">
      <w:pPr>
        <w:ind w:left="567" w:hanging="567"/>
        <w:rPr>
          <w:rFonts w:cs="Arial"/>
          <w:sz w:val="24"/>
          <w:szCs w:val="24"/>
        </w:rPr>
      </w:pPr>
    </w:p>
    <w:p w14:paraId="480CDE38" w14:textId="01AEC577" w:rsidR="00051417" w:rsidRDefault="00084415" w:rsidP="00084415">
      <w:pPr>
        <w:ind w:left="567"/>
        <w:rPr>
          <w:rFonts w:cs="Arial"/>
          <w:color w:val="FF0000"/>
          <w:sz w:val="24"/>
          <w:szCs w:val="24"/>
        </w:rPr>
      </w:pPr>
      <w:proofErr w:type="spellStart"/>
      <w:r>
        <w:rPr>
          <w:rFonts w:cs="Arial"/>
          <w:color w:val="FF0000"/>
          <w:sz w:val="24"/>
          <w:szCs w:val="24"/>
        </w:rPr>
        <w:t>Interfakultäre</w:t>
      </w:r>
      <w:proofErr w:type="spellEnd"/>
      <w:r>
        <w:rPr>
          <w:rFonts w:cs="Arial"/>
          <w:color w:val="FF0000"/>
          <w:sz w:val="24"/>
          <w:szCs w:val="24"/>
        </w:rPr>
        <w:t xml:space="preserve"> Biomedizinische Forschungseinrichtung</w:t>
      </w:r>
      <w:r>
        <w:rPr>
          <w:rFonts w:cs="Arial"/>
          <w:color w:val="FF0000"/>
          <w:sz w:val="24"/>
          <w:szCs w:val="24"/>
        </w:rPr>
        <w:br/>
        <w:t>INF 347</w:t>
      </w:r>
      <w:r>
        <w:rPr>
          <w:rFonts w:cs="Arial"/>
          <w:color w:val="FF0000"/>
          <w:sz w:val="24"/>
          <w:szCs w:val="24"/>
        </w:rPr>
        <w:br/>
        <w:t>69120 Heidelberg</w:t>
      </w:r>
    </w:p>
    <w:p w14:paraId="28DA2A6B" w14:textId="30E18248" w:rsidR="0003135C" w:rsidRDefault="0003135C" w:rsidP="00084415">
      <w:pPr>
        <w:ind w:left="567"/>
        <w:rPr>
          <w:rFonts w:cs="Arial"/>
          <w:color w:val="FF0000"/>
          <w:sz w:val="24"/>
          <w:szCs w:val="24"/>
        </w:rPr>
      </w:pPr>
    </w:p>
    <w:p w14:paraId="564FDE98" w14:textId="77777777" w:rsidR="008C509D" w:rsidRPr="00084415" w:rsidRDefault="008C509D" w:rsidP="00084415">
      <w:pPr>
        <w:ind w:left="567"/>
        <w:rPr>
          <w:rFonts w:cs="Arial"/>
          <w:color w:val="FF0000"/>
          <w:sz w:val="24"/>
          <w:szCs w:val="24"/>
        </w:rPr>
      </w:pPr>
    </w:p>
    <w:p w14:paraId="30B5E109" w14:textId="549A0996" w:rsidR="00051417" w:rsidRDefault="00051417" w:rsidP="00F47E15">
      <w:pPr>
        <w:ind w:left="567" w:hanging="567"/>
        <w:rPr>
          <w:rFonts w:cs="Arial"/>
          <w:sz w:val="24"/>
          <w:szCs w:val="24"/>
        </w:rPr>
      </w:pPr>
      <w:r w:rsidRPr="00F47E15">
        <w:rPr>
          <w:rFonts w:cs="Arial"/>
          <w:sz w:val="24"/>
          <w:szCs w:val="24"/>
        </w:rPr>
        <w:t>1.</w:t>
      </w:r>
      <w:r w:rsidR="00F47E15" w:rsidRPr="00F47E15">
        <w:rPr>
          <w:rFonts w:cs="Arial"/>
          <w:sz w:val="24"/>
          <w:szCs w:val="24"/>
        </w:rPr>
        <w:t>13</w:t>
      </w:r>
      <w:r w:rsidR="00F47E15" w:rsidRPr="00F47E15">
        <w:rPr>
          <w:rFonts w:cs="Arial"/>
          <w:sz w:val="24"/>
          <w:szCs w:val="24"/>
        </w:rPr>
        <w:tab/>
      </w:r>
      <w:r w:rsidRPr="00F47E15">
        <w:rPr>
          <w:rFonts w:cs="Arial"/>
          <w:sz w:val="24"/>
          <w:szCs w:val="24"/>
        </w:rPr>
        <w:t>Ort der Versuchsdurchführung (Anschrift, Gebäude/Raumnummer) und gegeben falls Beschreibung des Transports zwischen den Einrichtungen</w:t>
      </w:r>
    </w:p>
    <w:p w14:paraId="346EB19C" w14:textId="77777777" w:rsidR="0003135C" w:rsidRDefault="0003135C" w:rsidP="00F47E15">
      <w:pPr>
        <w:ind w:left="567" w:hanging="567"/>
        <w:rPr>
          <w:rFonts w:cs="Arial"/>
          <w:sz w:val="24"/>
          <w:szCs w:val="24"/>
        </w:rPr>
      </w:pPr>
    </w:p>
    <w:p w14:paraId="4C86F62D" w14:textId="15A079A7" w:rsidR="00051417" w:rsidRDefault="00084415" w:rsidP="00084415">
      <w:pPr>
        <w:ind w:left="567"/>
        <w:rPr>
          <w:rFonts w:cs="Arial"/>
          <w:color w:val="FF0000"/>
          <w:sz w:val="24"/>
          <w:szCs w:val="24"/>
        </w:rPr>
      </w:pPr>
      <w:proofErr w:type="spellStart"/>
      <w:r>
        <w:rPr>
          <w:rFonts w:cs="Arial"/>
          <w:color w:val="FF0000"/>
          <w:sz w:val="24"/>
          <w:szCs w:val="24"/>
        </w:rPr>
        <w:t>Interfakultäre</w:t>
      </w:r>
      <w:proofErr w:type="spellEnd"/>
      <w:r>
        <w:rPr>
          <w:rFonts w:cs="Arial"/>
          <w:color w:val="FF0000"/>
          <w:sz w:val="24"/>
          <w:szCs w:val="24"/>
        </w:rPr>
        <w:t xml:space="preserve"> Biomedizinische Forschungseinrichtung</w:t>
      </w:r>
      <w:r>
        <w:rPr>
          <w:rFonts w:cs="Arial"/>
          <w:color w:val="FF0000"/>
          <w:sz w:val="24"/>
          <w:szCs w:val="24"/>
        </w:rPr>
        <w:br/>
        <w:t>INF 347</w:t>
      </w:r>
      <w:r>
        <w:rPr>
          <w:rFonts w:cs="Arial"/>
          <w:color w:val="FF0000"/>
          <w:sz w:val="24"/>
          <w:szCs w:val="24"/>
        </w:rPr>
        <w:br/>
        <w:t>69120 Heidelberg</w:t>
      </w:r>
    </w:p>
    <w:p w14:paraId="4867B630" w14:textId="511B5046" w:rsidR="0003135C" w:rsidRDefault="0003135C" w:rsidP="00084415">
      <w:pPr>
        <w:ind w:left="567"/>
        <w:rPr>
          <w:rFonts w:cs="Arial"/>
          <w:color w:val="FF0000"/>
          <w:sz w:val="24"/>
          <w:szCs w:val="24"/>
        </w:rPr>
      </w:pPr>
    </w:p>
    <w:p w14:paraId="1FE36C37" w14:textId="77777777" w:rsidR="008C509D" w:rsidRPr="00084415" w:rsidRDefault="008C509D" w:rsidP="00084415">
      <w:pPr>
        <w:ind w:left="567"/>
        <w:rPr>
          <w:rFonts w:cs="Arial"/>
          <w:color w:val="FF0000"/>
          <w:sz w:val="24"/>
          <w:szCs w:val="24"/>
        </w:rPr>
      </w:pPr>
    </w:p>
    <w:p w14:paraId="709F095E" w14:textId="77777777" w:rsidR="00051417" w:rsidRDefault="00051417" w:rsidP="00F47E15">
      <w:pPr>
        <w:ind w:left="567" w:hanging="567"/>
        <w:rPr>
          <w:rFonts w:cs="Arial"/>
          <w:sz w:val="24"/>
          <w:szCs w:val="24"/>
        </w:rPr>
      </w:pPr>
      <w:r>
        <w:rPr>
          <w:rFonts w:cs="Arial"/>
          <w:sz w:val="24"/>
          <w:szCs w:val="24"/>
        </w:rPr>
        <w:t xml:space="preserve">1.14 </w:t>
      </w:r>
      <w:r w:rsidR="00F47E15">
        <w:rPr>
          <w:rFonts w:cs="Arial"/>
          <w:sz w:val="24"/>
          <w:szCs w:val="24"/>
        </w:rPr>
        <w:tab/>
      </w:r>
      <w:r w:rsidRPr="00051417">
        <w:rPr>
          <w:rFonts w:cs="Arial"/>
          <w:sz w:val="24"/>
          <w:szCs w:val="24"/>
        </w:rPr>
        <w:t xml:space="preserve">Werden die Tiere während des gesamten Versuchs gemäß </w:t>
      </w:r>
      <w:r>
        <w:rPr>
          <w:rFonts w:cs="Arial"/>
          <w:sz w:val="24"/>
          <w:szCs w:val="24"/>
        </w:rPr>
        <w:t xml:space="preserve">§ 1 Absatz 1 Nr. 1 </w:t>
      </w:r>
      <w:proofErr w:type="spellStart"/>
      <w:r>
        <w:rPr>
          <w:rFonts w:cs="Arial"/>
          <w:sz w:val="24"/>
          <w:szCs w:val="24"/>
        </w:rPr>
        <w:t>TierSchVersV</w:t>
      </w:r>
      <w:proofErr w:type="spellEnd"/>
      <w:r>
        <w:rPr>
          <w:rFonts w:cs="Arial"/>
          <w:sz w:val="24"/>
          <w:szCs w:val="24"/>
        </w:rPr>
        <w:t xml:space="preserve"> </w:t>
      </w:r>
      <w:r w:rsidRPr="00051417">
        <w:rPr>
          <w:rFonts w:cs="Arial"/>
          <w:sz w:val="24"/>
          <w:szCs w:val="24"/>
        </w:rPr>
        <w:t>gehalten?</w:t>
      </w:r>
    </w:p>
    <w:p w14:paraId="20374001" w14:textId="77777777" w:rsidR="00051417" w:rsidRDefault="00051417" w:rsidP="00051417">
      <w:pPr>
        <w:rPr>
          <w:rFonts w:cs="Arial"/>
          <w:sz w:val="24"/>
          <w:szCs w:val="24"/>
        </w:rPr>
      </w:pPr>
    </w:p>
    <w:p w14:paraId="1640DFD6" w14:textId="51D7D568" w:rsidR="008C509D" w:rsidRDefault="00640ABB" w:rsidP="00F47E15">
      <w:pPr>
        <w:ind w:left="567" w:hanging="567"/>
        <w:rPr>
          <w:rFonts w:cs="Arial"/>
          <w:sz w:val="24"/>
          <w:szCs w:val="24"/>
        </w:rPr>
      </w:pPr>
      <w:sdt>
        <w:sdtPr>
          <w:rPr>
            <w:rFonts w:cs="Arial"/>
            <w:sz w:val="24"/>
            <w:szCs w:val="24"/>
          </w:rPr>
          <w:id w:val="60453199"/>
          <w14:checkbox>
            <w14:checked w14:val="0"/>
            <w14:checkedState w14:val="2612" w14:font="MS Gothic"/>
            <w14:uncheckedState w14:val="2610" w14:font="MS Gothic"/>
          </w14:checkbox>
        </w:sdtPr>
        <w:sdtEndPr/>
        <w:sdtContent>
          <w:r w:rsidR="00F47E15">
            <w:rPr>
              <w:rFonts w:ascii="MS Gothic" w:eastAsia="MS Gothic" w:hAnsi="MS Gothic" w:cs="Arial" w:hint="eastAsia"/>
              <w:sz w:val="24"/>
              <w:szCs w:val="24"/>
            </w:rPr>
            <w:t>☐</w:t>
          </w:r>
        </w:sdtContent>
      </w:sdt>
      <w:r w:rsidR="00F47E15">
        <w:rPr>
          <w:rFonts w:cs="Arial"/>
          <w:sz w:val="24"/>
          <w:szCs w:val="24"/>
        </w:rPr>
        <w:t xml:space="preserve"> </w:t>
      </w:r>
      <w:r w:rsidR="00F47E15">
        <w:rPr>
          <w:rFonts w:cs="Arial"/>
          <w:sz w:val="24"/>
          <w:szCs w:val="24"/>
        </w:rPr>
        <w:tab/>
      </w:r>
      <w:r w:rsidR="00051417">
        <w:rPr>
          <w:rFonts w:cs="Arial"/>
          <w:sz w:val="24"/>
          <w:szCs w:val="24"/>
        </w:rPr>
        <w:t>Ja</w:t>
      </w:r>
    </w:p>
    <w:p w14:paraId="628CCE21" w14:textId="1F0143A6" w:rsidR="00051417" w:rsidRDefault="00640ABB" w:rsidP="00F47E15">
      <w:pPr>
        <w:ind w:left="567" w:hanging="567"/>
        <w:rPr>
          <w:rFonts w:cs="Arial"/>
          <w:sz w:val="24"/>
          <w:szCs w:val="24"/>
        </w:rPr>
      </w:pPr>
      <w:sdt>
        <w:sdtPr>
          <w:rPr>
            <w:rFonts w:cs="Arial"/>
            <w:color w:val="FF0000"/>
            <w:sz w:val="24"/>
            <w:szCs w:val="24"/>
          </w:rPr>
          <w:id w:val="1074092515"/>
          <w14:checkbox>
            <w14:checked w14:val="1"/>
            <w14:checkedState w14:val="2612" w14:font="MS Gothic"/>
            <w14:uncheckedState w14:val="2610" w14:font="MS Gothic"/>
          </w14:checkbox>
        </w:sdtPr>
        <w:sdtEndPr/>
        <w:sdtContent>
          <w:r w:rsidR="0003135C" w:rsidRPr="0003135C">
            <w:rPr>
              <w:rFonts w:ascii="MS Gothic" w:eastAsia="MS Gothic" w:hAnsi="MS Gothic" w:cs="Arial" w:hint="eastAsia"/>
              <w:color w:val="FF0000"/>
              <w:sz w:val="24"/>
              <w:szCs w:val="24"/>
            </w:rPr>
            <w:t>☒</w:t>
          </w:r>
        </w:sdtContent>
      </w:sdt>
      <w:r w:rsidR="00F47E15">
        <w:rPr>
          <w:rFonts w:cs="Arial"/>
          <w:sz w:val="24"/>
          <w:szCs w:val="24"/>
        </w:rPr>
        <w:t xml:space="preserve"> </w:t>
      </w:r>
      <w:r w:rsidR="00F47E15">
        <w:rPr>
          <w:rFonts w:cs="Arial"/>
          <w:sz w:val="24"/>
          <w:szCs w:val="24"/>
        </w:rPr>
        <w:tab/>
      </w:r>
      <w:r w:rsidR="00051417">
        <w:rPr>
          <w:rFonts w:cs="Arial"/>
          <w:sz w:val="24"/>
          <w:szCs w:val="24"/>
        </w:rPr>
        <w:t xml:space="preserve">Nein, ein </w:t>
      </w:r>
      <w:r w:rsidR="00051417" w:rsidRPr="00051417">
        <w:rPr>
          <w:rFonts w:cs="Arial"/>
          <w:sz w:val="24"/>
          <w:szCs w:val="24"/>
        </w:rPr>
        <w:t xml:space="preserve">Antrag auf Genehmigung einer Ausnahme nach § 1 Abs. 2 </w:t>
      </w:r>
      <w:proofErr w:type="spellStart"/>
      <w:r w:rsidR="00051417" w:rsidRPr="00051417">
        <w:rPr>
          <w:rFonts w:cs="Arial"/>
          <w:sz w:val="24"/>
          <w:szCs w:val="24"/>
        </w:rPr>
        <w:t>TierSchVersV</w:t>
      </w:r>
      <w:proofErr w:type="spellEnd"/>
      <w:r w:rsidR="00051417" w:rsidRPr="00051417">
        <w:rPr>
          <w:rFonts w:cs="Arial"/>
          <w:sz w:val="24"/>
          <w:szCs w:val="24"/>
        </w:rPr>
        <w:t xml:space="preserve"> (Versuchsspezifische Haltungsformen) wird hiermit gestellt.</w:t>
      </w:r>
    </w:p>
    <w:p w14:paraId="4ECCBEE6" w14:textId="77777777" w:rsidR="00051417" w:rsidRDefault="00051417" w:rsidP="00051417">
      <w:pPr>
        <w:rPr>
          <w:rFonts w:cs="Arial"/>
          <w:sz w:val="24"/>
          <w:szCs w:val="24"/>
        </w:rPr>
      </w:pPr>
    </w:p>
    <w:p w14:paraId="1FC46183" w14:textId="668E7B6F" w:rsidR="00051417" w:rsidRDefault="00051417" w:rsidP="00F47E15">
      <w:pPr>
        <w:ind w:left="567"/>
        <w:rPr>
          <w:rFonts w:cs="Arial"/>
          <w:sz w:val="24"/>
          <w:szCs w:val="24"/>
        </w:rPr>
      </w:pPr>
      <w:r w:rsidRPr="00051417">
        <w:rPr>
          <w:rFonts w:cs="Arial"/>
          <w:sz w:val="24"/>
          <w:szCs w:val="24"/>
        </w:rPr>
        <w:t>Wenn nein, wissenschaftliche Begründung, dass die abweichende Haltungsform im Hinblick auf den Zweck des Tierversuchs unerlässlich ist, oder aus Gründen des Tierschutzes oder der Tiergesundheit erforderlich ist (z.B. Einzelhaltung, Stoffwechselkäfig, Futter-/Wasserentzug, Versuche im Freiland):</w:t>
      </w:r>
    </w:p>
    <w:p w14:paraId="5FD04592" w14:textId="41B98637" w:rsidR="00533AA1" w:rsidRDefault="00533AA1" w:rsidP="00F47E15">
      <w:pPr>
        <w:ind w:left="567"/>
        <w:rPr>
          <w:rFonts w:cs="Arial"/>
          <w:sz w:val="24"/>
          <w:szCs w:val="24"/>
        </w:rPr>
      </w:pPr>
    </w:p>
    <w:p w14:paraId="1FCF3B5A" w14:textId="77777777" w:rsidR="00C8503C" w:rsidRPr="00C8503C" w:rsidRDefault="00C8503C" w:rsidP="00C8503C">
      <w:pPr>
        <w:ind w:left="567"/>
        <w:rPr>
          <w:color w:val="FF0000"/>
          <w:sz w:val="24"/>
          <w:szCs w:val="24"/>
        </w:rPr>
      </w:pPr>
      <w:r w:rsidRPr="00C8503C">
        <w:rPr>
          <w:color w:val="FF0000"/>
          <w:sz w:val="24"/>
          <w:szCs w:val="24"/>
        </w:rPr>
        <w:t xml:space="preserve">Die </w:t>
      </w:r>
      <w:proofErr w:type="spellStart"/>
      <w:r w:rsidRPr="00C8503C">
        <w:rPr>
          <w:color w:val="FF0000"/>
          <w:sz w:val="24"/>
          <w:szCs w:val="24"/>
        </w:rPr>
        <w:t>vasektomierten</w:t>
      </w:r>
      <w:proofErr w:type="spellEnd"/>
      <w:r w:rsidRPr="00C8503C">
        <w:rPr>
          <w:color w:val="FF0000"/>
          <w:sz w:val="24"/>
          <w:szCs w:val="24"/>
        </w:rPr>
        <w:t xml:space="preserve"> Böcke können </w:t>
      </w:r>
      <w:proofErr w:type="spellStart"/>
      <w:r w:rsidRPr="00C8503C">
        <w:rPr>
          <w:color w:val="FF0000"/>
          <w:sz w:val="24"/>
          <w:szCs w:val="24"/>
        </w:rPr>
        <w:t>ausserhalb</w:t>
      </w:r>
      <w:proofErr w:type="spellEnd"/>
      <w:r w:rsidRPr="00C8503C">
        <w:rPr>
          <w:color w:val="FF0000"/>
          <w:sz w:val="24"/>
          <w:szCs w:val="24"/>
        </w:rPr>
        <w:t xml:space="preserve"> der Verpaarungen nur einzeln gehalten werden.</w:t>
      </w:r>
    </w:p>
    <w:p w14:paraId="6C24AB15" w14:textId="77777777" w:rsidR="00C8503C" w:rsidRPr="00C8503C" w:rsidRDefault="00C8503C" w:rsidP="00C8503C">
      <w:pPr>
        <w:ind w:left="567"/>
        <w:rPr>
          <w:color w:val="FF0000"/>
          <w:sz w:val="24"/>
          <w:szCs w:val="24"/>
        </w:rPr>
      </w:pPr>
      <w:r w:rsidRPr="00C8503C">
        <w:rPr>
          <w:color w:val="FF0000"/>
          <w:sz w:val="24"/>
          <w:szCs w:val="24"/>
        </w:rPr>
        <w:t>Die Empfängerweibchen müssen einzeln gehalten werden, da nur so die Nachkommen explizit einem Weibchen zugeordnet werden können.</w:t>
      </w:r>
    </w:p>
    <w:p w14:paraId="055EC599" w14:textId="6E6F0861" w:rsidR="00C8503C" w:rsidRDefault="00C8503C" w:rsidP="00F47E15">
      <w:pPr>
        <w:ind w:left="567"/>
        <w:rPr>
          <w:rFonts w:cs="Arial"/>
          <w:sz w:val="24"/>
          <w:szCs w:val="24"/>
        </w:rPr>
      </w:pPr>
    </w:p>
    <w:p w14:paraId="34A15D5C" w14:textId="77777777" w:rsidR="008C509D" w:rsidRDefault="008C509D" w:rsidP="00F47E15">
      <w:pPr>
        <w:ind w:left="567"/>
        <w:rPr>
          <w:rFonts w:cs="Arial"/>
          <w:sz w:val="24"/>
          <w:szCs w:val="24"/>
        </w:rPr>
      </w:pPr>
    </w:p>
    <w:p w14:paraId="5AC723F2" w14:textId="3142E59A" w:rsidR="0026149D" w:rsidRDefault="00F47E15" w:rsidP="008C509D">
      <w:pPr>
        <w:spacing w:line="259" w:lineRule="auto"/>
        <w:rPr>
          <w:rFonts w:cs="Arial"/>
          <w:sz w:val="24"/>
          <w:szCs w:val="24"/>
        </w:rPr>
      </w:pPr>
      <w:r>
        <w:rPr>
          <w:rFonts w:cs="Arial"/>
          <w:sz w:val="24"/>
          <w:szCs w:val="24"/>
        </w:rPr>
        <w:lastRenderedPageBreak/>
        <w:t>1.15</w:t>
      </w:r>
      <w:r>
        <w:rPr>
          <w:rFonts w:cs="Arial"/>
          <w:sz w:val="24"/>
          <w:szCs w:val="24"/>
        </w:rPr>
        <w:tab/>
      </w:r>
      <w:r w:rsidR="0026149D" w:rsidRPr="0026149D">
        <w:rPr>
          <w:rFonts w:cs="Arial"/>
          <w:sz w:val="24"/>
          <w:szCs w:val="24"/>
        </w:rPr>
        <w:t>Vorgesehener Beginn (Datum) und voraussichtlicher Dauer (maximal 5 Jahre) des Versuchsvorhabens</w:t>
      </w:r>
    </w:p>
    <w:p w14:paraId="24BADDF9" w14:textId="77777777" w:rsidR="0026149D" w:rsidRDefault="0026149D" w:rsidP="00051417">
      <w:pPr>
        <w:rPr>
          <w:rFonts w:cs="Arial"/>
          <w:sz w:val="24"/>
          <w:szCs w:val="24"/>
        </w:rPr>
      </w:pPr>
    </w:p>
    <w:p w14:paraId="2FE251E1" w14:textId="1A743F28" w:rsidR="0026149D" w:rsidRPr="0026149D" w:rsidRDefault="0026149D" w:rsidP="00F47E15">
      <w:pPr>
        <w:ind w:left="567" w:hanging="567"/>
        <w:rPr>
          <w:rFonts w:cs="Arial"/>
          <w:sz w:val="24"/>
          <w:szCs w:val="24"/>
        </w:rPr>
      </w:pPr>
      <w:r w:rsidRPr="0026149D">
        <w:rPr>
          <w:rFonts w:ascii="Segoe UI Symbol" w:hAnsi="Segoe UI Symbol" w:cs="Segoe UI Symbol"/>
          <w:sz w:val="24"/>
          <w:szCs w:val="24"/>
        </w:rPr>
        <w:t>☐</w:t>
      </w:r>
      <w:r w:rsidRPr="0026149D">
        <w:rPr>
          <w:rFonts w:cs="Arial"/>
          <w:sz w:val="24"/>
          <w:szCs w:val="24"/>
        </w:rPr>
        <w:t xml:space="preserve"> </w:t>
      </w:r>
      <w:r w:rsidR="00533AA1">
        <w:rPr>
          <w:rFonts w:cs="Arial"/>
          <w:sz w:val="24"/>
          <w:szCs w:val="24"/>
        </w:rPr>
        <w:tab/>
      </w:r>
      <w:r>
        <w:rPr>
          <w:rFonts w:cs="Arial"/>
          <w:sz w:val="24"/>
          <w:szCs w:val="24"/>
        </w:rPr>
        <w:t xml:space="preserve">Beginn </w:t>
      </w:r>
      <w:r w:rsidRPr="0026149D">
        <w:rPr>
          <w:rFonts w:cs="Arial"/>
          <w:sz w:val="24"/>
          <w:szCs w:val="24"/>
        </w:rPr>
        <w:t>sofort nach Erhalt der Genehmigung oder</w:t>
      </w:r>
    </w:p>
    <w:p w14:paraId="186BF5F7" w14:textId="77777777" w:rsidR="0026149D" w:rsidRDefault="0026149D" w:rsidP="005C6455">
      <w:pPr>
        <w:ind w:left="567"/>
        <w:rPr>
          <w:rFonts w:cs="Arial"/>
          <w:sz w:val="24"/>
          <w:szCs w:val="24"/>
        </w:rPr>
      </w:pPr>
    </w:p>
    <w:tbl>
      <w:tblPr>
        <w:tblStyle w:val="Tabellenraster"/>
        <w:tblW w:w="0" w:type="auto"/>
        <w:tblInd w:w="567" w:type="dxa"/>
        <w:tblLook w:val="04A0" w:firstRow="1" w:lastRow="0" w:firstColumn="1" w:lastColumn="0" w:noHBand="0" w:noVBand="1"/>
      </w:tblPr>
      <w:tblGrid>
        <w:gridCol w:w="2405"/>
        <w:gridCol w:w="2835"/>
      </w:tblGrid>
      <w:tr w:rsidR="00446E67" w14:paraId="77E0CD2C" w14:textId="77777777" w:rsidTr="00336D48">
        <w:tc>
          <w:tcPr>
            <w:tcW w:w="2405" w:type="dxa"/>
          </w:tcPr>
          <w:p w14:paraId="00C7B450" w14:textId="77777777" w:rsidR="00446E67" w:rsidRDefault="00446E67" w:rsidP="005C6455">
            <w:pPr>
              <w:rPr>
                <w:rFonts w:cs="Arial"/>
                <w:sz w:val="24"/>
                <w:szCs w:val="24"/>
              </w:rPr>
            </w:pPr>
            <w:r>
              <w:rPr>
                <w:rFonts w:cs="Arial"/>
                <w:sz w:val="24"/>
                <w:szCs w:val="24"/>
              </w:rPr>
              <w:t>Datum des Beginns:</w:t>
            </w:r>
          </w:p>
        </w:tc>
        <w:tc>
          <w:tcPr>
            <w:tcW w:w="2835" w:type="dxa"/>
          </w:tcPr>
          <w:p w14:paraId="085D21A8" w14:textId="77777777" w:rsidR="00446E67" w:rsidRDefault="00446E67" w:rsidP="005C6455">
            <w:pPr>
              <w:rPr>
                <w:rFonts w:cs="Arial"/>
                <w:sz w:val="24"/>
                <w:szCs w:val="24"/>
              </w:rPr>
            </w:pPr>
          </w:p>
        </w:tc>
      </w:tr>
      <w:tr w:rsidR="00446E67" w14:paraId="65B65975" w14:textId="77777777" w:rsidTr="00336D48">
        <w:tc>
          <w:tcPr>
            <w:tcW w:w="2405" w:type="dxa"/>
          </w:tcPr>
          <w:p w14:paraId="60AC81F7" w14:textId="77777777" w:rsidR="00446E67" w:rsidRDefault="00446E67" w:rsidP="005C6455">
            <w:pPr>
              <w:rPr>
                <w:rFonts w:cs="Arial"/>
                <w:sz w:val="24"/>
                <w:szCs w:val="24"/>
              </w:rPr>
            </w:pPr>
            <w:r>
              <w:rPr>
                <w:rFonts w:cs="Arial"/>
                <w:sz w:val="24"/>
                <w:szCs w:val="24"/>
              </w:rPr>
              <w:t>Dauer:</w:t>
            </w:r>
          </w:p>
        </w:tc>
        <w:tc>
          <w:tcPr>
            <w:tcW w:w="2835" w:type="dxa"/>
          </w:tcPr>
          <w:p w14:paraId="5502C116" w14:textId="77777777" w:rsidR="00446E67" w:rsidRDefault="00446E67" w:rsidP="005C6455">
            <w:pPr>
              <w:rPr>
                <w:rFonts w:cs="Arial"/>
                <w:sz w:val="24"/>
                <w:szCs w:val="24"/>
              </w:rPr>
            </w:pPr>
          </w:p>
        </w:tc>
      </w:tr>
    </w:tbl>
    <w:p w14:paraId="1F92CFFF" w14:textId="682BA73D" w:rsidR="0026149D" w:rsidRDefault="0026149D" w:rsidP="005C6455">
      <w:pPr>
        <w:ind w:left="567"/>
        <w:rPr>
          <w:rFonts w:cs="Arial"/>
          <w:sz w:val="24"/>
          <w:szCs w:val="24"/>
        </w:rPr>
      </w:pPr>
    </w:p>
    <w:p w14:paraId="6DBBB403" w14:textId="77777777" w:rsidR="008C509D" w:rsidRDefault="008C509D" w:rsidP="005C6455">
      <w:pPr>
        <w:ind w:left="567"/>
        <w:rPr>
          <w:rFonts w:cs="Arial"/>
          <w:sz w:val="24"/>
          <w:szCs w:val="24"/>
        </w:rPr>
      </w:pPr>
    </w:p>
    <w:p w14:paraId="5E423217" w14:textId="77777777" w:rsidR="0026149D" w:rsidRDefault="00F47E15" w:rsidP="00F47E15">
      <w:pPr>
        <w:ind w:left="567" w:hanging="567"/>
        <w:rPr>
          <w:rFonts w:cs="Arial"/>
          <w:sz w:val="24"/>
          <w:szCs w:val="24"/>
        </w:rPr>
      </w:pPr>
      <w:r>
        <w:rPr>
          <w:rFonts w:cs="Arial"/>
          <w:sz w:val="24"/>
          <w:szCs w:val="24"/>
        </w:rPr>
        <w:t>1.16</w:t>
      </w:r>
      <w:r>
        <w:rPr>
          <w:rFonts w:cs="Arial"/>
          <w:sz w:val="24"/>
          <w:szCs w:val="24"/>
        </w:rPr>
        <w:tab/>
      </w:r>
      <w:r w:rsidR="006C35BE" w:rsidRPr="006C35BE">
        <w:rPr>
          <w:rFonts w:cs="Arial"/>
          <w:sz w:val="24"/>
          <w:szCs w:val="24"/>
        </w:rPr>
        <w:t>Wie wird das Versuchsvorhaben finanziert?</w:t>
      </w:r>
    </w:p>
    <w:p w14:paraId="2C888EFF" w14:textId="77777777" w:rsidR="006C35BE" w:rsidRDefault="006C35BE" w:rsidP="00051417">
      <w:pPr>
        <w:rPr>
          <w:rFonts w:cs="Arial"/>
          <w:sz w:val="24"/>
          <w:szCs w:val="24"/>
        </w:rPr>
      </w:pPr>
    </w:p>
    <w:p w14:paraId="0DE2A308" w14:textId="77777777" w:rsidR="006C35BE" w:rsidRDefault="00640ABB" w:rsidP="00F47E15">
      <w:pPr>
        <w:ind w:left="567" w:hanging="567"/>
        <w:rPr>
          <w:rFonts w:cs="Arial"/>
          <w:sz w:val="24"/>
          <w:szCs w:val="24"/>
        </w:rPr>
      </w:pPr>
      <w:sdt>
        <w:sdtPr>
          <w:rPr>
            <w:rFonts w:cs="Arial"/>
            <w:sz w:val="24"/>
            <w:szCs w:val="24"/>
          </w:rPr>
          <w:id w:val="1076401581"/>
          <w14:checkbox>
            <w14:checked w14:val="0"/>
            <w14:checkedState w14:val="2612" w14:font="MS Gothic"/>
            <w14:uncheckedState w14:val="2610" w14:font="MS Gothic"/>
          </w14:checkbox>
        </w:sdtPr>
        <w:sdtEndPr/>
        <w:sdtContent>
          <w:r w:rsidR="006C35BE">
            <w:rPr>
              <w:rFonts w:ascii="MS Gothic" w:eastAsia="MS Gothic" w:hAnsi="MS Gothic" w:cs="Arial" w:hint="eastAsia"/>
              <w:sz w:val="24"/>
              <w:szCs w:val="24"/>
            </w:rPr>
            <w:t>☐</w:t>
          </w:r>
        </w:sdtContent>
      </w:sdt>
      <w:r w:rsidR="006C35BE">
        <w:rPr>
          <w:rFonts w:cs="Arial"/>
          <w:sz w:val="24"/>
          <w:szCs w:val="24"/>
        </w:rPr>
        <w:t xml:space="preserve"> </w:t>
      </w:r>
      <w:r w:rsidR="00F47E15">
        <w:rPr>
          <w:rFonts w:cs="Arial"/>
          <w:sz w:val="24"/>
          <w:szCs w:val="24"/>
        </w:rPr>
        <w:tab/>
      </w:r>
      <w:r w:rsidR="006C35BE" w:rsidRPr="006C35BE">
        <w:rPr>
          <w:rFonts w:cs="Arial"/>
          <w:sz w:val="24"/>
          <w:szCs w:val="24"/>
        </w:rPr>
        <w:t>Durch Eigenmittel.</w:t>
      </w:r>
    </w:p>
    <w:p w14:paraId="58104DB1" w14:textId="77777777" w:rsidR="006C35BE" w:rsidRDefault="00640ABB" w:rsidP="00F47E15">
      <w:pPr>
        <w:ind w:left="567" w:hanging="567"/>
        <w:rPr>
          <w:rFonts w:cs="Arial"/>
          <w:sz w:val="24"/>
          <w:szCs w:val="24"/>
        </w:rPr>
      </w:pPr>
      <w:sdt>
        <w:sdtPr>
          <w:rPr>
            <w:rFonts w:cs="Arial"/>
            <w:sz w:val="24"/>
            <w:szCs w:val="24"/>
          </w:rPr>
          <w:id w:val="516346300"/>
          <w14:checkbox>
            <w14:checked w14:val="0"/>
            <w14:checkedState w14:val="2612" w14:font="MS Gothic"/>
            <w14:uncheckedState w14:val="2610" w14:font="MS Gothic"/>
          </w14:checkbox>
        </w:sdtPr>
        <w:sdtEndPr/>
        <w:sdtContent>
          <w:r w:rsidR="006C35BE">
            <w:rPr>
              <w:rFonts w:ascii="MS Gothic" w:eastAsia="MS Gothic" w:hAnsi="MS Gothic" w:cs="Arial" w:hint="eastAsia"/>
              <w:sz w:val="24"/>
              <w:szCs w:val="24"/>
            </w:rPr>
            <w:t>☐</w:t>
          </w:r>
        </w:sdtContent>
      </w:sdt>
      <w:r w:rsidR="006C35BE">
        <w:rPr>
          <w:rFonts w:cs="Arial"/>
          <w:sz w:val="24"/>
          <w:szCs w:val="24"/>
        </w:rPr>
        <w:t xml:space="preserve"> </w:t>
      </w:r>
      <w:r w:rsidR="00F47E15">
        <w:rPr>
          <w:rFonts w:cs="Arial"/>
          <w:sz w:val="24"/>
          <w:szCs w:val="24"/>
        </w:rPr>
        <w:tab/>
      </w:r>
      <w:r w:rsidR="006C35BE" w:rsidRPr="006C35BE">
        <w:rPr>
          <w:rFonts w:cs="Arial"/>
          <w:sz w:val="24"/>
          <w:szCs w:val="24"/>
        </w:rPr>
        <w:t xml:space="preserve">Förderung durch öffentliche Drittmittelgeber (z.B. Bundesministerium </w:t>
      </w:r>
      <w:r w:rsidR="006C35BE">
        <w:rPr>
          <w:rFonts w:cs="Arial"/>
          <w:sz w:val="24"/>
          <w:szCs w:val="24"/>
        </w:rPr>
        <w:t>für Bildung und Forschung</w:t>
      </w:r>
      <w:r w:rsidR="006C35BE" w:rsidRPr="006C35BE">
        <w:rPr>
          <w:rFonts w:cs="Arial"/>
          <w:sz w:val="24"/>
          <w:szCs w:val="24"/>
        </w:rPr>
        <w:t xml:space="preserve"> oder Deuts</w:t>
      </w:r>
      <w:r w:rsidR="006C35BE">
        <w:rPr>
          <w:rFonts w:cs="Arial"/>
          <w:sz w:val="24"/>
          <w:szCs w:val="24"/>
        </w:rPr>
        <w:t>che Forschungsgemeinschaft</w:t>
      </w:r>
      <w:r w:rsidR="006C35BE" w:rsidRPr="006C35BE">
        <w:rPr>
          <w:rFonts w:cs="Arial"/>
          <w:sz w:val="24"/>
          <w:szCs w:val="24"/>
        </w:rPr>
        <w:t>).</w:t>
      </w:r>
    </w:p>
    <w:p w14:paraId="72B29B53" w14:textId="54F5C3A9" w:rsidR="006C35BE" w:rsidRDefault="00640ABB" w:rsidP="00F47E15">
      <w:pPr>
        <w:ind w:left="567" w:hanging="567"/>
        <w:rPr>
          <w:rFonts w:cs="Arial"/>
          <w:sz w:val="24"/>
          <w:szCs w:val="24"/>
        </w:rPr>
      </w:pPr>
      <w:sdt>
        <w:sdtPr>
          <w:rPr>
            <w:rFonts w:cs="Arial"/>
            <w:sz w:val="24"/>
            <w:szCs w:val="24"/>
          </w:rPr>
          <w:id w:val="884148412"/>
          <w14:checkbox>
            <w14:checked w14:val="0"/>
            <w14:checkedState w14:val="2612" w14:font="MS Gothic"/>
            <w14:uncheckedState w14:val="2610" w14:font="MS Gothic"/>
          </w14:checkbox>
        </w:sdtPr>
        <w:sdtEndPr/>
        <w:sdtContent>
          <w:r w:rsidR="006C35BE">
            <w:rPr>
              <w:rFonts w:ascii="MS Gothic" w:eastAsia="MS Gothic" w:hAnsi="MS Gothic" w:cs="Arial" w:hint="eastAsia"/>
              <w:sz w:val="24"/>
              <w:szCs w:val="24"/>
            </w:rPr>
            <w:t>☐</w:t>
          </w:r>
        </w:sdtContent>
      </w:sdt>
      <w:r w:rsidR="006C35BE">
        <w:rPr>
          <w:rFonts w:cs="Arial"/>
          <w:sz w:val="24"/>
          <w:szCs w:val="24"/>
        </w:rPr>
        <w:t xml:space="preserve"> </w:t>
      </w:r>
      <w:r w:rsidR="00F47E15">
        <w:rPr>
          <w:rFonts w:cs="Arial"/>
          <w:sz w:val="24"/>
          <w:szCs w:val="24"/>
        </w:rPr>
        <w:tab/>
      </w:r>
      <w:r w:rsidR="006C35BE" w:rsidRPr="006C35BE">
        <w:rPr>
          <w:rFonts w:cs="Arial"/>
          <w:sz w:val="24"/>
          <w:szCs w:val="24"/>
        </w:rPr>
        <w:t>Förderung durch private Drittmittel</w:t>
      </w:r>
      <w:r w:rsidR="006C35BE">
        <w:rPr>
          <w:rFonts w:cs="Arial"/>
          <w:sz w:val="24"/>
          <w:szCs w:val="24"/>
        </w:rPr>
        <w:t>geber (z.B. von der Pharmazeuti</w:t>
      </w:r>
      <w:r w:rsidR="006C35BE" w:rsidRPr="006C35BE">
        <w:rPr>
          <w:rFonts w:cs="Arial"/>
          <w:sz w:val="24"/>
          <w:szCs w:val="24"/>
        </w:rPr>
        <w:t>schen Industrie).</w:t>
      </w:r>
    </w:p>
    <w:p w14:paraId="73600BE0" w14:textId="46B47647" w:rsidR="008C509D" w:rsidRDefault="008C509D" w:rsidP="00F47E15">
      <w:pPr>
        <w:ind w:left="567" w:hanging="567"/>
        <w:rPr>
          <w:rFonts w:cs="Arial"/>
          <w:sz w:val="24"/>
          <w:szCs w:val="24"/>
        </w:rPr>
      </w:pPr>
    </w:p>
    <w:p w14:paraId="142A5CD5" w14:textId="77777777" w:rsidR="008C509D" w:rsidRDefault="008C509D" w:rsidP="00F47E15">
      <w:pPr>
        <w:ind w:left="567" w:hanging="567"/>
        <w:rPr>
          <w:rFonts w:cs="Arial"/>
          <w:sz w:val="24"/>
          <w:szCs w:val="24"/>
        </w:rPr>
      </w:pPr>
    </w:p>
    <w:p w14:paraId="45DFE30E" w14:textId="77777777" w:rsidR="006C35BE" w:rsidRDefault="00F47E15" w:rsidP="00F47E15">
      <w:pPr>
        <w:ind w:left="567" w:hanging="567"/>
        <w:rPr>
          <w:rFonts w:cs="Arial"/>
          <w:sz w:val="24"/>
          <w:szCs w:val="24"/>
        </w:rPr>
      </w:pPr>
      <w:r>
        <w:rPr>
          <w:rFonts w:cs="Arial"/>
          <w:sz w:val="24"/>
          <w:szCs w:val="24"/>
        </w:rPr>
        <w:t>1.17</w:t>
      </w:r>
      <w:r>
        <w:rPr>
          <w:rFonts w:cs="Arial"/>
          <w:sz w:val="24"/>
          <w:szCs w:val="24"/>
        </w:rPr>
        <w:tab/>
      </w:r>
      <w:r w:rsidR="00262220" w:rsidRPr="00262220">
        <w:rPr>
          <w:rFonts w:cs="Arial"/>
          <w:sz w:val="24"/>
          <w:szCs w:val="24"/>
        </w:rPr>
        <w:t>Zur Vorlage vor der Kommission nach § 15 TierSchG wird auf die Anonymisierung dieses Genehmigungsantrags verzichtet.</w:t>
      </w:r>
      <w:r w:rsidR="00DD5620">
        <w:rPr>
          <w:rFonts w:cs="Arial"/>
          <w:sz w:val="24"/>
          <w:szCs w:val="24"/>
        </w:rPr>
        <w:t xml:space="preserve"> (</w:t>
      </w:r>
      <w:r w:rsidR="00DD5620" w:rsidRPr="00DD5620">
        <w:rPr>
          <w:rFonts w:cs="Arial"/>
          <w:sz w:val="24"/>
          <w:szCs w:val="24"/>
        </w:rPr>
        <w:t>Im Falle einer gewünschten Anonymisierung ist die antragstellende Person dafür verantwortlich, dass ab Punkt 2 keine personenbezogenen Daten enthalten sind.</w:t>
      </w:r>
      <w:r w:rsidR="00DD5620">
        <w:rPr>
          <w:rFonts w:cs="Arial"/>
          <w:sz w:val="24"/>
          <w:szCs w:val="24"/>
        </w:rPr>
        <w:t>)</w:t>
      </w:r>
    </w:p>
    <w:p w14:paraId="391668F4" w14:textId="77777777" w:rsidR="00D666DD" w:rsidRDefault="00D666DD" w:rsidP="00F47E15">
      <w:pPr>
        <w:ind w:left="567" w:hanging="567"/>
        <w:rPr>
          <w:rFonts w:cs="Arial"/>
          <w:sz w:val="24"/>
          <w:szCs w:val="24"/>
        </w:rPr>
      </w:pPr>
    </w:p>
    <w:p w14:paraId="2BC51C74" w14:textId="77777777" w:rsidR="00D666DD" w:rsidRDefault="00640ABB" w:rsidP="00F47E15">
      <w:pPr>
        <w:ind w:left="567" w:hanging="567"/>
        <w:rPr>
          <w:rFonts w:cs="Arial"/>
          <w:sz w:val="24"/>
          <w:szCs w:val="24"/>
        </w:rPr>
      </w:pPr>
      <w:sdt>
        <w:sdtPr>
          <w:rPr>
            <w:rFonts w:cs="Arial"/>
            <w:sz w:val="24"/>
            <w:szCs w:val="24"/>
          </w:rPr>
          <w:id w:val="-815101071"/>
          <w14:checkbox>
            <w14:checked w14:val="0"/>
            <w14:checkedState w14:val="2612" w14:font="MS Gothic"/>
            <w14:uncheckedState w14:val="2610" w14:font="MS Gothic"/>
          </w14:checkbox>
        </w:sdtPr>
        <w:sdtEndPr/>
        <w:sdtContent>
          <w:r w:rsidR="00D666DD">
            <w:rPr>
              <w:rFonts w:ascii="MS Gothic" w:eastAsia="MS Gothic" w:hAnsi="MS Gothic" w:cs="Arial" w:hint="eastAsia"/>
              <w:sz w:val="24"/>
              <w:szCs w:val="24"/>
            </w:rPr>
            <w:t>☐</w:t>
          </w:r>
        </w:sdtContent>
      </w:sdt>
      <w:r w:rsidR="00F47E15">
        <w:rPr>
          <w:rFonts w:cs="Arial"/>
          <w:sz w:val="24"/>
          <w:szCs w:val="24"/>
        </w:rPr>
        <w:tab/>
      </w:r>
      <w:r w:rsidR="00D666DD">
        <w:rPr>
          <w:rFonts w:cs="Arial"/>
          <w:sz w:val="24"/>
          <w:szCs w:val="24"/>
        </w:rPr>
        <w:t>Ja</w:t>
      </w:r>
    </w:p>
    <w:p w14:paraId="35D56298" w14:textId="77777777" w:rsidR="00D666DD" w:rsidRDefault="00640ABB" w:rsidP="00F47E15">
      <w:pPr>
        <w:ind w:left="567" w:hanging="567"/>
        <w:rPr>
          <w:rFonts w:cs="Arial"/>
          <w:sz w:val="24"/>
          <w:szCs w:val="24"/>
        </w:rPr>
      </w:pPr>
      <w:sdt>
        <w:sdtPr>
          <w:rPr>
            <w:rFonts w:cs="Arial"/>
            <w:sz w:val="24"/>
            <w:szCs w:val="24"/>
          </w:rPr>
          <w:id w:val="-924799940"/>
          <w14:checkbox>
            <w14:checked w14:val="0"/>
            <w14:checkedState w14:val="2612" w14:font="MS Gothic"/>
            <w14:uncheckedState w14:val="2610" w14:font="MS Gothic"/>
          </w14:checkbox>
        </w:sdtPr>
        <w:sdtEndPr/>
        <w:sdtContent>
          <w:r w:rsidR="00D666DD">
            <w:rPr>
              <w:rFonts w:ascii="MS Gothic" w:eastAsia="MS Gothic" w:hAnsi="MS Gothic" w:cs="Arial" w:hint="eastAsia"/>
              <w:sz w:val="24"/>
              <w:szCs w:val="24"/>
            </w:rPr>
            <w:t>☐</w:t>
          </w:r>
        </w:sdtContent>
      </w:sdt>
      <w:r w:rsidR="00D666DD">
        <w:rPr>
          <w:rFonts w:cs="Arial"/>
          <w:sz w:val="24"/>
          <w:szCs w:val="24"/>
        </w:rPr>
        <w:t xml:space="preserve"> </w:t>
      </w:r>
      <w:r w:rsidR="00F47E15">
        <w:rPr>
          <w:rFonts w:cs="Arial"/>
          <w:sz w:val="24"/>
          <w:szCs w:val="24"/>
        </w:rPr>
        <w:tab/>
      </w:r>
      <w:r w:rsidR="00D666DD">
        <w:rPr>
          <w:rFonts w:cs="Arial"/>
          <w:sz w:val="24"/>
          <w:szCs w:val="24"/>
        </w:rPr>
        <w:t>Nein</w:t>
      </w:r>
    </w:p>
    <w:p w14:paraId="56343463" w14:textId="38382574" w:rsidR="009F168A" w:rsidRDefault="009F168A" w:rsidP="00F47E15">
      <w:pPr>
        <w:ind w:left="567" w:hanging="567"/>
        <w:rPr>
          <w:rFonts w:cs="Arial"/>
          <w:sz w:val="24"/>
          <w:szCs w:val="24"/>
        </w:rPr>
      </w:pPr>
    </w:p>
    <w:p w14:paraId="5D01B751" w14:textId="77777777" w:rsidR="008C509D" w:rsidRDefault="008C509D" w:rsidP="00F47E15">
      <w:pPr>
        <w:ind w:left="567" w:hanging="567"/>
        <w:rPr>
          <w:rFonts w:cs="Arial"/>
          <w:sz w:val="24"/>
          <w:szCs w:val="24"/>
        </w:rPr>
      </w:pPr>
    </w:p>
    <w:p w14:paraId="2BCAABA2" w14:textId="77777777" w:rsidR="009F168A" w:rsidRDefault="009F168A" w:rsidP="00F47E15">
      <w:pPr>
        <w:ind w:left="567" w:hanging="567"/>
        <w:rPr>
          <w:rFonts w:cs="Arial"/>
          <w:sz w:val="24"/>
          <w:szCs w:val="24"/>
        </w:rPr>
      </w:pPr>
      <w:r>
        <w:rPr>
          <w:rFonts w:cs="Arial"/>
          <w:sz w:val="24"/>
          <w:szCs w:val="24"/>
        </w:rPr>
        <w:t xml:space="preserve">1.18 </w:t>
      </w:r>
      <w:r w:rsidR="00F47E15">
        <w:rPr>
          <w:rFonts w:cs="Arial"/>
          <w:sz w:val="24"/>
          <w:szCs w:val="24"/>
        </w:rPr>
        <w:tab/>
      </w:r>
      <w:r w:rsidRPr="00B8190C">
        <w:rPr>
          <w:rFonts w:cs="Arial"/>
          <w:sz w:val="24"/>
          <w:szCs w:val="24"/>
        </w:rPr>
        <w:t>Antragsteller*in</w:t>
      </w:r>
      <w:r w:rsidR="00CA685F">
        <w:rPr>
          <w:rFonts w:cs="Arial"/>
          <w:sz w:val="24"/>
          <w:szCs w:val="24"/>
        </w:rPr>
        <w:t>,</w:t>
      </w:r>
      <w:r w:rsidR="00CA685F" w:rsidRPr="00CA685F">
        <w:t xml:space="preserve"> </w:t>
      </w:r>
      <w:r w:rsidR="00CA685F" w:rsidRPr="00CA685F">
        <w:rPr>
          <w:rFonts w:cs="Arial"/>
          <w:sz w:val="24"/>
          <w:szCs w:val="24"/>
        </w:rPr>
        <w:t>Anschrift der Einrichtung (Institut, Klinik, Firma o.ä.):</w:t>
      </w:r>
    </w:p>
    <w:p w14:paraId="19272E63" w14:textId="77777777" w:rsidR="009F168A" w:rsidRDefault="009F168A" w:rsidP="00F47E15">
      <w:pPr>
        <w:ind w:left="567" w:hanging="567"/>
        <w:rPr>
          <w:rFonts w:cs="Arial"/>
          <w:sz w:val="24"/>
          <w:szCs w:val="24"/>
        </w:rPr>
      </w:pPr>
    </w:p>
    <w:tbl>
      <w:tblPr>
        <w:tblStyle w:val="Tabellenraster"/>
        <w:tblW w:w="0" w:type="auto"/>
        <w:tblLook w:val="04A0" w:firstRow="1" w:lastRow="0" w:firstColumn="1" w:lastColumn="0" w:noHBand="0" w:noVBand="1"/>
      </w:tblPr>
      <w:tblGrid>
        <w:gridCol w:w="2547"/>
        <w:gridCol w:w="6515"/>
      </w:tblGrid>
      <w:tr w:rsidR="00446E67" w14:paraId="4EBA6338" w14:textId="77777777" w:rsidTr="00535944">
        <w:tc>
          <w:tcPr>
            <w:tcW w:w="2547" w:type="dxa"/>
          </w:tcPr>
          <w:p w14:paraId="0F2B38DA" w14:textId="77777777" w:rsidR="00446E67" w:rsidRDefault="00446E67" w:rsidP="00535944">
            <w:pPr>
              <w:rPr>
                <w:rFonts w:cs="Arial"/>
                <w:sz w:val="24"/>
                <w:szCs w:val="24"/>
              </w:rPr>
            </w:pPr>
            <w:r>
              <w:rPr>
                <w:rFonts w:cs="Arial"/>
                <w:sz w:val="24"/>
                <w:szCs w:val="24"/>
              </w:rPr>
              <w:t>Name:</w:t>
            </w:r>
          </w:p>
        </w:tc>
        <w:tc>
          <w:tcPr>
            <w:tcW w:w="6515" w:type="dxa"/>
          </w:tcPr>
          <w:p w14:paraId="0830AF1B" w14:textId="77777777" w:rsidR="00446E67" w:rsidRDefault="00446E67" w:rsidP="00535944">
            <w:pPr>
              <w:rPr>
                <w:rFonts w:cs="Arial"/>
                <w:sz w:val="24"/>
                <w:szCs w:val="24"/>
              </w:rPr>
            </w:pPr>
          </w:p>
        </w:tc>
      </w:tr>
      <w:tr w:rsidR="00446E67" w14:paraId="17A3ACDB" w14:textId="77777777" w:rsidTr="00535944">
        <w:tc>
          <w:tcPr>
            <w:tcW w:w="2547" w:type="dxa"/>
          </w:tcPr>
          <w:p w14:paraId="5F7D2EF6" w14:textId="77777777" w:rsidR="00446E67" w:rsidRDefault="00446E67" w:rsidP="00535944">
            <w:pPr>
              <w:rPr>
                <w:rFonts w:cs="Arial"/>
                <w:sz w:val="24"/>
                <w:szCs w:val="24"/>
              </w:rPr>
            </w:pPr>
            <w:r>
              <w:rPr>
                <w:rFonts w:cs="Arial"/>
                <w:sz w:val="24"/>
                <w:szCs w:val="24"/>
              </w:rPr>
              <w:t>Dienstliche Anschrift:</w:t>
            </w:r>
          </w:p>
        </w:tc>
        <w:tc>
          <w:tcPr>
            <w:tcW w:w="6515" w:type="dxa"/>
          </w:tcPr>
          <w:p w14:paraId="607F887A" w14:textId="77777777" w:rsidR="00446E67" w:rsidRDefault="00446E67" w:rsidP="00535944">
            <w:pPr>
              <w:rPr>
                <w:rFonts w:cs="Arial"/>
                <w:sz w:val="24"/>
                <w:szCs w:val="24"/>
              </w:rPr>
            </w:pPr>
          </w:p>
        </w:tc>
      </w:tr>
      <w:tr w:rsidR="00446E67" w14:paraId="14A6BE16" w14:textId="77777777" w:rsidTr="00535944">
        <w:tc>
          <w:tcPr>
            <w:tcW w:w="2547" w:type="dxa"/>
          </w:tcPr>
          <w:p w14:paraId="3324DB85" w14:textId="77777777" w:rsidR="00446E67" w:rsidRDefault="00446E67" w:rsidP="00535944">
            <w:pPr>
              <w:rPr>
                <w:rFonts w:cs="Arial"/>
                <w:sz w:val="24"/>
                <w:szCs w:val="24"/>
              </w:rPr>
            </w:pPr>
            <w:r>
              <w:rPr>
                <w:rFonts w:cs="Arial"/>
                <w:sz w:val="24"/>
                <w:szCs w:val="24"/>
              </w:rPr>
              <w:t>Telefon:</w:t>
            </w:r>
          </w:p>
        </w:tc>
        <w:tc>
          <w:tcPr>
            <w:tcW w:w="6515" w:type="dxa"/>
          </w:tcPr>
          <w:p w14:paraId="28064C38" w14:textId="77777777" w:rsidR="00446E67" w:rsidRDefault="00446E67" w:rsidP="00535944">
            <w:pPr>
              <w:rPr>
                <w:rFonts w:cs="Arial"/>
                <w:sz w:val="24"/>
                <w:szCs w:val="24"/>
              </w:rPr>
            </w:pPr>
          </w:p>
        </w:tc>
      </w:tr>
      <w:tr w:rsidR="00446E67" w14:paraId="4BD7BA7B" w14:textId="77777777" w:rsidTr="00535944">
        <w:tc>
          <w:tcPr>
            <w:tcW w:w="2547" w:type="dxa"/>
          </w:tcPr>
          <w:p w14:paraId="5BD71F3E" w14:textId="77777777" w:rsidR="00446E67" w:rsidRDefault="00446E67" w:rsidP="00535944">
            <w:pPr>
              <w:rPr>
                <w:rFonts w:cs="Arial"/>
                <w:sz w:val="24"/>
                <w:szCs w:val="24"/>
              </w:rPr>
            </w:pPr>
            <w:r>
              <w:rPr>
                <w:rFonts w:cs="Arial"/>
                <w:sz w:val="24"/>
                <w:szCs w:val="24"/>
              </w:rPr>
              <w:t>E-Mail:</w:t>
            </w:r>
          </w:p>
        </w:tc>
        <w:tc>
          <w:tcPr>
            <w:tcW w:w="6515" w:type="dxa"/>
          </w:tcPr>
          <w:p w14:paraId="66D671C7" w14:textId="77777777" w:rsidR="00446E67" w:rsidRDefault="00446E67" w:rsidP="00535944">
            <w:pPr>
              <w:rPr>
                <w:rFonts w:cs="Arial"/>
                <w:sz w:val="24"/>
                <w:szCs w:val="24"/>
              </w:rPr>
            </w:pPr>
          </w:p>
        </w:tc>
      </w:tr>
    </w:tbl>
    <w:p w14:paraId="2E19DCB2" w14:textId="25E29903" w:rsidR="00446E67" w:rsidRDefault="00446E67" w:rsidP="00F47E15">
      <w:pPr>
        <w:ind w:left="567" w:hanging="567"/>
        <w:rPr>
          <w:rFonts w:cs="Arial"/>
          <w:sz w:val="24"/>
          <w:szCs w:val="24"/>
        </w:rPr>
      </w:pPr>
    </w:p>
    <w:p w14:paraId="0114C1DD" w14:textId="77777777" w:rsidR="008C509D" w:rsidRDefault="008C509D" w:rsidP="00F47E15">
      <w:pPr>
        <w:ind w:left="567" w:hanging="567"/>
        <w:rPr>
          <w:rFonts w:cs="Arial"/>
          <w:sz w:val="24"/>
          <w:szCs w:val="24"/>
        </w:rPr>
      </w:pPr>
    </w:p>
    <w:p w14:paraId="3134749A" w14:textId="77777777" w:rsidR="009F168A" w:rsidRDefault="009F168A" w:rsidP="00F47E15">
      <w:pPr>
        <w:ind w:left="567" w:hanging="567"/>
        <w:rPr>
          <w:rFonts w:cs="Arial"/>
          <w:sz w:val="24"/>
          <w:szCs w:val="24"/>
        </w:rPr>
      </w:pPr>
      <w:r>
        <w:rPr>
          <w:rFonts w:cs="Arial"/>
          <w:sz w:val="24"/>
          <w:szCs w:val="24"/>
        </w:rPr>
        <w:t xml:space="preserve">1.19 </w:t>
      </w:r>
      <w:r w:rsidR="00F47E15">
        <w:rPr>
          <w:rFonts w:cs="Arial"/>
          <w:sz w:val="24"/>
          <w:szCs w:val="24"/>
        </w:rPr>
        <w:tab/>
      </w:r>
      <w:r w:rsidRPr="00B8190C">
        <w:rPr>
          <w:rFonts w:cs="Arial"/>
          <w:sz w:val="24"/>
          <w:szCs w:val="24"/>
        </w:rPr>
        <w:t>Rechnungsanschrift</w:t>
      </w:r>
    </w:p>
    <w:p w14:paraId="446A0CEA" w14:textId="77777777" w:rsidR="009F168A" w:rsidRDefault="009F168A" w:rsidP="00F47E15">
      <w:pPr>
        <w:ind w:left="567" w:hanging="567"/>
        <w:rPr>
          <w:rFonts w:cs="Arial"/>
          <w:sz w:val="24"/>
          <w:szCs w:val="24"/>
        </w:rPr>
      </w:pPr>
    </w:p>
    <w:tbl>
      <w:tblPr>
        <w:tblStyle w:val="Tabellenraster"/>
        <w:tblW w:w="9067" w:type="dxa"/>
        <w:tblLook w:val="04A0" w:firstRow="1" w:lastRow="0" w:firstColumn="1" w:lastColumn="0" w:noHBand="0" w:noVBand="1"/>
      </w:tblPr>
      <w:tblGrid>
        <w:gridCol w:w="9067"/>
      </w:tblGrid>
      <w:tr w:rsidR="00446E67" w14:paraId="0E5405CD" w14:textId="77777777" w:rsidTr="00446E67">
        <w:tc>
          <w:tcPr>
            <w:tcW w:w="9067" w:type="dxa"/>
          </w:tcPr>
          <w:p w14:paraId="337E4619" w14:textId="77777777" w:rsidR="00446E67" w:rsidRDefault="00446E67" w:rsidP="00535944">
            <w:pPr>
              <w:rPr>
                <w:rFonts w:cs="Arial"/>
                <w:sz w:val="24"/>
                <w:szCs w:val="24"/>
              </w:rPr>
            </w:pPr>
          </w:p>
        </w:tc>
      </w:tr>
    </w:tbl>
    <w:p w14:paraId="3FE0C0A0" w14:textId="49DD0375" w:rsidR="008B02A1" w:rsidRDefault="008B02A1" w:rsidP="00F47E15">
      <w:pPr>
        <w:ind w:left="567" w:hanging="567"/>
        <w:rPr>
          <w:rFonts w:cs="Arial"/>
          <w:sz w:val="24"/>
          <w:szCs w:val="24"/>
        </w:rPr>
      </w:pPr>
    </w:p>
    <w:p w14:paraId="3EDA7393" w14:textId="77777777" w:rsidR="008C509D" w:rsidRDefault="008C509D" w:rsidP="00F47E15">
      <w:pPr>
        <w:ind w:left="567" w:hanging="567"/>
        <w:rPr>
          <w:rFonts w:cs="Arial"/>
          <w:sz w:val="24"/>
          <w:szCs w:val="24"/>
        </w:rPr>
      </w:pPr>
    </w:p>
    <w:p w14:paraId="251AC10E" w14:textId="07AB89F8" w:rsidR="009F168A" w:rsidRDefault="009F168A" w:rsidP="008C509D">
      <w:pPr>
        <w:spacing w:line="259" w:lineRule="auto"/>
        <w:rPr>
          <w:rFonts w:cs="Arial"/>
          <w:sz w:val="24"/>
          <w:szCs w:val="24"/>
        </w:rPr>
      </w:pPr>
      <w:r>
        <w:rPr>
          <w:rFonts w:cs="Arial"/>
          <w:sz w:val="24"/>
          <w:szCs w:val="24"/>
        </w:rPr>
        <w:t xml:space="preserve">1.20 </w:t>
      </w:r>
      <w:r w:rsidR="00F47E15" w:rsidRPr="00336D48">
        <w:rPr>
          <w:rFonts w:cs="Arial"/>
          <w:b/>
          <w:sz w:val="24"/>
          <w:szCs w:val="24"/>
        </w:rPr>
        <w:tab/>
      </w:r>
      <w:r w:rsidRPr="00336D48">
        <w:rPr>
          <w:rFonts w:cs="Arial"/>
          <w:b/>
          <w:sz w:val="24"/>
          <w:szCs w:val="24"/>
        </w:rPr>
        <w:t>NTP-ID</w:t>
      </w:r>
      <w:r>
        <w:rPr>
          <w:rFonts w:cs="Arial"/>
          <w:sz w:val="24"/>
          <w:szCs w:val="24"/>
        </w:rPr>
        <w:t xml:space="preserve"> (</w:t>
      </w:r>
      <w:r w:rsidRPr="009F168A">
        <w:rPr>
          <w:rFonts w:cs="Arial"/>
          <w:sz w:val="24"/>
          <w:szCs w:val="24"/>
        </w:rPr>
        <w:t>nicht erforderlich im vereinfachten Genehmigungsverfahren</w:t>
      </w:r>
      <w:r>
        <w:rPr>
          <w:rFonts w:cs="Arial"/>
          <w:sz w:val="24"/>
          <w:szCs w:val="24"/>
        </w:rPr>
        <w:t>)</w:t>
      </w:r>
    </w:p>
    <w:p w14:paraId="0E6D00B8" w14:textId="77777777" w:rsidR="00336D48" w:rsidRDefault="00336D48" w:rsidP="00F47E15">
      <w:pPr>
        <w:ind w:left="567" w:hanging="567"/>
        <w:rPr>
          <w:rFonts w:cs="Arial"/>
          <w:sz w:val="24"/>
          <w:szCs w:val="24"/>
        </w:rPr>
      </w:pPr>
    </w:p>
    <w:tbl>
      <w:tblPr>
        <w:tblStyle w:val="Tabellenraster"/>
        <w:tblW w:w="0" w:type="auto"/>
        <w:tblInd w:w="-5" w:type="dxa"/>
        <w:tblLook w:val="04A0" w:firstRow="1" w:lastRow="0" w:firstColumn="1" w:lastColumn="0" w:noHBand="0" w:noVBand="1"/>
      </w:tblPr>
      <w:tblGrid>
        <w:gridCol w:w="9067"/>
      </w:tblGrid>
      <w:tr w:rsidR="00336D48" w14:paraId="3F350F27" w14:textId="77777777" w:rsidTr="00336D48">
        <w:tc>
          <w:tcPr>
            <w:tcW w:w="9067" w:type="dxa"/>
          </w:tcPr>
          <w:p w14:paraId="06C14307" w14:textId="77777777" w:rsidR="00336D48" w:rsidRDefault="00336D48" w:rsidP="00F47E15">
            <w:pPr>
              <w:rPr>
                <w:rFonts w:cs="Arial"/>
                <w:sz w:val="24"/>
                <w:szCs w:val="24"/>
              </w:rPr>
            </w:pPr>
          </w:p>
        </w:tc>
      </w:tr>
    </w:tbl>
    <w:p w14:paraId="71931A11" w14:textId="77777777" w:rsidR="00336D48" w:rsidRDefault="00336D48" w:rsidP="00F47E15">
      <w:pPr>
        <w:ind w:left="567" w:hanging="567"/>
        <w:rPr>
          <w:rFonts w:cs="Arial"/>
          <w:sz w:val="24"/>
          <w:szCs w:val="24"/>
        </w:rPr>
      </w:pPr>
    </w:p>
    <w:p w14:paraId="335BE248" w14:textId="77777777" w:rsidR="0026149D" w:rsidRDefault="0026149D" w:rsidP="00F47E15">
      <w:pPr>
        <w:ind w:left="567" w:hanging="567"/>
        <w:rPr>
          <w:rFonts w:cs="Arial"/>
          <w:sz w:val="24"/>
          <w:szCs w:val="24"/>
        </w:rPr>
      </w:pPr>
    </w:p>
    <w:p w14:paraId="3A16C709" w14:textId="77777777" w:rsidR="00725CE1" w:rsidRPr="00F47E15" w:rsidRDefault="00725CE1" w:rsidP="008C509D">
      <w:pPr>
        <w:pageBreakBefore/>
        <w:rPr>
          <w:rFonts w:cs="Arial"/>
          <w:sz w:val="24"/>
          <w:szCs w:val="24"/>
          <w:u w:val="single"/>
        </w:rPr>
      </w:pPr>
      <w:r w:rsidRPr="00F47E15">
        <w:rPr>
          <w:rFonts w:cs="Arial"/>
          <w:sz w:val="24"/>
          <w:szCs w:val="24"/>
          <w:u w:val="single"/>
        </w:rPr>
        <w:lastRenderedPageBreak/>
        <w:t>Verpflichtungserklärung:</w:t>
      </w:r>
    </w:p>
    <w:p w14:paraId="16DE7F76" w14:textId="77777777" w:rsidR="00725CE1" w:rsidRPr="00725CE1" w:rsidRDefault="00725CE1" w:rsidP="00725CE1">
      <w:pPr>
        <w:rPr>
          <w:rFonts w:cs="Arial"/>
          <w:sz w:val="24"/>
          <w:szCs w:val="24"/>
        </w:rPr>
      </w:pPr>
    </w:p>
    <w:p w14:paraId="70CC8783" w14:textId="77777777" w:rsidR="00725CE1" w:rsidRPr="00725CE1" w:rsidRDefault="00725CE1" w:rsidP="00725CE1">
      <w:pPr>
        <w:rPr>
          <w:rFonts w:cs="Arial"/>
          <w:sz w:val="24"/>
          <w:szCs w:val="24"/>
        </w:rPr>
      </w:pPr>
      <w:r w:rsidRPr="00725CE1">
        <w:rPr>
          <w:rFonts w:cs="Arial"/>
          <w:sz w:val="24"/>
          <w:szCs w:val="24"/>
        </w:rPr>
        <w:t xml:space="preserve">Mit der Unterschrift verpflichten sich die Leitung und die Stellvertretung, die Verantwortung für die Einhaltung der Vorschriften des Tierschutzgesetzes, der Tierschutz-Versuchstierverordnung und weiterer einschlägiger Rechtsvorschriften sowie der Auflagen der zuständigen Behörden zu übernehmen und die Aufzeichnungspflicht gemäß § 9 Abs. 5 TierSchG i.V. mit § 29 </w:t>
      </w:r>
      <w:proofErr w:type="spellStart"/>
      <w:r w:rsidRPr="00725CE1">
        <w:rPr>
          <w:rFonts w:cs="Arial"/>
          <w:sz w:val="24"/>
          <w:szCs w:val="24"/>
        </w:rPr>
        <w:t>TierSchVersV</w:t>
      </w:r>
      <w:proofErr w:type="spellEnd"/>
      <w:r w:rsidRPr="00725CE1">
        <w:rPr>
          <w:rFonts w:cs="Arial"/>
          <w:sz w:val="24"/>
          <w:szCs w:val="24"/>
        </w:rPr>
        <w:t xml:space="preserve"> zu beachten. </w:t>
      </w:r>
    </w:p>
    <w:p w14:paraId="7177AEE3" w14:textId="77777777" w:rsidR="00725CE1" w:rsidRPr="00725CE1" w:rsidRDefault="00725CE1" w:rsidP="00725CE1">
      <w:pPr>
        <w:rPr>
          <w:rFonts w:cs="Arial"/>
          <w:sz w:val="24"/>
          <w:szCs w:val="24"/>
        </w:rPr>
      </w:pPr>
      <w:r w:rsidRPr="00725CE1">
        <w:rPr>
          <w:rFonts w:cs="Arial"/>
          <w:sz w:val="24"/>
          <w:szCs w:val="24"/>
        </w:rPr>
        <w:t>Gleichzeitig wird die Kenntnis des Tierschutzgesetzes und der Tierschutz-Versuchstierverordnung bestätigt.</w:t>
      </w:r>
    </w:p>
    <w:p w14:paraId="39888C25" w14:textId="77777777" w:rsidR="00725CE1" w:rsidRDefault="00725CE1" w:rsidP="00725CE1">
      <w:pPr>
        <w:rPr>
          <w:rFonts w:cs="Arial"/>
          <w:sz w:val="24"/>
          <w:szCs w:val="24"/>
        </w:rPr>
      </w:pPr>
    </w:p>
    <w:p w14:paraId="46754301" w14:textId="77777777" w:rsidR="00725CE1" w:rsidRPr="00725CE1" w:rsidRDefault="00725CE1" w:rsidP="00725CE1">
      <w:pPr>
        <w:rPr>
          <w:rFonts w:cs="Arial"/>
          <w:sz w:val="24"/>
          <w:szCs w:val="24"/>
        </w:rPr>
      </w:pPr>
    </w:p>
    <w:p w14:paraId="1B9855DB" w14:textId="77777777" w:rsidR="00725CE1" w:rsidRDefault="00725CE1" w:rsidP="00725CE1">
      <w:pPr>
        <w:rPr>
          <w:rFonts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C6455" w14:paraId="78C5EBF6" w14:textId="77777777" w:rsidTr="005C6455">
        <w:tc>
          <w:tcPr>
            <w:tcW w:w="4531" w:type="dxa"/>
          </w:tcPr>
          <w:p w14:paraId="3E2279E4" w14:textId="77777777" w:rsidR="005C6455" w:rsidRDefault="005C6455" w:rsidP="00725CE1">
            <w:pPr>
              <w:rPr>
                <w:rFonts w:cs="Arial"/>
                <w:sz w:val="24"/>
                <w:szCs w:val="24"/>
              </w:rPr>
            </w:pPr>
            <w:r>
              <w:rPr>
                <w:rFonts w:cs="Arial"/>
                <w:sz w:val="24"/>
                <w:szCs w:val="24"/>
              </w:rPr>
              <w:t>Ort, Datum:</w:t>
            </w:r>
          </w:p>
        </w:tc>
        <w:tc>
          <w:tcPr>
            <w:tcW w:w="4531" w:type="dxa"/>
            <w:tcBorders>
              <w:bottom w:val="single" w:sz="4" w:space="0" w:color="auto"/>
            </w:tcBorders>
          </w:tcPr>
          <w:p w14:paraId="4BAAF6AB" w14:textId="77777777" w:rsidR="005C6455" w:rsidRDefault="005C6455" w:rsidP="00725CE1">
            <w:pPr>
              <w:rPr>
                <w:rFonts w:cs="Arial"/>
                <w:sz w:val="24"/>
                <w:szCs w:val="24"/>
              </w:rPr>
            </w:pPr>
          </w:p>
        </w:tc>
      </w:tr>
    </w:tbl>
    <w:p w14:paraId="5BFA4782" w14:textId="77777777" w:rsidR="00725CE1" w:rsidRDefault="00725CE1" w:rsidP="00725CE1">
      <w:pPr>
        <w:rPr>
          <w:rFonts w:cs="Arial"/>
          <w:sz w:val="24"/>
          <w:szCs w:val="24"/>
        </w:rPr>
      </w:pPr>
    </w:p>
    <w:p w14:paraId="2B962BE8" w14:textId="77777777" w:rsidR="00725CE1" w:rsidRDefault="00725CE1" w:rsidP="00725CE1">
      <w:pPr>
        <w:rPr>
          <w:rFonts w:cs="Arial"/>
          <w:sz w:val="24"/>
          <w:szCs w:val="24"/>
        </w:rPr>
      </w:pPr>
    </w:p>
    <w:p w14:paraId="3B1F296A" w14:textId="77777777" w:rsidR="00725CE1" w:rsidRPr="00725CE1" w:rsidRDefault="00725CE1" w:rsidP="00725CE1">
      <w:pPr>
        <w:rPr>
          <w:rFonts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C6455" w14:paraId="56B03FE1" w14:textId="77777777" w:rsidTr="005C6455">
        <w:tc>
          <w:tcPr>
            <w:tcW w:w="4531" w:type="dxa"/>
          </w:tcPr>
          <w:p w14:paraId="3584A1F2" w14:textId="77777777" w:rsidR="005C6455" w:rsidRDefault="005C6455" w:rsidP="00725CE1">
            <w:pPr>
              <w:rPr>
                <w:rFonts w:cs="Arial"/>
                <w:sz w:val="24"/>
                <w:szCs w:val="24"/>
              </w:rPr>
            </w:pPr>
            <w:r w:rsidRPr="00725CE1">
              <w:rPr>
                <w:rFonts w:cs="Arial"/>
                <w:sz w:val="24"/>
                <w:szCs w:val="24"/>
              </w:rPr>
              <w:t>Unterschrift Antragsteller*in</w:t>
            </w:r>
            <w:r>
              <w:rPr>
                <w:rFonts w:cs="Arial"/>
                <w:sz w:val="24"/>
                <w:szCs w:val="24"/>
              </w:rPr>
              <w:t>:</w:t>
            </w:r>
          </w:p>
        </w:tc>
        <w:tc>
          <w:tcPr>
            <w:tcW w:w="4531" w:type="dxa"/>
            <w:tcBorders>
              <w:bottom w:val="single" w:sz="4" w:space="0" w:color="auto"/>
            </w:tcBorders>
          </w:tcPr>
          <w:p w14:paraId="3C45A3F8" w14:textId="77777777" w:rsidR="005C6455" w:rsidRDefault="005C6455" w:rsidP="00725CE1">
            <w:pPr>
              <w:rPr>
                <w:rFonts w:cs="Arial"/>
                <w:sz w:val="24"/>
                <w:szCs w:val="24"/>
              </w:rPr>
            </w:pPr>
          </w:p>
        </w:tc>
      </w:tr>
    </w:tbl>
    <w:p w14:paraId="428F6BF6" w14:textId="77777777" w:rsidR="00725CE1" w:rsidRDefault="00725CE1" w:rsidP="00725CE1">
      <w:pPr>
        <w:rPr>
          <w:rFonts w:cs="Arial"/>
          <w:sz w:val="24"/>
          <w:szCs w:val="24"/>
        </w:rPr>
      </w:pPr>
    </w:p>
    <w:p w14:paraId="132D9250" w14:textId="77777777" w:rsidR="00725CE1" w:rsidRPr="00725CE1" w:rsidRDefault="00725CE1" w:rsidP="00725CE1">
      <w:pPr>
        <w:rPr>
          <w:rFonts w:cs="Arial"/>
          <w:sz w:val="24"/>
          <w:szCs w:val="24"/>
        </w:rPr>
      </w:pPr>
    </w:p>
    <w:p w14:paraId="5652C7A6" w14:textId="77777777" w:rsidR="00725CE1" w:rsidRDefault="00725CE1" w:rsidP="00725CE1">
      <w:pPr>
        <w:rPr>
          <w:rFonts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C6455" w14:paraId="206F83C8" w14:textId="77777777" w:rsidTr="005C6455">
        <w:tc>
          <w:tcPr>
            <w:tcW w:w="4531" w:type="dxa"/>
          </w:tcPr>
          <w:p w14:paraId="40C21B2C" w14:textId="77777777" w:rsidR="005C6455" w:rsidRDefault="005C6455" w:rsidP="00725CE1">
            <w:pPr>
              <w:rPr>
                <w:rFonts w:cs="Arial"/>
                <w:sz w:val="24"/>
                <w:szCs w:val="24"/>
              </w:rPr>
            </w:pPr>
            <w:r w:rsidRPr="00725CE1">
              <w:rPr>
                <w:rFonts w:cs="Arial"/>
                <w:sz w:val="24"/>
                <w:szCs w:val="24"/>
              </w:rPr>
              <w:t xml:space="preserve">Unterschrift </w:t>
            </w:r>
            <w:r>
              <w:rPr>
                <w:rFonts w:cs="Arial"/>
                <w:sz w:val="24"/>
                <w:szCs w:val="24"/>
              </w:rPr>
              <w:t>verantwortliche*r Leiter*in:</w:t>
            </w:r>
          </w:p>
        </w:tc>
        <w:tc>
          <w:tcPr>
            <w:tcW w:w="4531" w:type="dxa"/>
            <w:tcBorders>
              <w:bottom w:val="single" w:sz="4" w:space="0" w:color="auto"/>
            </w:tcBorders>
          </w:tcPr>
          <w:p w14:paraId="71994817" w14:textId="77777777" w:rsidR="005C6455" w:rsidRDefault="005C6455" w:rsidP="00725CE1">
            <w:pPr>
              <w:rPr>
                <w:rFonts w:cs="Arial"/>
                <w:sz w:val="24"/>
                <w:szCs w:val="24"/>
              </w:rPr>
            </w:pPr>
          </w:p>
        </w:tc>
      </w:tr>
    </w:tbl>
    <w:p w14:paraId="711F5902" w14:textId="77777777" w:rsidR="00725CE1" w:rsidRDefault="00725CE1" w:rsidP="00725CE1">
      <w:pPr>
        <w:rPr>
          <w:rFonts w:cs="Arial"/>
          <w:sz w:val="24"/>
          <w:szCs w:val="24"/>
        </w:rPr>
      </w:pPr>
    </w:p>
    <w:p w14:paraId="5AA69B42" w14:textId="77777777" w:rsidR="00725CE1" w:rsidRDefault="00725CE1" w:rsidP="00725CE1">
      <w:pPr>
        <w:rPr>
          <w:rFonts w:cs="Arial"/>
          <w:sz w:val="24"/>
          <w:szCs w:val="24"/>
        </w:rPr>
      </w:pPr>
    </w:p>
    <w:p w14:paraId="449F24CB" w14:textId="77777777" w:rsidR="00725CE1" w:rsidRPr="00725CE1" w:rsidRDefault="00725CE1" w:rsidP="00725CE1">
      <w:pPr>
        <w:rPr>
          <w:rFonts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C6455" w14:paraId="6AF30491" w14:textId="77777777" w:rsidTr="005C6455">
        <w:tc>
          <w:tcPr>
            <w:tcW w:w="4531" w:type="dxa"/>
          </w:tcPr>
          <w:p w14:paraId="28535637" w14:textId="77777777" w:rsidR="005C6455" w:rsidRDefault="005C6455" w:rsidP="00725CE1">
            <w:pPr>
              <w:rPr>
                <w:rFonts w:cs="Arial"/>
                <w:sz w:val="24"/>
                <w:szCs w:val="24"/>
              </w:rPr>
            </w:pPr>
            <w:r w:rsidRPr="00725CE1">
              <w:rPr>
                <w:rFonts w:cs="Arial"/>
                <w:sz w:val="24"/>
                <w:szCs w:val="24"/>
              </w:rPr>
              <w:t>Unterschrift stellvertretende*r Leiter*in</w:t>
            </w:r>
            <w:r>
              <w:rPr>
                <w:rFonts w:cs="Arial"/>
                <w:sz w:val="24"/>
                <w:szCs w:val="24"/>
              </w:rPr>
              <w:t>:</w:t>
            </w:r>
          </w:p>
        </w:tc>
        <w:tc>
          <w:tcPr>
            <w:tcW w:w="4531" w:type="dxa"/>
            <w:tcBorders>
              <w:bottom w:val="single" w:sz="4" w:space="0" w:color="auto"/>
            </w:tcBorders>
          </w:tcPr>
          <w:p w14:paraId="201F46FC" w14:textId="77777777" w:rsidR="005C6455" w:rsidRDefault="005C6455" w:rsidP="00725CE1">
            <w:pPr>
              <w:rPr>
                <w:rFonts w:cs="Arial"/>
                <w:sz w:val="24"/>
                <w:szCs w:val="24"/>
              </w:rPr>
            </w:pPr>
          </w:p>
        </w:tc>
      </w:tr>
    </w:tbl>
    <w:p w14:paraId="08031269" w14:textId="77777777" w:rsidR="00725CE1" w:rsidRDefault="00725CE1" w:rsidP="00725CE1">
      <w:pPr>
        <w:rPr>
          <w:rFonts w:cs="Arial"/>
          <w:sz w:val="24"/>
          <w:szCs w:val="24"/>
        </w:rPr>
      </w:pPr>
    </w:p>
    <w:p w14:paraId="78E5F0A0" w14:textId="77777777" w:rsidR="00725CE1" w:rsidRPr="00725CE1" w:rsidRDefault="00725CE1" w:rsidP="00725CE1">
      <w:pPr>
        <w:rPr>
          <w:rFonts w:cs="Arial"/>
          <w:sz w:val="24"/>
          <w:szCs w:val="24"/>
        </w:rPr>
      </w:pPr>
    </w:p>
    <w:p w14:paraId="284D29F4" w14:textId="77777777" w:rsidR="00725CE1" w:rsidRPr="00725CE1" w:rsidRDefault="00725CE1" w:rsidP="00725CE1">
      <w:pPr>
        <w:rPr>
          <w:rFonts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C6455" w14:paraId="080BF203" w14:textId="77777777" w:rsidTr="005C6455">
        <w:tc>
          <w:tcPr>
            <w:tcW w:w="4531" w:type="dxa"/>
          </w:tcPr>
          <w:p w14:paraId="334F4AFC" w14:textId="77777777" w:rsidR="005C6455" w:rsidRDefault="005C6455" w:rsidP="00725CE1">
            <w:pPr>
              <w:rPr>
                <w:rFonts w:cs="Arial"/>
                <w:sz w:val="24"/>
                <w:szCs w:val="24"/>
              </w:rPr>
            </w:pPr>
            <w:r w:rsidRPr="00725CE1">
              <w:rPr>
                <w:rFonts w:cs="Arial"/>
                <w:sz w:val="24"/>
                <w:szCs w:val="24"/>
              </w:rPr>
              <w:t>Unter</w:t>
            </w:r>
            <w:r>
              <w:rPr>
                <w:rFonts w:cs="Arial"/>
                <w:sz w:val="24"/>
                <w:szCs w:val="24"/>
              </w:rPr>
              <w:t>schrift Tierschutzbeauftragte*r:</w:t>
            </w:r>
          </w:p>
        </w:tc>
        <w:tc>
          <w:tcPr>
            <w:tcW w:w="4531" w:type="dxa"/>
            <w:tcBorders>
              <w:bottom w:val="single" w:sz="4" w:space="0" w:color="auto"/>
            </w:tcBorders>
          </w:tcPr>
          <w:p w14:paraId="03FC7B1E" w14:textId="77777777" w:rsidR="005C6455" w:rsidRDefault="005C6455" w:rsidP="00725CE1">
            <w:pPr>
              <w:rPr>
                <w:rFonts w:cs="Arial"/>
                <w:sz w:val="24"/>
                <w:szCs w:val="24"/>
              </w:rPr>
            </w:pPr>
          </w:p>
        </w:tc>
      </w:tr>
    </w:tbl>
    <w:p w14:paraId="4D5014D6" w14:textId="77777777" w:rsidR="00725CE1" w:rsidRDefault="00725CE1" w:rsidP="00725CE1">
      <w:pPr>
        <w:rPr>
          <w:rFonts w:cs="Arial"/>
          <w:sz w:val="24"/>
          <w:szCs w:val="24"/>
        </w:rPr>
      </w:pPr>
    </w:p>
    <w:p w14:paraId="143C34FB" w14:textId="77777777" w:rsidR="005C6455" w:rsidRDefault="005C6455" w:rsidP="00725CE1">
      <w:pPr>
        <w:rPr>
          <w:rFonts w:cs="Arial"/>
          <w:sz w:val="24"/>
          <w:szCs w:val="24"/>
        </w:rPr>
      </w:pPr>
    </w:p>
    <w:p w14:paraId="64C92F7D" w14:textId="77777777" w:rsidR="005C6455" w:rsidRDefault="005C6455" w:rsidP="00725CE1">
      <w:pPr>
        <w:rPr>
          <w:rFonts w:cs="Arial"/>
          <w:sz w:val="24"/>
          <w:szCs w:val="24"/>
        </w:rPr>
      </w:pPr>
    </w:p>
    <w:p w14:paraId="152FB1FE" w14:textId="77777777" w:rsidR="005C6455" w:rsidRPr="00725CE1" w:rsidRDefault="005C6455" w:rsidP="00725CE1">
      <w:pPr>
        <w:rPr>
          <w:rFonts w:cs="Arial"/>
          <w:sz w:val="24"/>
          <w:szCs w:val="24"/>
        </w:rPr>
      </w:pPr>
    </w:p>
    <w:p w14:paraId="61CC201C" w14:textId="77777777" w:rsidR="00725CE1" w:rsidRDefault="00725CE1" w:rsidP="00725CE1">
      <w:pPr>
        <w:rPr>
          <w:rFonts w:cs="Arial"/>
          <w:sz w:val="24"/>
          <w:szCs w:val="24"/>
        </w:rPr>
      </w:pPr>
      <w:r w:rsidRPr="00725CE1">
        <w:rPr>
          <w:rFonts w:cs="Arial"/>
          <w:sz w:val="24"/>
          <w:szCs w:val="24"/>
        </w:rPr>
        <w:t>Die Informationen zur Erhebung von personenbezogenen Daten bei der betroffenen Person nach Artikel 13 DS-GVO können Sie unserer Homepage unter f</w:t>
      </w:r>
      <w:r w:rsidR="00794195">
        <w:rPr>
          <w:rFonts w:cs="Arial"/>
          <w:sz w:val="24"/>
          <w:szCs w:val="24"/>
        </w:rPr>
        <w:t xml:space="preserve">olgendem Link entnehmen: </w:t>
      </w:r>
      <w:hyperlink r:id="rId8" w:history="1">
        <w:r w:rsidR="00794195" w:rsidRPr="00EC21D9">
          <w:rPr>
            <w:rStyle w:val="Hyperlink"/>
            <w:rFonts w:cs="Arial"/>
            <w:sz w:val="24"/>
            <w:szCs w:val="24"/>
          </w:rPr>
          <w:t>https://rp.baden-wuerttemberg.de/datenschutz/</w:t>
        </w:r>
      </w:hyperlink>
    </w:p>
    <w:p w14:paraId="6EF8ACE8" w14:textId="77777777" w:rsidR="00794195" w:rsidRDefault="00794195" w:rsidP="00725CE1">
      <w:pPr>
        <w:rPr>
          <w:rFonts w:cs="Arial"/>
          <w:sz w:val="24"/>
          <w:szCs w:val="24"/>
        </w:rPr>
      </w:pPr>
    </w:p>
    <w:p w14:paraId="550E3F35" w14:textId="77777777" w:rsidR="00794195" w:rsidRDefault="00794195">
      <w:pPr>
        <w:spacing w:after="160" w:line="259" w:lineRule="auto"/>
        <w:rPr>
          <w:rFonts w:cs="Arial"/>
          <w:sz w:val="24"/>
          <w:szCs w:val="24"/>
        </w:rPr>
      </w:pPr>
      <w:r>
        <w:rPr>
          <w:rFonts w:cs="Arial"/>
          <w:sz w:val="24"/>
          <w:szCs w:val="24"/>
        </w:rPr>
        <w:br w:type="page"/>
      </w:r>
    </w:p>
    <w:p w14:paraId="1E9BC912" w14:textId="77777777" w:rsidR="00794195" w:rsidRPr="00B8190C" w:rsidRDefault="00794195" w:rsidP="00EB57ED">
      <w:pPr>
        <w:ind w:left="851" w:hanging="851"/>
        <w:rPr>
          <w:rFonts w:cs="Arial"/>
          <w:b/>
          <w:sz w:val="24"/>
          <w:szCs w:val="24"/>
        </w:rPr>
      </w:pPr>
      <w:r w:rsidRPr="00B8190C">
        <w:rPr>
          <w:rFonts w:cs="Arial"/>
          <w:b/>
          <w:sz w:val="24"/>
          <w:szCs w:val="24"/>
        </w:rPr>
        <w:lastRenderedPageBreak/>
        <w:t>2</w:t>
      </w:r>
      <w:r w:rsidR="00F47E15" w:rsidRPr="00B8190C">
        <w:rPr>
          <w:rFonts w:cs="Arial"/>
          <w:b/>
          <w:sz w:val="24"/>
          <w:szCs w:val="24"/>
        </w:rPr>
        <w:t>.</w:t>
      </w:r>
      <w:r w:rsidRPr="00B8190C">
        <w:rPr>
          <w:rFonts w:cs="Arial"/>
          <w:b/>
          <w:sz w:val="24"/>
          <w:szCs w:val="24"/>
        </w:rPr>
        <w:t xml:space="preserve"> </w:t>
      </w:r>
      <w:r w:rsidR="00F47E15" w:rsidRPr="00B8190C">
        <w:rPr>
          <w:rFonts w:cs="Arial"/>
          <w:b/>
          <w:sz w:val="24"/>
          <w:szCs w:val="24"/>
        </w:rPr>
        <w:tab/>
      </w:r>
      <w:r w:rsidRPr="00B8190C">
        <w:rPr>
          <w:rFonts w:cs="Arial"/>
          <w:b/>
          <w:sz w:val="24"/>
          <w:szCs w:val="24"/>
        </w:rPr>
        <w:t>Angaben zum Versuchsvorhaben</w:t>
      </w:r>
    </w:p>
    <w:p w14:paraId="597D71D5" w14:textId="77777777" w:rsidR="00055E19" w:rsidRDefault="00055E19" w:rsidP="00EB57ED">
      <w:pPr>
        <w:ind w:left="851" w:hanging="851"/>
        <w:rPr>
          <w:rFonts w:cs="Arial"/>
          <w:sz w:val="24"/>
          <w:szCs w:val="24"/>
        </w:rPr>
      </w:pPr>
    </w:p>
    <w:p w14:paraId="3C84DE5B" w14:textId="77777777" w:rsidR="00055E19" w:rsidRDefault="00055E19" w:rsidP="00EB57ED">
      <w:pPr>
        <w:ind w:left="851" w:hanging="851"/>
        <w:rPr>
          <w:rFonts w:cs="Arial"/>
          <w:sz w:val="24"/>
          <w:szCs w:val="24"/>
        </w:rPr>
      </w:pPr>
      <w:r>
        <w:rPr>
          <w:rFonts w:cs="Arial"/>
          <w:sz w:val="24"/>
          <w:szCs w:val="24"/>
        </w:rPr>
        <w:t xml:space="preserve">2.1 </w:t>
      </w:r>
      <w:r w:rsidR="00F47E15">
        <w:rPr>
          <w:rFonts w:cs="Arial"/>
          <w:sz w:val="24"/>
          <w:szCs w:val="24"/>
        </w:rPr>
        <w:tab/>
      </w:r>
      <w:r w:rsidRPr="00055E19">
        <w:rPr>
          <w:rFonts w:cs="Arial"/>
          <w:sz w:val="24"/>
          <w:szCs w:val="24"/>
        </w:rPr>
        <w:t>Bezeichnung des Versuchsvorhabens</w:t>
      </w:r>
      <w:r w:rsidRPr="00055E19">
        <w:t xml:space="preserve"> </w:t>
      </w:r>
      <w:r>
        <w:t>(</w:t>
      </w:r>
      <w:r>
        <w:rPr>
          <w:rFonts w:cs="Arial"/>
          <w:sz w:val="24"/>
          <w:szCs w:val="24"/>
        </w:rPr>
        <w:t>maximal</w:t>
      </w:r>
      <w:r w:rsidRPr="00055E19">
        <w:rPr>
          <w:rFonts w:cs="Arial"/>
          <w:sz w:val="24"/>
          <w:szCs w:val="24"/>
        </w:rPr>
        <w:t xml:space="preserve"> 50 Zeichen)</w:t>
      </w:r>
    </w:p>
    <w:p w14:paraId="50532B10" w14:textId="77777777" w:rsidR="008B02A1" w:rsidRDefault="008B02A1" w:rsidP="00EB57ED">
      <w:pPr>
        <w:ind w:left="851" w:hanging="851"/>
        <w:rPr>
          <w:rFonts w:cs="Arial"/>
          <w:sz w:val="24"/>
          <w:szCs w:val="24"/>
        </w:rPr>
      </w:pPr>
    </w:p>
    <w:tbl>
      <w:tblPr>
        <w:tblStyle w:val="Tabellenraster"/>
        <w:tblW w:w="0" w:type="auto"/>
        <w:tblInd w:w="851" w:type="dxa"/>
        <w:tblLook w:val="04A0" w:firstRow="1" w:lastRow="0" w:firstColumn="1" w:lastColumn="0" w:noHBand="0" w:noVBand="1"/>
      </w:tblPr>
      <w:tblGrid>
        <w:gridCol w:w="8211"/>
      </w:tblGrid>
      <w:tr w:rsidR="008B02A1" w14:paraId="4373D78B" w14:textId="77777777" w:rsidTr="00F53737">
        <w:tc>
          <w:tcPr>
            <w:tcW w:w="8211" w:type="dxa"/>
          </w:tcPr>
          <w:p w14:paraId="7BBE9E8F" w14:textId="77777777" w:rsidR="00084415" w:rsidRPr="00F53737" w:rsidRDefault="00084415" w:rsidP="00084415">
            <w:pPr>
              <w:ind w:left="1134" w:hanging="1134"/>
              <w:rPr>
                <w:rFonts w:cs="Arial"/>
                <w:b/>
                <w:bCs/>
                <w:sz w:val="24"/>
                <w:szCs w:val="24"/>
              </w:rPr>
            </w:pPr>
            <w:r w:rsidRPr="00F53737">
              <w:rPr>
                <w:rFonts w:cs="Arial"/>
                <w:bCs/>
                <w:color w:val="FF0000"/>
                <w:sz w:val="24"/>
                <w:szCs w:val="24"/>
              </w:rPr>
              <w:t>Generierung von</w:t>
            </w:r>
            <w:proofErr w:type="gramStart"/>
            <w:r w:rsidRPr="00F53737">
              <w:rPr>
                <w:rFonts w:cs="Arial"/>
                <w:bCs/>
                <w:color w:val="FF0000"/>
                <w:sz w:val="24"/>
                <w:szCs w:val="24"/>
              </w:rPr>
              <w:t xml:space="preserve"> ....</w:t>
            </w:r>
            <w:proofErr w:type="gramEnd"/>
            <w:r w:rsidRPr="00F53737">
              <w:rPr>
                <w:rFonts w:cs="Arial"/>
                <w:bCs/>
                <w:color w:val="FF0000"/>
                <w:sz w:val="24"/>
                <w:szCs w:val="24"/>
              </w:rPr>
              <w:t>.</w:t>
            </w:r>
          </w:p>
          <w:p w14:paraId="1A3D9480" w14:textId="50830FF3" w:rsidR="00F53737" w:rsidRPr="00F53737" w:rsidRDefault="00084415" w:rsidP="00F53737">
            <w:pPr>
              <w:ind w:left="1134" w:hanging="1134"/>
              <w:rPr>
                <w:rFonts w:cs="Arial"/>
                <w:bCs/>
                <w:color w:val="FF0000"/>
                <w:sz w:val="24"/>
                <w:szCs w:val="24"/>
              </w:rPr>
            </w:pPr>
            <w:r w:rsidRPr="00F53737">
              <w:rPr>
                <w:rFonts w:cs="Arial"/>
                <w:color w:val="FF0000"/>
                <w:sz w:val="24"/>
                <w:szCs w:val="24"/>
              </w:rPr>
              <w:t xml:space="preserve">mittels </w:t>
            </w:r>
            <w:r w:rsidR="00F53737" w:rsidRPr="00F53737">
              <w:rPr>
                <w:rFonts w:cs="Arial"/>
                <w:bCs/>
                <w:color w:val="FF0000"/>
                <w:sz w:val="24"/>
                <w:szCs w:val="24"/>
              </w:rPr>
              <w:t xml:space="preserve">Zytoplasma / Pronukleus Injektion </w:t>
            </w:r>
            <w:r w:rsidR="00F53737" w:rsidRPr="00F53737">
              <w:rPr>
                <w:rFonts w:cs="Arial"/>
                <w:bCs/>
                <w:color w:val="00B050"/>
                <w:sz w:val="24"/>
                <w:szCs w:val="24"/>
              </w:rPr>
              <w:t xml:space="preserve">(unzutreffendes bitte </w:t>
            </w:r>
            <w:proofErr w:type="spellStart"/>
            <w:proofErr w:type="gramStart"/>
            <w:r w:rsidR="00F53737" w:rsidRPr="00F53737">
              <w:rPr>
                <w:rFonts w:cs="Arial"/>
                <w:bCs/>
                <w:color w:val="00B050"/>
                <w:sz w:val="24"/>
                <w:szCs w:val="24"/>
              </w:rPr>
              <w:t>steichen</w:t>
            </w:r>
            <w:proofErr w:type="spellEnd"/>
            <w:r w:rsidR="00F53737" w:rsidRPr="00F53737">
              <w:rPr>
                <w:rFonts w:cs="Arial"/>
                <w:bCs/>
                <w:color w:val="00B050"/>
                <w:sz w:val="24"/>
                <w:szCs w:val="24"/>
              </w:rPr>
              <w:t>)*</w:t>
            </w:r>
            <w:proofErr w:type="gramEnd"/>
          </w:p>
          <w:p w14:paraId="21A7F522" w14:textId="4776BAA8" w:rsidR="008B02A1" w:rsidRPr="00084415" w:rsidRDefault="008B02A1" w:rsidP="00084415">
            <w:pPr>
              <w:ind w:left="567" w:hanging="567"/>
              <w:rPr>
                <w:color w:val="FF0000"/>
                <w:szCs w:val="24"/>
              </w:rPr>
            </w:pPr>
          </w:p>
        </w:tc>
      </w:tr>
    </w:tbl>
    <w:p w14:paraId="77C097C8" w14:textId="77777777" w:rsidR="00F53737" w:rsidRDefault="00F53737" w:rsidP="00F53737">
      <w:pPr>
        <w:rPr>
          <w:bCs/>
          <w:i/>
          <w:color w:val="FF0000"/>
          <w:sz w:val="20"/>
        </w:rPr>
      </w:pPr>
      <w:r>
        <w:rPr>
          <w:bCs/>
          <w:i/>
          <w:color w:val="FF0000"/>
          <w:sz w:val="20"/>
        </w:rPr>
        <w:tab/>
      </w:r>
    </w:p>
    <w:p w14:paraId="328593CA" w14:textId="36B92E5C" w:rsidR="00F53737" w:rsidRPr="00F53737" w:rsidRDefault="00F53737" w:rsidP="00F53737">
      <w:pPr>
        <w:rPr>
          <w:bCs/>
          <w:i/>
          <w:color w:val="00B050"/>
          <w:sz w:val="20"/>
        </w:rPr>
      </w:pPr>
      <w:r>
        <w:rPr>
          <w:bCs/>
          <w:i/>
          <w:color w:val="FF0000"/>
          <w:sz w:val="20"/>
        </w:rPr>
        <w:tab/>
      </w:r>
      <w:r w:rsidRPr="00F53737">
        <w:rPr>
          <w:bCs/>
          <w:i/>
          <w:color w:val="00B050"/>
          <w:sz w:val="20"/>
        </w:rPr>
        <w:t xml:space="preserve">*Begründung: Bei CRISP/Cas9 und anderen </w:t>
      </w:r>
      <w:proofErr w:type="spellStart"/>
      <w:r w:rsidRPr="00F53737">
        <w:rPr>
          <w:bCs/>
          <w:i/>
          <w:color w:val="00B050"/>
          <w:sz w:val="20"/>
        </w:rPr>
        <w:t>Nucleasen</w:t>
      </w:r>
      <w:proofErr w:type="spellEnd"/>
      <w:r w:rsidRPr="00F53737">
        <w:rPr>
          <w:bCs/>
          <w:i/>
          <w:color w:val="00B050"/>
          <w:sz w:val="20"/>
        </w:rPr>
        <w:t xml:space="preserve"> </w:t>
      </w:r>
      <w:proofErr w:type="gramStart"/>
      <w:r w:rsidRPr="00F53737">
        <w:rPr>
          <w:bCs/>
          <w:i/>
          <w:color w:val="00B050"/>
          <w:sz w:val="20"/>
        </w:rPr>
        <w:t>( Zinkfinger</w:t>
      </w:r>
      <w:proofErr w:type="gramEnd"/>
      <w:r w:rsidRPr="00F53737">
        <w:rPr>
          <w:bCs/>
          <w:i/>
          <w:color w:val="00B050"/>
          <w:sz w:val="20"/>
        </w:rPr>
        <w:t xml:space="preserve">, </w:t>
      </w:r>
      <w:proofErr w:type="spellStart"/>
      <w:r w:rsidRPr="00F53737">
        <w:rPr>
          <w:bCs/>
          <w:i/>
          <w:color w:val="00B050"/>
          <w:sz w:val="20"/>
        </w:rPr>
        <w:t>Talens</w:t>
      </w:r>
      <w:proofErr w:type="spellEnd"/>
      <w:r w:rsidRPr="00F53737">
        <w:rPr>
          <w:bCs/>
          <w:i/>
          <w:color w:val="00B050"/>
          <w:sz w:val="20"/>
        </w:rPr>
        <w:t xml:space="preserve">)  wird i.d.R. in das </w:t>
      </w:r>
      <w:r w:rsidRPr="00F53737">
        <w:rPr>
          <w:bCs/>
          <w:i/>
          <w:color w:val="00B050"/>
          <w:sz w:val="20"/>
        </w:rPr>
        <w:tab/>
        <w:t xml:space="preserve">Zytoplasma injiziert. Bei Plasmiden, BAC, </w:t>
      </w:r>
      <w:proofErr w:type="spellStart"/>
      <w:r w:rsidRPr="00F53737">
        <w:rPr>
          <w:bCs/>
          <w:i/>
          <w:color w:val="00B050"/>
          <w:sz w:val="20"/>
        </w:rPr>
        <w:t>Cosmide</w:t>
      </w:r>
      <w:proofErr w:type="spellEnd"/>
      <w:r w:rsidRPr="00F53737">
        <w:rPr>
          <w:bCs/>
          <w:i/>
          <w:color w:val="00B050"/>
          <w:sz w:val="20"/>
        </w:rPr>
        <w:t xml:space="preserve"> wird i.d.R. in den Pronukleus Injiziert.</w:t>
      </w:r>
    </w:p>
    <w:p w14:paraId="4E20C031" w14:textId="004357A2" w:rsidR="00055E19" w:rsidRDefault="00055E19" w:rsidP="00EB57ED">
      <w:pPr>
        <w:ind w:left="851" w:hanging="851"/>
        <w:rPr>
          <w:rFonts w:cs="Arial"/>
          <w:sz w:val="24"/>
          <w:szCs w:val="24"/>
        </w:rPr>
      </w:pPr>
    </w:p>
    <w:p w14:paraId="773A9605" w14:textId="77777777" w:rsidR="008C509D" w:rsidRDefault="008C509D" w:rsidP="00EB57ED">
      <w:pPr>
        <w:ind w:left="851" w:hanging="851"/>
        <w:rPr>
          <w:rFonts w:cs="Arial"/>
          <w:sz w:val="24"/>
          <w:szCs w:val="24"/>
        </w:rPr>
      </w:pPr>
    </w:p>
    <w:p w14:paraId="597A09B1" w14:textId="77777777" w:rsidR="00055E19" w:rsidRDefault="00055E19" w:rsidP="00EB57ED">
      <w:pPr>
        <w:ind w:left="851" w:hanging="851"/>
        <w:rPr>
          <w:rFonts w:cs="Arial"/>
          <w:sz w:val="24"/>
          <w:szCs w:val="24"/>
        </w:rPr>
      </w:pPr>
      <w:r>
        <w:rPr>
          <w:rFonts w:cs="Arial"/>
          <w:sz w:val="24"/>
          <w:szCs w:val="24"/>
        </w:rPr>
        <w:t xml:space="preserve">2.2 </w:t>
      </w:r>
      <w:r w:rsidR="00F47E15">
        <w:rPr>
          <w:rFonts w:cs="Arial"/>
          <w:sz w:val="24"/>
          <w:szCs w:val="24"/>
        </w:rPr>
        <w:tab/>
      </w:r>
      <w:r w:rsidRPr="00055E19">
        <w:rPr>
          <w:rFonts w:cs="Arial"/>
          <w:sz w:val="24"/>
          <w:szCs w:val="24"/>
        </w:rPr>
        <w:t>Rechtsgrundlage des vereinfachten Genehmigungsverfahre</w:t>
      </w:r>
      <w:r>
        <w:rPr>
          <w:rFonts w:cs="Arial"/>
          <w:sz w:val="24"/>
          <w:szCs w:val="24"/>
        </w:rPr>
        <w:t xml:space="preserve">ns bei Versuchsverfahren gemäß </w:t>
      </w:r>
      <w:r w:rsidRPr="00055E19">
        <w:rPr>
          <w:rFonts w:cs="Arial"/>
          <w:sz w:val="24"/>
          <w:szCs w:val="24"/>
        </w:rPr>
        <w:t>§ 8a Abs. 1 Tierschutzgesetz (TierSchG)</w:t>
      </w:r>
    </w:p>
    <w:p w14:paraId="0156F995" w14:textId="565C9973" w:rsidR="00055E19" w:rsidRDefault="006B6143" w:rsidP="00EB57ED">
      <w:pPr>
        <w:ind w:left="851" w:hanging="851"/>
        <w:rPr>
          <w:rFonts w:cs="Arial"/>
          <w:sz w:val="24"/>
          <w:szCs w:val="24"/>
        </w:rPr>
      </w:pPr>
      <w:r>
        <w:rPr>
          <w:rFonts w:cs="Arial"/>
          <w:sz w:val="24"/>
          <w:szCs w:val="24"/>
        </w:rPr>
        <w:tab/>
        <w:t>entfällt</w:t>
      </w:r>
    </w:p>
    <w:p w14:paraId="00B18D2B" w14:textId="77777777" w:rsidR="00466F7B" w:rsidRDefault="00466F7B" w:rsidP="00EB57ED">
      <w:pPr>
        <w:ind w:left="851" w:hanging="851"/>
        <w:rPr>
          <w:rFonts w:cs="Arial"/>
          <w:sz w:val="24"/>
          <w:szCs w:val="24"/>
        </w:rPr>
      </w:pPr>
    </w:p>
    <w:p w14:paraId="36815B67" w14:textId="77777777" w:rsidR="00466F7B" w:rsidRDefault="00466F7B" w:rsidP="00EB57ED">
      <w:pPr>
        <w:ind w:left="851" w:hanging="851"/>
        <w:rPr>
          <w:rFonts w:cs="Arial"/>
          <w:sz w:val="24"/>
          <w:szCs w:val="24"/>
        </w:rPr>
      </w:pPr>
      <w:r>
        <w:rPr>
          <w:rFonts w:cs="Arial"/>
          <w:sz w:val="24"/>
          <w:szCs w:val="24"/>
        </w:rPr>
        <w:t xml:space="preserve">2.3 </w:t>
      </w:r>
      <w:r w:rsidR="00F47E15">
        <w:rPr>
          <w:rFonts w:cs="Arial"/>
          <w:sz w:val="24"/>
          <w:szCs w:val="24"/>
        </w:rPr>
        <w:tab/>
      </w:r>
      <w:r w:rsidRPr="00466F7B">
        <w:rPr>
          <w:rFonts w:cs="Arial"/>
          <w:sz w:val="24"/>
          <w:szCs w:val="24"/>
        </w:rPr>
        <w:t>Zweck des Versuchsvorhabens bei Versuchsvorhaben gemäß § 8 Abs. 1 Tierschutzgesetz (TierSchG)</w:t>
      </w:r>
    </w:p>
    <w:p w14:paraId="1B9C46E9" w14:textId="77777777" w:rsidR="00466F7B" w:rsidRPr="00466F7B" w:rsidRDefault="00466F7B" w:rsidP="00EB57ED">
      <w:pPr>
        <w:ind w:left="851" w:hanging="851"/>
        <w:rPr>
          <w:rFonts w:cs="Arial"/>
          <w:sz w:val="24"/>
          <w:szCs w:val="24"/>
        </w:rPr>
      </w:pPr>
    </w:p>
    <w:p w14:paraId="5559249F" w14:textId="77777777" w:rsidR="00466F7B" w:rsidRDefault="00640ABB" w:rsidP="00EB57ED">
      <w:pPr>
        <w:ind w:left="851" w:hanging="851"/>
        <w:rPr>
          <w:rFonts w:cs="Arial"/>
          <w:sz w:val="24"/>
          <w:szCs w:val="24"/>
        </w:rPr>
      </w:pPr>
      <w:sdt>
        <w:sdtPr>
          <w:rPr>
            <w:rFonts w:cs="Arial"/>
            <w:sz w:val="24"/>
            <w:szCs w:val="24"/>
          </w:rPr>
          <w:id w:val="1838039284"/>
          <w14:checkbox>
            <w14:checked w14:val="0"/>
            <w14:checkedState w14:val="2612" w14:font="MS Gothic"/>
            <w14:uncheckedState w14:val="2610" w14:font="MS Gothic"/>
          </w14:checkbox>
        </w:sdtPr>
        <w:sdtEndPr/>
        <w:sdtContent>
          <w:r w:rsidR="00466F7B">
            <w:rPr>
              <w:rFonts w:ascii="MS Gothic" w:eastAsia="MS Gothic" w:hAnsi="MS Gothic" w:cs="Arial" w:hint="eastAsia"/>
              <w:sz w:val="24"/>
              <w:szCs w:val="24"/>
            </w:rPr>
            <w:t>☐</w:t>
          </w:r>
        </w:sdtContent>
      </w:sdt>
      <w:r w:rsidR="00466F7B">
        <w:rPr>
          <w:rFonts w:cs="Arial"/>
          <w:sz w:val="24"/>
          <w:szCs w:val="24"/>
        </w:rPr>
        <w:t xml:space="preserve"> </w:t>
      </w:r>
      <w:r w:rsidR="00F47E15">
        <w:rPr>
          <w:rFonts w:cs="Arial"/>
          <w:sz w:val="24"/>
          <w:szCs w:val="24"/>
        </w:rPr>
        <w:tab/>
      </w:r>
      <w:r w:rsidR="00466F7B" w:rsidRPr="00466F7B">
        <w:rPr>
          <w:rFonts w:cs="Arial"/>
          <w:sz w:val="24"/>
          <w:szCs w:val="24"/>
        </w:rPr>
        <w:t>Grundlagenforschung</w:t>
      </w:r>
    </w:p>
    <w:p w14:paraId="18C43677" w14:textId="77777777" w:rsidR="00466F7B" w:rsidRDefault="00640ABB" w:rsidP="00EB57ED">
      <w:pPr>
        <w:ind w:left="851" w:hanging="851"/>
        <w:rPr>
          <w:rFonts w:cs="Arial"/>
          <w:sz w:val="24"/>
          <w:szCs w:val="24"/>
        </w:rPr>
      </w:pPr>
      <w:sdt>
        <w:sdtPr>
          <w:rPr>
            <w:rFonts w:cs="Arial"/>
            <w:sz w:val="24"/>
            <w:szCs w:val="24"/>
          </w:rPr>
          <w:id w:val="834886019"/>
          <w14:checkbox>
            <w14:checked w14:val="0"/>
            <w14:checkedState w14:val="2612" w14:font="MS Gothic"/>
            <w14:uncheckedState w14:val="2610" w14:font="MS Gothic"/>
          </w14:checkbox>
        </w:sdtPr>
        <w:sdtEndPr/>
        <w:sdtContent>
          <w:r w:rsidR="00466F7B">
            <w:rPr>
              <w:rFonts w:ascii="MS Gothic" w:eastAsia="MS Gothic" w:hAnsi="MS Gothic" w:cs="Arial" w:hint="eastAsia"/>
              <w:sz w:val="24"/>
              <w:szCs w:val="24"/>
            </w:rPr>
            <w:t>☐</w:t>
          </w:r>
        </w:sdtContent>
      </w:sdt>
      <w:r w:rsidR="00466F7B">
        <w:rPr>
          <w:rFonts w:cs="Arial"/>
          <w:sz w:val="24"/>
          <w:szCs w:val="24"/>
        </w:rPr>
        <w:t xml:space="preserve"> </w:t>
      </w:r>
      <w:r w:rsidR="00F47E15">
        <w:rPr>
          <w:rFonts w:cs="Arial"/>
          <w:sz w:val="24"/>
          <w:szCs w:val="24"/>
        </w:rPr>
        <w:tab/>
      </w:r>
      <w:r w:rsidR="00466F7B" w:rsidRPr="00466F7B">
        <w:rPr>
          <w:rFonts w:cs="Arial"/>
          <w:sz w:val="24"/>
          <w:szCs w:val="24"/>
        </w:rPr>
        <w:t>Vorbeugung, Erkennung oder Behandlung von Krankheiten, Leiden, Körperschäden oder körperlichen Beschwerden bei Menschen und Tieren</w:t>
      </w:r>
    </w:p>
    <w:p w14:paraId="14BAC6AC" w14:textId="77777777" w:rsidR="00466F7B" w:rsidRDefault="00640ABB" w:rsidP="00EB57ED">
      <w:pPr>
        <w:ind w:left="851" w:hanging="851"/>
        <w:rPr>
          <w:rFonts w:cs="Arial"/>
          <w:sz w:val="24"/>
          <w:szCs w:val="24"/>
        </w:rPr>
      </w:pPr>
      <w:sdt>
        <w:sdtPr>
          <w:rPr>
            <w:rFonts w:cs="Arial"/>
            <w:sz w:val="24"/>
            <w:szCs w:val="24"/>
          </w:rPr>
          <w:id w:val="1077325030"/>
          <w14:checkbox>
            <w14:checked w14:val="0"/>
            <w14:checkedState w14:val="2612" w14:font="MS Gothic"/>
            <w14:uncheckedState w14:val="2610" w14:font="MS Gothic"/>
          </w14:checkbox>
        </w:sdtPr>
        <w:sdtEndPr/>
        <w:sdtContent>
          <w:r w:rsidR="00466F7B">
            <w:rPr>
              <w:rFonts w:ascii="MS Gothic" w:eastAsia="MS Gothic" w:hAnsi="MS Gothic" w:cs="Arial" w:hint="eastAsia"/>
              <w:sz w:val="24"/>
              <w:szCs w:val="24"/>
            </w:rPr>
            <w:t>☐</w:t>
          </w:r>
        </w:sdtContent>
      </w:sdt>
      <w:r w:rsidR="00466F7B">
        <w:rPr>
          <w:rFonts w:cs="Arial"/>
          <w:sz w:val="24"/>
          <w:szCs w:val="24"/>
        </w:rPr>
        <w:t xml:space="preserve"> </w:t>
      </w:r>
      <w:r w:rsidR="00F47E15">
        <w:rPr>
          <w:rFonts w:cs="Arial"/>
          <w:sz w:val="24"/>
          <w:szCs w:val="24"/>
        </w:rPr>
        <w:tab/>
      </w:r>
      <w:r w:rsidR="00466F7B" w:rsidRPr="00466F7B">
        <w:rPr>
          <w:rFonts w:cs="Arial"/>
          <w:sz w:val="24"/>
          <w:szCs w:val="24"/>
        </w:rPr>
        <w:t>Erkennen oder Beeinflussen physiologischer Zustände oder Funktionen bei Menschen oder Tieren</w:t>
      </w:r>
    </w:p>
    <w:p w14:paraId="12FAD9C9" w14:textId="77777777" w:rsidR="00466F7B" w:rsidRDefault="00640ABB" w:rsidP="00EB57ED">
      <w:pPr>
        <w:ind w:left="851" w:hanging="851"/>
        <w:rPr>
          <w:rFonts w:cs="Arial"/>
          <w:sz w:val="24"/>
          <w:szCs w:val="24"/>
        </w:rPr>
      </w:pPr>
      <w:sdt>
        <w:sdtPr>
          <w:rPr>
            <w:rFonts w:cs="Arial"/>
            <w:sz w:val="24"/>
            <w:szCs w:val="24"/>
          </w:rPr>
          <w:id w:val="-489944081"/>
          <w14:checkbox>
            <w14:checked w14:val="0"/>
            <w14:checkedState w14:val="2612" w14:font="MS Gothic"/>
            <w14:uncheckedState w14:val="2610" w14:font="MS Gothic"/>
          </w14:checkbox>
        </w:sdtPr>
        <w:sdtEndPr/>
        <w:sdtContent>
          <w:r w:rsidR="00466F7B">
            <w:rPr>
              <w:rFonts w:ascii="MS Gothic" w:eastAsia="MS Gothic" w:hAnsi="MS Gothic" w:cs="Arial" w:hint="eastAsia"/>
              <w:sz w:val="24"/>
              <w:szCs w:val="24"/>
            </w:rPr>
            <w:t>☐</w:t>
          </w:r>
        </w:sdtContent>
      </w:sdt>
      <w:r w:rsidR="00466F7B">
        <w:rPr>
          <w:rFonts w:cs="Arial"/>
          <w:sz w:val="24"/>
          <w:szCs w:val="24"/>
        </w:rPr>
        <w:t xml:space="preserve"> </w:t>
      </w:r>
      <w:r w:rsidR="00F47E15">
        <w:rPr>
          <w:rFonts w:cs="Arial"/>
          <w:sz w:val="24"/>
          <w:szCs w:val="24"/>
        </w:rPr>
        <w:tab/>
      </w:r>
      <w:r w:rsidR="00466F7B" w:rsidRPr="00466F7B">
        <w:rPr>
          <w:rFonts w:cs="Arial"/>
          <w:sz w:val="24"/>
          <w:szCs w:val="24"/>
        </w:rPr>
        <w:t>Förderung des Wohlergehens von Tieren oder Verbesserung der Haltungsbedingungen von landwirtschaftlichen Nutztieren</w:t>
      </w:r>
    </w:p>
    <w:p w14:paraId="53B613CF" w14:textId="77777777" w:rsidR="00466F7B" w:rsidRDefault="00640ABB" w:rsidP="00EB57ED">
      <w:pPr>
        <w:ind w:left="851" w:hanging="851"/>
        <w:rPr>
          <w:rFonts w:cs="Arial"/>
          <w:sz w:val="24"/>
          <w:szCs w:val="24"/>
        </w:rPr>
      </w:pPr>
      <w:sdt>
        <w:sdtPr>
          <w:rPr>
            <w:rFonts w:cs="Arial"/>
            <w:sz w:val="24"/>
            <w:szCs w:val="24"/>
          </w:rPr>
          <w:id w:val="-1349554609"/>
          <w14:checkbox>
            <w14:checked w14:val="0"/>
            <w14:checkedState w14:val="2612" w14:font="MS Gothic"/>
            <w14:uncheckedState w14:val="2610" w14:font="MS Gothic"/>
          </w14:checkbox>
        </w:sdtPr>
        <w:sdtEndPr/>
        <w:sdtContent>
          <w:r w:rsidR="00466F7B">
            <w:rPr>
              <w:rFonts w:ascii="MS Gothic" w:eastAsia="MS Gothic" w:hAnsi="MS Gothic" w:cs="Arial" w:hint="eastAsia"/>
              <w:sz w:val="24"/>
              <w:szCs w:val="24"/>
            </w:rPr>
            <w:t>☐</w:t>
          </w:r>
        </w:sdtContent>
      </w:sdt>
      <w:r w:rsidR="00466F7B">
        <w:rPr>
          <w:rFonts w:cs="Arial"/>
          <w:sz w:val="24"/>
          <w:szCs w:val="24"/>
        </w:rPr>
        <w:t xml:space="preserve"> </w:t>
      </w:r>
      <w:r w:rsidR="00F47E15">
        <w:rPr>
          <w:rFonts w:cs="Arial"/>
          <w:sz w:val="24"/>
          <w:szCs w:val="24"/>
        </w:rPr>
        <w:tab/>
      </w:r>
      <w:r w:rsidR="00466F7B" w:rsidRPr="00466F7B">
        <w:rPr>
          <w:rFonts w:cs="Arial"/>
          <w:sz w:val="24"/>
          <w:szCs w:val="24"/>
        </w:rPr>
        <w:t>Schutz der Umwelt im Interesse der Gesundheit oder des Wohlbefindens von Menschen oder Tieren</w:t>
      </w:r>
    </w:p>
    <w:p w14:paraId="52A9618F" w14:textId="77777777" w:rsidR="00466F7B" w:rsidRDefault="00640ABB" w:rsidP="00EB57ED">
      <w:pPr>
        <w:ind w:left="851" w:hanging="851"/>
        <w:rPr>
          <w:rFonts w:cs="Arial"/>
          <w:sz w:val="24"/>
          <w:szCs w:val="24"/>
        </w:rPr>
      </w:pPr>
      <w:sdt>
        <w:sdtPr>
          <w:rPr>
            <w:rFonts w:cs="Arial"/>
            <w:sz w:val="24"/>
            <w:szCs w:val="24"/>
          </w:rPr>
          <w:id w:val="835276662"/>
          <w14:checkbox>
            <w14:checked w14:val="0"/>
            <w14:checkedState w14:val="2612" w14:font="MS Gothic"/>
            <w14:uncheckedState w14:val="2610" w14:font="MS Gothic"/>
          </w14:checkbox>
        </w:sdtPr>
        <w:sdtEndPr/>
        <w:sdtContent>
          <w:r w:rsidR="00466F7B">
            <w:rPr>
              <w:rFonts w:ascii="MS Gothic" w:eastAsia="MS Gothic" w:hAnsi="MS Gothic" w:cs="Arial" w:hint="eastAsia"/>
              <w:sz w:val="24"/>
              <w:szCs w:val="24"/>
            </w:rPr>
            <w:t>☐</w:t>
          </w:r>
        </w:sdtContent>
      </w:sdt>
      <w:r w:rsidR="00466F7B">
        <w:rPr>
          <w:rFonts w:cs="Arial"/>
          <w:sz w:val="24"/>
          <w:szCs w:val="24"/>
        </w:rPr>
        <w:t xml:space="preserve"> </w:t>
      </w:r>
      <w:r w:rsidR="00F47E15">
        <w:rPr>
          <w:rFonts w:cs="Arial"/>
          <w:sz w:val="24"/>
          <w:szCs w:val="24"/>
        </w:rPr>
        <w:tab/>
      </w:r>
      <w:r w:rsidR="00466F7B" w:rsidRPr="00466F7B">
        <w:rPr>
          <w:rFonts w:cs="Arial"/>
          <w:sz w:val="24"/>
          <w:szCs w:val="24"/>
        </w:rPr>
        <w:t xml:space="preserve">Entwicklung und Herstellung sowie Prüfung der Qualität, Wirksamkeit oder Unbedenklichkeit von Arzneimitteln, Lebensmitteln, Futtermitteln oder anderen Stoffen oder Produkten </w:t>
      </w:r>
    </w:p>
    <w:p w14:paraId="6160F86E" w14:textId="77777777" w:rsidR="00466F7B" w:rsidRDefault="00640ABB" w:rsidP="00EB57ED">
      <w:pPr>
        <w:ind w:left="851" w:hanging="851"/>
        <w:rPr>
          <w:rFonts w:cs="Arial"/>
          <w:sz w:val="24"/>
          <w:szCs w:val="24"/>
        </w:rPr>
      </w:pPr>
      <w:sdt>
        <w:sdtPr>
          <w:rPr>
            <w:rFonts w:cs="Arial"/>
            <w:sz w:val="24"/>
            <w:szCs w:val="24"/>
          </w:rPr>
          <w:id w:val="-996186205"/>
          <w14:checkbox>
            <w14:checked w14:val="0"/>
            <w14:checkedState w14:val="2612" w14:font="MS Gothic"/>
            <w14:uncheckedState w14:val="2610" w14:font="MS Gothic"/>
          </w14:checkbox>
        </w:sdtPr>
        <w:sdtEndPr/>
        <w:sdtContent>
          <w:r w:rsidR="00466F7B">
            <w:rPr>
              <w:rFonts w:ascii="MS Gothic" w:eastAsia="MS Gothic" w:hAnsi="MS Gothic" w:cs="Arial" w:hint="eastAsia"/>
              <w:sz w:val="24"/>
              <w:szCs w:val="24"/>
            </w:rPr>
            <w:t>☐</w:t>
          </w:r>
        </w:sdtContent>
      </w:sdt>
      <w:r w:rsidR="00466F7B">
        <w:rPr>
          <w:rFonts w:cs="Arial"/>
          <w:sz w:val="24"/>
          <w:szCs w:val="24"/>
        </w:rPr>
        <w:t xml:space="preserve"> </w:t>
      </w:r>
      <w:r w:rsidR="00F47E15">
        <w:rPr>
          <w:rFonts w:cs="Arial"/>
          <w:sz w:val="24"/>
          <w:szCs w:val="24"/>
        </w:rPr>
        <w:tab/>
      </w:r>
      <w:r w:rsidR="00466F7B" w:rsidRPr="00466F7B">
        <w:rPr>
          <w:rFonts w:cs="Arial"/>
          <w:sz w:val="24"/>
          <w:szCs w:val="24"/>
        </w:rPr>
        <w:t>Prüfung von Stoffen oder Produkten auf ihre Wirksamkeit gegen Schädlinge</w:t>
      </w:r>
    </w:p>
    <w:p w14:paraId="66A8C0BE" w14:textId="77777777" w:rsidR="00466F7B" w:rsidRDefault="00640ABB" w:rsidP="00EB57ED">
      <w:pPr>
        <w:ind w:left="851" w:hanging="851"/>
        <w:rPr>
          <w:rFonts w:cs="Arial"/>
          <w:sz w:val="24"/>
          <w:szCs w:val="24"/>
        </w:rPr>
      </w:pPr>
      <w:sdt>
        <w:sdtPr>
          <w:rPr>
            <w:rFonts w:cs="Arial"/>
            <w:sz w:val="24"/>
            <w:szCs w:val="24"/>
          </w:rPr>
          <w:id w:val="1040700309"/>
          <w14:checkbox>
            <w14:checked w14:val="0"/>
            <w14:checkedState w14:val="2612" w14:font="MS Gothic"/>
            <w14:uncheckedState w14:val="2610" w14:font="MS Gothic"/>
          </w14:checkbox>
        </w:sdtPr>
        <w:sdtEndPr/>
        <w:sdtContent>
          <w:r w:rsidR="00466F7B">
            <w:rPr>
              <w:rFonts w:ascii="MS Gothic" w:eastAsia="MS Gothic" w:hAnsi="MS Gothic" w:cs="Arial" w:hint="eastAsia"/>
              <w:sz w:val="24"/>
              <w:szCs w:val="24"/>
            </w:rPr>
            <w:t>☐</w:t>
          </w:r>
        </w:sdtContent>
      </w:sdt>
      <w:r w:rsidR="00466F7B">
        <w:rPr>
          <w:rFonts w:cs="Arial"/>
          <w:sz w:val="24"/>
          <w:szCs w:val="24"/>
        </w:rPr>
        <w:t xml:space="preserve"> </w:t>
      </w:r>
      <w:r w:rsidR="00F47E15">
        <w:rPr>
          <w:rFonts w:cs="Arial"/>
          <w:sz w:val="24"/>
          <w:szCs w:val="24"/>
        </w:rPr>
        <w:tab/>
      </w:r>
      <w:r w:rsidR="00466F7B" w:rsidRPr="00466F7B">
        <w:rPr>
          <w:rFonts w:cs="Arial"/>
          <w:sz w:val="24"/>
          <w:szCs w:val="24"/>
        </w:rPr>
        <w:t>Forschung im Hinblick auf die Erhaltung der Arten</w:t>
      </w:r>
    </w:p>
    <w:p w14:paraId="0DFCDE8B" w14:textId="77777777" w:rsidR="00466F7B" w:rsidRDefault="00640ABB" w:rsidP="00EB57ED">
      <w:pPr>
        <w:ind w:left="851" w:hanging="851"/>
        <w:rPr>
          <w:rFonts w:cs="Arial"/>
          <w:sz w:val="24"/>
          <w:szCs w:val="24"/>
        </w:rPr>
      </w:pPr>
      <w:sdt>
        <w:sdtPr>
          <w:rPr>
            <w:rFonts w:cs="Arial"/>
            <w:sz w:val="24"/>
            <w:szCs w:val="24"/>
          </w:rPr>
          <w:id w:val="1905026573"/>
          <w14:checkbox>
            <w14:checked w14:val="0"/>
            <w14:checkedState w14:val="2612" w14:font="MS Gothic"/>
            <w14:uncheckedState w14:val="2610" w14:font="MS Gothic"/>
          </w14:checkbox>
        </w:sdtPr>
        <w:sdtEndPr/>
        <w:sdtContent>
          <w:r w:rsidR="00466F7B">
            <w:rPr>
              <w:rFonts w:ascii="MS Gothic" w:eastAsia="MS Gothic" w:hAnsi="MS Gothic" w:cs="Arial" w:hint="eastAsia"/>
              <w:sz w:val="24"/>
              <w:szCs w:val="24"/>
            </w:rPr>
            <w:t>☐</w:t>
          </w:r>
        </w:sdtContent>
      </w:sdt>
      <w:r w:rsidR="00466F7B">
        <w:rPr>
          <w:rFonts w:cs="Arial"/>
          <w:sz w:val="24"/>
          <w:szCs w:val="24"/>
        </w:rPr>
        <w:t xml:space="preserve"> </w:t>
      </w:r>
      <w:r w:rsidR="00F47E15">
        <w:rPr>
          <w:rFonts w:cs="Arial"/>
          <w:sz w:val="24"/>
          <w:szCs w:val="24"/>
        </w:rPr>
        <w:tab/>
      </w:r>
      <w:r w:rsidR="00466F7B" w:rsidRPr="00466F7B">
        <w:rPr>
          <w:rFonts w:cs="Arial"/>
          <w:sz w:val="24"/>
          <w:szCs w:val="24"/>
        </w:rPr>
        <w:t>Aus-, Fort- oder Weiterbildung</w:t>
      </w:r>
    </w:p>
    <w:p w14:paraId="3F1C6CA5" w14:textId="77777777" w:rsidR="00466F7B" w:rsidRDefault="00640ABB" w:rsidP="00EB57ED">
      <w:pPr>
        <w:ind w:left="851" w:hanging="851"/>
        <w:rPr>
          <w:rFonts w:cs="Arial"/>
          <w:sz w:val="24"/>
          <w:szCs w:val="24"/>
        </w:rPr>
      </w:pPr>
      <w:sdt>
        <w:sdtPr>
          <w:rPr>
            <w:rFonts w:cs="Arial"/>
            <w:sz w:val="24"/>
            <w:szCs w:val="24"/>
          </w:rPr>
          <w:id w:val="1343979488"/>
          <w14:checkbox>
            <w14:checked w14:val="0"/>
            <w14:checkedState w14:val="2612" w14:font="MS Gothic"/>
            <w14:uncheckedState w14:val="2610" w14:font="MS Gothic"/>
          </w14:checkbox>
        </w:sdtPr>
        <w:sdtEndPr/>
        <w:sdtContent>
          <w:r w:rsidR="00466F7B">
            <w:rPr>
              <w:rFonts w:ascii="MS Gothic" w:eastAsia="MS Gothic" w:hAnsi="MS Gothic" w:cs="Arial" w:hint="eastAsia"/>
              <w:sz w:val="24"/>
              <w:szCs w:val="24"/>
            </w:rPr>
            <w:t>☐</w:t>
          </w:r>
        </w:sdtContent>
      </w:sdt>
      <w:r w:rsidR="00466F7B">
        <w:rPr>
          <w:rFonts w:cs="Arial"/>
          <w:sz w:val="24"/>
          <w:szCs w:val="24"/>
        </w:rPr>
        <w:t xml:space="preserve"> </w:t>
      </w:r>
      <w:r w:rsidR="00F47E15">
        <w:rPr>
          <w:rFonts w:cs="Arial"/>
          <w:sz w:val="24"/>
          <w:szCs w:val="24"/>
        </w:rPr>
        <w:tab/>
      </w:r>
      <w:r w:rsidR="00466F7B" w:rsidRPr="00466F7B">
        <w:rPr>
          <w:rFonts w:cs="Arial"/>
          <w:sz w:val="24"/>
          <w:szCs w:val="24"/>
        </w:rPr>
        <w:t>Gerichtsmedizinische Untersuchungen</w:t>
      </w:r>
    </w:p>
    <w:p w14:paraId="4080CE22" w14:textId="3977AFCA" w:rsidR="008663BE" w:rsidRDefault="008663BE" w:rsidP="00EB57ED">
      <w:pPr>
        <w:ind w:left="851" w:hanging="851"/>
        <w:rPr>
          <w:rFonts w:cs="Arial"/>
          <w:sz w:val="24"/>
          <w:szCs w:val="24"/>
        </w:rPr>
      </w:pPr>
    </w:p>
    <w:p w14:paraId="3F9F9826" w14:textId="77777777" w:rsidR="006B6143" w:rsidRDefault="006B6143" w:rsidP="00EB57ED">
      <w:pPr>
        <w:ind w:left="851" w:hanging="851"/>
        <w:rPr>
          <w:rFonts w:cs="Arial"/>
          <w:sz w:val="24"/>
          <w:szCs w:val="24"/>
        </w:rPr>
      </w:pPr>
    </w:p>
    <w:p w14:paraId="2870C02D" w14:textId="689CB362" w:rsidR="008663BE" w:rsidRDefault="00B639DA" w:rsidP="00EB57ED">
      <w:pPr>
        <w:ind w:left="851" w:hanging="851"/>
        <w:rPr>
          <w:rFonts w:cs="Arial"/>
          <w:sz w:val="24"/>
          <w:szCs w:val="24"/>
        </w:rPr>
      </w:pPr>
      <w:r>
        <w:rPr>
          <w:rFonts w:cs="Arial"/>
          <w:sz w:val="24"/>
          <w:szCs w:val="24"/>
        </w:rPr>
        <w:t xml:space="preserve">3 </w:t>
      </w:r>
      <w:r w:rsidR="00F47E15">
        <w:rPr>
          <w:rFonts w:cs="Arial"/>
          <w:sz w:val="24"/>
          <w:szCs w:val="24"/>
        </w:rPr>
        <w:tab/>
      </w:r>
      <w:r w:rsidRPr="00B639DA">
        <w:rPr>
          <w:rFonts w:cs="Arial"/>
          <w:sz w:val="24"/>
          <w:szCs w:val="24"/>
        </w:rPr>
        <w:t>Beschreibung und wissenschaftliche Rechtfertigung des Versuchsvorhabens einschließlich des o.g. Zwecks</w:t>
      </w:r>
    </w:p>
    <w:p w14:paraId="5E9A9EAD" w14:textId="6CC63826" w:rsidR="006B6143" w:rsidRDefault="006B6143" w:rsidP="00EB57ED">
      <w:pPr>
        <w:ind w:left="851" w:hanging="851"/>
        <w:rPr>
          <w:rFonts w:cs="Arial"/>
          <w:sz w:val="24"/>
          <w:szCs w:val="24"/>
        </w:rPr>
      </w:pPr>
    </w:p>
    <w:p w14:paraId="0B64F9D3" w14:textId="77777777" w:rsidR="006B6143" w:rsidRDefault="006B6143" w:rsidP="00EB57ED">
      <w:pPr>
        <w:ind w:left="851" w:hanging="851"/>
        <w:rPr>
          <w:rFonts w:cs="Arial"/>
          <w:sz w:val="24"/>
          <w:szCs w:val="24"/>
        </w:rPr>
      </w:pPr>
    </w:p>
    <w:p w14:paraId="144EA60C" w14:textId="3BD0DC69" w:rsidR="00B639DA" w:rsidRDefault="00B639DA" w:rsidP="00EB57ED">
      <w:pPr>
        <w:ind w:left="851" w:hanging="851"/>
        <w:rPr>
          <w:rFonts w:cs="Arial"/>
          <w:sz w:val="24"/>
          <w:szCs w:val="24"/>
        </w:rPr>
      </w:pPr>
      <w:r>
        <w:rPr>
          <w:rFonts w:cs="Arial"/>
          <w:sz w:val="24"/>
          <w:szCs w:val="24"/>
        </w:rPr>
        <w:t xml:space="preserve">4 </w:t>
      </w:r>
      <w:r w:rsidR="00F47E15">
        <w:rPr>
          <w:rFonts w:cs="Arial"/>
          <w:sz w:val="24"/>
          <w:szCs w:val="24"/>
        </w:rPr>
        <w:tab/>
      </w:r>
      <w:r w:rsidRPr="00B639DA">
        <w:rPr>
          <w:rFonts w:cs="Arial"/>
          <w:sz w:val="24"/>
          <w:szCs w:val="24"/>
        </w:rPr>
        <w:t>Begründete Darlegung, weshalb das Versuchsvorhaben aus wissenschaftlicher Sicht bzw. bei Versuchsvorhaben zur Aus-, Fort- und Weiterbildung aus pädagogischer Sicht unter Berücksichtigung des jeweiligen Standes der wissenschaftlichen Erkenntnisse unerlässlich ist</w:t>
      </w:r>
    </w:p>
    <w:p w14:paraId="56A469EE" w14:textId="7C80BBBB" w:rsidR="006B6143" w:rsidRDefault="006B6143" w:rsidP="00EB57ED">
      <w:pPr>
        <w:ind w:left="851" w:hanging="851"/>
        <w:rPr>
          <w:rFonts w:cs="Arial"/>
          <w:sz w:val="24"/>
          <w:szCs w:val="24"/>
        </w:rPr>
      </w:pPr>
    </w:p>
    <w:p w14:paraId="71AEE0D4" w14:textId="77777777" w:rsidR="006B6143" w:rsidRDefault="006B6143" w:rsidP="00EB57ED">
      <w:pPr>
        <w:ind w:left="851" w:hanging="851"/>
        <w:rPr>
          <w:rFonts w:cs="Arial"/>
          <w:sz w:val="24"/>
          <w:szCs w:val="24"/>
        </w:rPr>
      </w:pPr>
    </w:p>
    <w:p w14:paraId="76597137" w14:textId="77777777" w:rsidR="00B639DA" w:rsidRDefault="00B639DA" w:rsidP="00EB57ED">
      <w:pPr>
        <w:ind w:left="851" w:hanging="851"/>
        <w:rPr>
          <w:rFonts w:cs="Arial"/>
          <w:sz w:val="24"/>
          <w:szCs w:val="24"/>
        </w:rPr>
      </w:pPr>
      <w:r>
        <w:rPr>
          <w:rFonts w:cs="Arial"/>
          <w:sz w:val="24"/>
          <w:szCs w:val="24"/>
        </w:rPr>
        <w:t xml:space="preserve">5 </w:t>
      </w:r>
      <w:r w:rsidR="00F47E15">
        <w:rPr>
          <w:rFonts w:cs="Arial"/>
          <w:sz w:val="24"/>
          <w:szCs w:val="24"/>
        </w:rPr>
        <w:tab/>
      </w:r>
      <w:r w:rsidRPr="00B639DA">
        <w:rPr>
          <w:rFonts w:cs="Arial"/>
          <w:sz w:val="24"/>
          <w:szCs w:val="24"/>
        </w:rPr>
        <w:t xml:space="preserve">Wissenschaftlich begründete Darlegung, dass der Versuchszweck nicht durch andere Methoden oder Verfahren (z. B. Zellkulturen, isolierte Organe, Meta-Analyse klinischer Daten, filmische Darstellung etc.) als den Tierversuch erreicht werden kann sowie Darlegung der Prüfung, ob zur Erreichung </w:t>
      </w:r>
      <w:r w:rsidRPr="00B639DA">
        <w:rPr>
          <w:rFonts w:cs="Arial"/>
          <w:sz w:val="24"/>
          <w:szCs w:val="24"/>
        </w:rPr>
        <w:lastRenderedPageBreak/>
        <w:t>des angestrebten Ergebnisses eine andere Methode oder Versuchsstrategie ohne Verwendung eines lebenden Tieres zur Verfügung steht und die nach dem Unionsrecht anerkannt ist</w:t>
      </w:r>
    </w:p>
    <w:p w14:paraId="60594F61" w14:textId="5CF4146F" w:rsidR="00B639DA" w:rsidRDefault="00B639DA" w:rsidP="00EB57ED">
      <w:pPr>
        <w:ind w:left="851" w:hanging="851"/>
        <w:rPr>
          <w:rFonts w:cs="Arial"/>
          <w:sz w:val="24"/>
          <w:szCs w:val="24"/>
        </w:rPr>
      </w:pPr>
    </w:p>
    <w:p w14:paraId="1AC0C410" w14:textId="77777777" w:rsidR="006B6143" w:rsidRDefault="006B6143" w:rsidP="00EB57ED">
      <w:pPr>
        <w:ind w:left="851" w:hanging="851"/>
        <w:rPr>
          <w:rFonts w:cs="Arial"/>
          <w:sz w:val="24"/>
          <w:szCs w:val="24"/>
        </w:rPr>
      </w:pPr>
    </w:p>
    <w:p w14:paraId="5D471494" w14:textId="77777777" w:rsidR="00B639DA" w:rsidRDefault="00B639DA" w:rsidP="00EB57ED">
      <w:pPr>
        <w:ind w:left="851" w:hanging="851"/>
        <w:rPr>
          <w:rFonts w:cs="Arial"/>
          <w:sz w:val="24"/>
          <w:szCs w:val="24"/>
        </w:rPr>
      </w:pPr>
      <w:r>
        <w:rPr>
          <w:rFonts w:cs="Arial"/>
          <w:sz w:val="24"/>
          <w:szCs w:val="24"/>
        </w:rPr>
        <w:t xml:space="preserve">6 </w:t>
      </w:r>
      <w:r w:rsidR="00F47E15">
        <w:rPr>
          <w:rFonts w:cs="Arial"/>
          <w:sz w:val="24"/>
          <w:szCs w:val="24"/>
        </w:rPr>
        <w:tab/>
      </w:r>
      <w:r w:rsidRPr="00B639DA">
        <w:rPr>
          <w:rFonts w:cs="Arial"/>
          <w:sz w:val="24"/>
          <w:szCs w:val="24"/>
        </w:rPr>
        <w:t>Wissenschaftlich begründete Darlegung, dass das angestrebte Versuchsergebnis trotz Ausschöpfung der zugänglichen Informationsmöglichkeiten noch nicht hinreichend bekannt ist</w:t>
      </w:r>
    </w:p>
    <w:p w14:paraId="0AED5187" w14:textId="702E5634" w:rsidR="00B639DA" w:rsidRDefault="00B639DA" w:rsidP="00EB57ED">
      <w:pPr>
        <w:ind w:left="851" w:hanging="851"/>
        <w:rPr>
          <w:rFonts w:cs="Arial"/>
          <w:sz w:val="24"/>
          <w:szCs w:val="24"/>
        </w:rPr>
      </w:pPr>
    </w:p>
    <w:p w14:paraId="3CADF22A" w14:textId="77777777" w:rsidR="006B6143" w:rsidRDefault="006B6143" w:rsidP="00EB57ED">
      <w:pPr>
        <w:ind w:left="851" w:hanging="851"/>
        <w:rPr>
          <w:rFonts w:cs="Arial"/>
          <w:sz w:val="24"/>
          <w:szCs w:val="24"/>
        </w:rPr>
      </w:pPr>
    </w:p>
    <w:p w14:paraId="4D5D60C3" w14:textId="77777777" w:rsidR="00B639DA" w:rsidRDefault="00B639DA" w:rsidP="00EB57ED">
      <w:pPr>
        <w:ind w:left="851" w:hanging="851"/>
        <w:rPr>
          <w:rFonts w:cs="Arial"/>
          <w:sz w:val="24"/>
          <w:szCs w:val="24"/>
        </w:rPr>
      </w:pPr>
      <w:r>
        <w:rPr>
          <w:rFonts w:cs="Arial"/>
          <w:sz w:val="24"/>
          <w:szCs w:val="24"/>
        </w:rPr>
        <w:t xml:space="preserve">7 </w:t>
      </w:r>
      <w:r w:rsidR="00F47E15">
        <w:rPr>
          <w:rFonts w:cs="Arial"/>
          <w:sz w:val="24"/>
          <w:szCs w:val="24"/>
        </w:rPr>
        <w:tab/>
      </w:r>
      <w:r w:rsidRPr="00B639DA">
        <w:rPr>
          <w:rFonts w:cs="Arial"/>
          <w:sz w:val="24"/>
          <w:szCs w:val="24"/>
        </w:rPr>
        <w:t xml:space="preserve">Ausschöpfung zugänglicher Informationsmöglichkeiten: </w:t>
      </w:r>
    </w:p>
    <w:p w14:paraId="125605F0" w14:textId="77777777" w:rsidR="00B639DA" w:rsidRDefault="00F47E15" w:rsidP="00EB57ED">
      <w:pPr>
        <w:ind w:left="851" w:hanging="851"/>
        <w:rPr>
          <w:rFonts w:cs="Arial"/>
          <w:sz w:val="24"/>
          <w:szCs w:val="24"/>
        </w:rPr>
      </w:pPr>
      <w:r>
        <w:rPr>
          <w:rFonts w:cs="Arial"/>
          <w:sz w:val="24"/>
          <w:szCs w:val="24"/>
        </w:rPr>
        <w:tab/>
      </w:r>
      <w:r w:rsidR="00B639DA" w:rsidRPr="00B639DA">
        <w:rPr>
          <w:rFonts w:cs="Arial"/>
          <w:sz w:val="24"/>
          <w:szCs w:val="24"/>
        </w:rPr>
        <w:t>Welche Informationsmöglichkeiten wurden genutzt</w:t>
      </w:r>
      <w:r w:rsidR="00B639DA">
        <w:rPr>
          <w:rFonts w:cs="Arial"/>
          <w:sz w:val="24"/>
          <w:szCs w:val="24"/>
        </w:rPr>
        <w:t>?</w:t>
      </w:r>
    </w:p>
    <w:p w14:paraId="092E8DA6" w14:textId="77777777" w:rsidR="00B639DA" w:rsidRDefault="00F47E15" w:rsidP="00EB57ED">
      <w:pPr>
        <w:ind w:left="851" w:hanging="851"/>
        <w:rPr>
          <w:rFonts w:cs="Arial"/>
          <w:sz w:val="24"/>
          <w:szCs w:val="24"/>
        </w:rPr>
      </w:pPr>
      <w:r>
        <w:rPr>
          <w:rFonts w:cs="Arial"/>
          <w:sz w:val="24"/>
          <w:szCs w:val="24"/>
        </w:rPr>
        <w:tab/>
      </w:r>
      <w:r w:rsidR="00B639DA">
        <w:rPr>
          <w:rFonts w:cs="Arial"/>
          <w:sz w:val="24"/>
          <w:szCs w:val="24"/>
        </w:rPr>
        <w:t>(</w:t>
      </w:r>
      <w:r w:rsidR="004E1384">
        <w:rPr>
          <w:rFonts w:cs="Arial"/>
          <w:sz w:val="24"/>
          <w:szCs w:val="24"/>
        </w:rPr>
        <w:t xml:space="preserve">unter Nr. 20 ist </w:t>
      </w:r>
      <w:r w:rsidR="006C624D">
        <w:rPr>
          <w:rFonts w:cs="Arial"/>
          <w:sz w:val="24"/>
          <w:szCs w:val="24"/>
        </w:rPr>
        <w:t xml:space="preserve">das Literaturverzeichnis </w:t>
      </w:r>
      <w:r w:rsidR="004E1384">
        <w:rPr>
          <w:rFonts w:cs="Arial"/>
          <w:sz w:val="24"/>
          <w:szCs w:val="24"/>
        </w:rPr>
        <w:t>einzutragen)</w:t>
      </w:r>
    </w:p>
    <w:p w14:paraId="59FCDB64" w14:textId="77777777" w:rsidR="00B639DA" w:rsidRDefault="00B639DA" w:rsidP="00EB57ED">
      <w:pPr>
        <w:ind w:left="851" w:hanging="851"/>
        <w:rPr>
          <w:rFonts w:cs="Arial"/>
          <w:sz w:val="24"/>
          <w:szCs w:val="24"/>
        </w:rPr>
      </w:pPr>
    </w:p>
    <w:p w14:paraId="54796D1C" w14:textId="77777777" w:rsidR="00B639DA" w:rsidRPr="00B639DA" w:rsidRDefault="00F47E15" w:rsidP="00EB57ED">
      <w:pPr>
        <w:ind w:left="851" w:hanging="851"/>
        <w:rPr>
          <w:rFonts w:cs="Arial"/>
          <w:sz w:val="24"/>
          <w:szCs w:val="24"/>
        </w:rPr>
      </w:pPr>
      <w:r>
        <w:rPr>
          <w:rFonts w:cs="Arial"/>
          <w:sz w:val="24"/>
          <w:szCs w:val="24"/>
        </w:rPr>
        <w:tab/>
      </w:r>
      <w:r w:rsidR="00B639DA" w:rsidRPr="00B639DA">
        <w:rPr>
          <w:rFonts w:cs="Arial"/>
          <w:sz w:val="24"/>
          <w:szCs w:val="24"/>
        </w:rPr>
        <w:t>Schlüsselwörter:</w:t>
      </w:r>
    </w:p>
    <w:p w14:paraId="17A002F0" w14:textId="77777777" w:rsidR="00B639DA" w:rsidRPr="00B639DA" w:rsidRDefault="00F47E15" w:rsidP="00EB57ED">
      <w:pPr>
        <w:ind w:left="851" w:hanging="851"/>
        <w:rPr>
          <w:rFonts w:cs="Arial"/>
          <w:sz w:val="24"/>
          <w:szCs w:val="24"/>
        </w:rPr>
      </w:pPr>
      <w:r>
        <w:rPr>
          <w:rFonts w:cs="Arial"/>
          <w:sz w:val="24"/>
          <w:szCs w:val="24"/>
        </w:rPr>
        <w:tab/>
      </w:r>
      <w:r w:rsidR="00B639DA" w:rsidRPr="00B639DA">
        <w:rPr>
          <w:rFonts w:cs="Arial"/>
          <w:sz w:val="24"/>
          <w:szCs w:val="24"/>
        </w:rPr>
        <w:t>Art der Recherche:</w:t>
      </w:r>
    </w:p>
    <w:p w14:paraId="57CF69D1" w14:textId="77777777" w:rsidR="00B639DA" w:rsidRPr="00B639DA" w:rsidRDefault="00F47E15" w:rsidP="00EB57ED">
      <w:pPr>
        <w:ind w:left="851" w:hanging="851"/>
        <w:rPr>
          <w:rFonts w:cs="Arial"/>
          <w:sz w:val="24"/>
          <w:szCs w:val="24"/>
        </w:rPr>
      </w:pPr>
      <w:r>
        <w:rPr>
          <w:rFonts w:cs="Arial"/>
          <w:sz w:val="24"/>
          <w:szCs w:val="24"/>
        </w:rPr>
        <w:tab/>
      </w:r>
      <w:r w:rsidR="00B639DA" w:rsidRPr="00B639DA">
        <w:rPr>
          <w:rFonts w:cs="Arial"/>
          <w:sz w:val="24"/>
          <w:szCs w:val="24"/>
        </w:rPr>
        <w:t>Verwendete Datenbanken:</w:t>
      </w:r>
    </w:p>
    <w:p w14:paraId="2691ED11" w14:textId="77777777" w:rsidR="00B639DA" w:rsidRDefault="00F47E15" w:rsidP="00EB57ED">
      <w:pPr>
        <w:ind w:left="851" w:hanging="851"/>
        <w:rPr>
          <w:rFonts w:cs="Arial"/>
          <w:sz w:val="24"/>
          <w:szCs w:val="24"/>
        </w:rPr>
      </w:pPr>
      <w:r>
        <w:rPr>
          <w:rFonts w:cs="Arial"/>
          <w:sz w:val="24"/>
          <w:szCs w:val="24"/>
        </w:rPr>
        <w:tab/>
      </w:r>
      <w:r w:rsidR="00B639DA" w:rsidRPr="00B639DA">
        <w:rPr>
          <w:rFonts w:cs="Arial"/>
          <w:sz w:val="24"/>
          <w:szCs w:val="24"/>
        </w:rPr>
        <w:t>Zeitpunkt der Recherche:</w:t>
      </w:r>
    </w:p>
    <w:p w14:paraId="47407520" w14:textId="77777777" w:rsidR="00645B68" w:rsidRDefault="00645B68" w:rsidP="00EB57ED">
      <w:pPr>
        <w:ind w:left="851" w:hanging="851"/>
        <w:rPr>
          <w:rFonts w:cs="Arial"/>
          <w:sz w:val="24"/>
          <w:szCs w:val="24"/>
        </w:rPr>
      </w:pPr>
    </w:p>
    <w:p w14:paraId="0EDA1F33" w14:textId="77777777" w:rsidR="00481F74" w:rsidRDefault="00481F74" w:rsidP="00EB57ED">
      <w:pPr>
        <w:ind w:left="851" w:hanging="851"/>
        <w:rPr>
          <w:rFonts w:cs="Arial"/>
          <w:sz w:val="24"/>
          <w:szCs w:val="24"/>
        </w:rPr>
      </w:pPr>
    </w:p>
    <w:p w14:paraId="60EBA172" w14:textId="77777777" w:rsidR="00481F74" w:rsidRPr="00481F74" w:rsidRDefault="00481F74" w:rsidP="00EB57ED">
      <w:pPr>
        <w:ind w:left="851" w:hanging="851"/>
        <w:rPr>
          <w:rFonts w:cs="Arial"/>
          <w:sz w:val="24"/>
          <w:szCs w:val="24"/>
        </w:rPr>
      </w:pPr>
      <w:r>
        <w:rPr>
          <w:rFonts w:cs="Arial"/>
          <w:sz w:val="24"/>
          <w:szCs w:val="24"/>
        </w:rPr>
        <w:t xml:space="preserve">8 </w:t>
      </w:r>
      <w:r w:rsidR="00F47E15">
        <w:rPr>
          <w:rFonts w:cs="Arial"/>
          <w:sz w:val="24"/>
          <w:szCs w:val="24"/>
        </w:rPr>
        <w:tab/>
      </w:r>
      <w:r w:rsidRPr="00481F74">
        <w:rPr>
          <w:rFonts w:cs="Arial"/>
          <w:sz w:val="24"/>
          <w:szCs w:val="24"/>
        </w:rPr>
        <w:t>Handelt es sich um einen Doppel- oder Wiederholungsversuch</w:t>
      </w:r>
      <w:r>
        <w:rPr>
          <w:rFonts w:cs="Arial"/>
          <w:sz w:val="24"/>
          <w:szCs w:val="24"/>
        </w:rPr>
        <w:t>?</w:t>
      </w:r>
    </w:p>
    <w:p w14:paraId="4A9D7BEA" w14:textId="77777777" w:rsidR="00481F74" w:rsidRPr="00481F74" w:rsidRDefault="00481F74" w:rsidP="00EB57ED">
      <w:pPr>
        <w:ind w:left="851" w:hanging="851"/>
        <w:rPr>
          <w:rFonts w:cs="Arial"/>
          <w:sz w:val="24"/>
          <w:szCs w:val="24"/>
        </w:rPr>
      </w:pPr>
    </w:p>
    <w:p w14:paraId="16A79042" w14:textId="77777777" w:rsidR="00481F74" w:rsidRDefault="00640ABB" w:rsidP="00EB57ED">
      <w:pPr>
        <w:ind w:left="851" w:hanging="851"/>
        <w:rPr>
          <w:rFonts w:cs="Arial"/>
          <w:sz w:val="24"/>
          <w:szCs w:val="24"/>
        </w:rPr>
      </w:pPr>
      <w:sdt>
        <w:sdtPr>
          <w:rPr>
            <w:rFonts w:cs="Arial"/>
            <w:sz w:val="24"/>
            <w:szCs w:val="24"/>
          </w:rPr>
          <w:id w:val="-982386779"/>
          <w14:checkbox>
            <w14:checked w14:val="0"/>
            <w14:checkedState w14:val="2612" w14:font="MS Gothic"/>
            <w14:uncheckedState w14:val="2610" w14:font="MS Gothic"/>
          </w14:checkbox>
        </w:sdtPr>
        <w:sdtEndPr/>
        <w:sdtContent>
          <w:r w:rsidR="00481F74">
            <w:rPr>
              <w:rFonts w:ascii="MS Gothic" w:eastAsia="MS Gothic" w:hAnsi="MS Gothic" w:cs="Arial" w:hint="eastAsia"/>
              <w:sz w:val="24"/>
              <w:szCs w:val="24"/>
            </w:rPr>
            <w:t>☐</w:t>
          </w:r>
        </w:sdtContent>
      </w:sdt>
      <w:r w:rsidR="00481F74">
        <w:rPr>
          <w:rFonts w:cs="Arial"/>
          <w:sz w:val="24"/>
          <w:szCs w:val="24"/>
        </w:rPr>
        <w:t xml:space="preserve"> </w:t>
      </w:r>
      <w:r w:rsidR="00F47E15">
        <w:rPr>
          <w:rFonts w:cs="Arial"/>
          <w:sz w:val="24"/>
          <w:szCs w:val="24"/>
        </w:rPr>
        <w:tab/>
      </w:r>
      <w:r w:rsidR="00481F74" w:rsidRPr="00481F74">
        <w:rPr>
          <w:rFonts w:cs="Arial"/>
          <w:sz w:val="24"/>
          <w:szCs w:val="24"/>
        </w:rPr>
        <w:t>Nein</w:t>
      </w:r>
    </w:p>
    <w:p w14:paraId="3EB39B40" w14:textId="77777777" w:rsidR="00481F74" w:rsidRPr="00481F74" w:rsidRDefault="00640ABB" w:rsidP="00EB57ED">
      <w:pPr>
        <w:ind w:left="851" w:hanging="851"/>
        <w:rPr>
          <w:rFonts w:cs="Arial"/>
          <w:sz w:val="24"/>
          <w:szCs w:val="24"/>
        </w:rPr>
      </w:pPr>
      <w:sdt>
        <w:sdtPr>
          <w:rPr>
            <w:rFonts w:cs="Arial"/>
            <w:sz w:val="24"/>
            <w:szCs w:val="24"/>
          </w:rPr>
          <w:id w:val="-777019937"/>
          <w14:checkbox>
            <w14:checked w14:val="0"/>
            <w14:checkedState w14:val="2612" w14:font="MS Gothic"/>
            <w14:uncheckedState w14:val="2610" w14:font="MS Gothic"/>
          </w14:checkbox>
        </w:sdtPr>
        <w:sdtEndPr/>
        <w:sdtContent>
          <w:r w:rsidR="00481F74">
            <w:rPr>
              <w:rFonts w:ascii="MS Gothic" w:eastAsia="MS Gothic" w:hAnsi="MS Gothic" w:cs="Arial" w:hint="eastAsia"/>
              <w:sz w:val="24"/>
              <w:szCs w:val="24"/>
            </w:rPr>
            <w:t>☐</w:t>
          </w:r>
        </w:sdtContent>
      </w:sdt>
      <w:r w:rsidR="00481F74">
        <w:rPr>
          <w:rFonts w:cs="Arial"/>
          <w:sz w:val="24"/>
          <w:szCs w:val="24"/>
        </w:rPr>
        <w:t xml:space="preserve"> </w:t>
      </w:r>
      <w:r w:rsidR="00F47E15">
        <w:rPr>
          <w:rFonts w:cs="Arial"/>
          <w:sz w:val="24"/>
          <w:szCs w:val="24"/>
        </w:rPr>
        <w:tab/>
      </w:r>
      <w:r w:rsidR="00481F74">
        <w:rPr>
          <w:rFonts w:cs="Arial"/>
          <w:sz w:val="24"/>
          <w:szCs w:val="24"/>
        </w:rPr>
        <w:t>Ja</w:t>
      </w:r>
    </w:p>
    <w:p w14:paraId="0B57AAE3" w14:textId="77777777" w:rsidR="00481F74" w:rsidRPr="00481F74" w:rsidRDefault="00481F74" w:rsidP="00EB57ED">
      <w:pPr>
        <w:ind w:left="851" w:hanging="851"/>
        <w:rPr>
          <w:rFonts w:cs="Arial"/>
          <w:sz w:val="24"/>
          <w:szCs w:val="24"/>
        </w:rPr>
      </w:pPr>
    </w:p>
    <w:p w14:paraId="3D4388A1" w14:textId="77777777" w:rsidR="00481F74" w:rsidRDefault="00F47E15" w:rsidP="00EB57ED">
      <w:pPr>
        <w:ind w:left="851" w:hanging="851"/>
        <w:rPr>
          <w:rFonts w:cs="Arial"/>
          <w:sz w:val="24"/>
          <w:szCs w:val="24"/>
        </w:rPr>
      </w:pPr>
      <w:r>
        <w:rPr>
          <w:rFonts w:cs="Arial"/>
          <w:sz w:val="24"/>
          <w:szCs w:val="24"/>
        </w:rPr>
        <w:tab/>
      </w:r>
      <w:r w:rsidR="00481F74" w:rsidRPr="00481F74">
        <w:rPr>
          <w:rFonts w:cs="Arial"/>
          <w:sz w:val="24"/>
          <w:szCs w:val="24"/>
        </w:rPr>
        <w:t>Wenn Ja: Wissenschaftlich begründete Darlegung, dass die Überprüfung bereits bekannter Versuchsergebnisse durch das beantragte Versuchsvorhaben unerlässlich ist</w:t>
      </w:r>
    </w:p>
    <w:p w14:paraId="62DD4ADF" w14:textId="78301709" w:rsidR="00481F74" w:rsidRDefault="00481F74" w:rsidP="00EB57ED">
      <w:pPr>
        <w:ind w:left="851" w:hanging="851"/>
        <w:rPr>
          <w:rFonts w:cs="Arial"/>
          <w:sz w:val="24"/>
          <w:szCs w:val="24"/>
        </w:rPr>
      </w:pPr>
    </w:p>
    <w:p w14:paraId="67F0B60B" w14:textId="77777777" w:rsidR="006B6143" w:rsidRDefault="006B6143" w:rsidP="00EB57ED">
      <w:pPr>
        <w:ind w:left="851" w:hanging="851"/>
        <w:rPr>
          <w:rFonts w:cs="Arial"/>
          <w:sz w:val="24"/>
          <w:szCs w:val="24"/>
        </w:rPr>
      </w:pPr>
    </w:p>
    <w:p w14:paraId="5E8E4AAA" w14:textId="77777777" w:rsidR="00481F74" w:rsidRDefault="000812DF" w:rsidP="00EB57ED">
      <w:pPr>
        <w:ind w:left="851" w:hanging="851"/>
        <w:rPr>
          <w:rFonts w:cs="Arial"/>
          <w:sz w:val="24"/>
          <w:szCs w:val="24"/>
        </w:rPr>
      </w:pPr>
      <w:r>
        <w:rPr>
          <w:rFonts w:cs="Arial"/>
          <w:sz w:val="24"/>
          <w:szCs w:val="24"/>
        </w:rPr>
        <w:t xml:space="preserve">9 </w:t>
      </w:r>
      <w:r w:rsidR="00F47E15">
        <w:rPr>
          <w:rFonts w:cs="Arial"/>
          <w:sz w:val="24"/>
          <w:szCs w:val="24"/>
        </w:rPr>
        <w:tab/>
      </w:r>
      <w:r w:rsidRPr="000812DF">
        <w:rPr>
          <w:rFonts w:cs="Arial"/>
          <w:sz w:val="24"/>
          <w:szCs w:val="24"/>
        </w:rPr>
        <w:t>Art und Anzahl der Tiere</w:t>
      </w:r>
    </w:p>
    <w:p w14:paraId="13D34D0D" w14:textId="77777777" w:rsidR="000812DF" w:rsidRDefault="000812DF" w:rsidP="00481F74">
      <w:pPr>
        <w:rPr>
          <w:rFonts w:cs="Arial"/>
          <w:sz w:val="24"/>
          <w:szCs w:val="24"/>
        </w:rPr>
      </w:pPr>
    </w:p>
    <w:tbl>
      <w:tblPr>
        <w:tblStyle w:val="Tabellenraster"/>
        <w:tblW w:w="0" w:type="auto"/>
        <w:tblInd w:w="-5" w:type="dxa"/>
        <w:tblLook w:val="04A0" w:firstRow="1" w:lastRow="0" w:firstColumn="1" w:lastColumn="0" w:noHBand="0" w:noVBand="1"/>
      </w:tblPr>
      <w:tblGrid>
        <w:gridCol w:w="3119"/>
        <w:gridCol w:w="5948"/>
      </w:tblGrid>
      <w:tr w:rsidR="000812DF" w14:paraId="1C95DF0F" w14:textId="77777777" w:rsidTr="004800C1">
        <w:tc>
          <w:tcPr>
            <w:tcW w:w="3119" w:type="dxa"/>
          </w:tcPr>
          <w:p w14:paraId="2C3FB7C7" w14:textId="77777777" w:rsidR="000812DF" w:rsidRDefault="000812DF" w:rsidP="00481F74">
            <w:pPr>
              <w:rPr>
                <w:rFonts w:cs="Arial"/>
                <w:sz w:val="24"/>
                <w:szCs w:val="24"/>
              </w:rPr>
            </w:pPr>
            <w:r w:rsidRPr="000812DF">
              <w:rPr>
                <w:rFonts w:cs="Arial"/>
                <w:sz w:val="24"/>
                <w:szCs w:val="24"/>
              </w:rPr>
              <w:t>Tierart</w:t>
            </w:r>
          </w:p>
        </w:tc>
        <w:tc>
          <w:tcPr>
            <w:tcW w:w="5948" w:type="dxa"/>
          </w:tcPr>
          <w:p w14:paraId="237A0EC8" w14:textId="77777777" w:rsidR="000812DF" w:rsidRDefault="000812DF" w:rsidP="00481F74">
            <w:pPr>
              <w:rPr>
                <w:rFonts w:cs="Arial"/>
                <w:sz w:val="24"/>
                <w:szCs w:val="24"/>
              </w:rPr>
            </w:pPr>
            <w:r w:rsidRPr="000812DF">
              <w:rPr>
                <w:rFonts w:cs="Arial"/>
                <w:sz w:val="24"/>
                <w:szCs w:val="24"/>
              </w:rPr>
              <w:t>Gesamttierza</w:t>
            </w:r>
            <w:r w:rsidR="00645B68">
              <w:rPr>
                <w:rFonts w:cs="Arial"/>
                <w:sz w:val="24"/>
                <w:szCs w:val="24"/>
              </w:rPr>
              <w:t>h</w:t>
            </w:r>
            <w:r w:rsidRPr="000812DF">
              <w:rPr>
                <w:rFonts w:cs="Arial"/>
                <w:sz w:val="24"/>
                <w:szCs w:val="24"/>
              </w:rPr>
              <w:t>l pro Tierart (inkl. Reservetiere)</w:t>
            </w:r>
          </w:p>
        </w:tc>
      </w:tr>
      <w:tr w:rsidR="0053382D" w:rsidRPr="0053382D" w14:paraId="77DB8487" w14:textId="77777777" w:rsidTr="004800C1">
        <w:tc>
          <w:tcPr>
            <w:tcW w:w="3119" w:type="dxa"/>
          </w:tcPr>
          <w:p w14:paraId="3C9AF21B" w14:textId="4AF637C4" w:rsidR="000812DF" w:rsidRPr="0053382D" w:rsidRDefault="0053382D" w:rsidP="00481F74">
            <w:pPr>
              <w:rPr>
                <w:rFonts w:cs="Arial"/>
                <w:color w:val="FF0000"/>
                <w:sz w:val="24"/>
                <w:szCs w:val="24"/>
              </w:rPr>
            </w:pPr>
            <w:r w:rsidRPr="0053382D">
              <w:rPr>
                <w:rFonts w:cs="Arial"/>
                <w:color w:val="FF0000"/>
                <w:sz w:val="24"/>
                <w:szCs w:val="24"/>
              </w:rPr>
              <w:t>Maus</w:t>
            </w:r>
          </w:p>
        </w:tc>
        <w:tc>
          <w:tcPr>
            <w:tcW w:w="5948" w:type="dxa"/>
          </w:tcPr>
          <w:p w14:paraId="1F46BD5E" w14:textId="75D7734E" w:rsidR="000812DF" w:rsidRPr="0053382D" w:rsidRDefault="00F53737" w:rsidP="00481F74">
            <w:pPr>
              <w:rPr>
                <w:rFonts w:cs="Arial"/>
                <w:color w:val="FF0000"/>
                <w:sz w:val="24"/>
                <w:szCs w:val="24"/>
              </w:rPr>
            </w:pPr>
            <w:r>
              <w:rPr>
                <w:rFonts w:cs="Arial"/>
                <w:color w:val="FF0000"/>
                <w:sz w:val="24"/>
                <w:szCs w:val="24"/>
              </w:rPr>
              <w:t>312 bzw. 353 (korrekte Zahl siehe 10.3.)</w:t>
            </w:r>
          </w:p>
        </w:tc>
      </w:tr>
      <w:tr w:rsidR="000812DF" w14:paraId="2D25390F" w14:textId="77777777" w:rsidTr="004800C1">
        <w:tc>
          <w:tcPr>
            <w:tcW w:w="3119" w:type="dxa"/>
          </w:tcPr>
          <w:p w14:paraId="3B7836E3" w14:textId="77777777" w:rsidR="000812DF" w:rsidRDefault="000812DF" w:rsidP="00481F74">
            <w:pPr>
              <w:rPr>
                <w:rFonts w:cs="Arial"/>
                <w:sz w:val="24"/>
                <w:szCs w:val="24"/>
              </w:rPr>
            </w:pPr>
          </w:p>
        </w:tc>
        <w:tc>
          <w:tcPr>
            <w:tcW w:w="5948" w:type="dxa"/>
          </w:tcPr>
          <w:p w14:paraId="0DDE8872" w14:textId="77777777" w:rsidR="000812DF" w:rsidRDefault="000812DF" w:rsidP="00481F74">
            <w:pPr>
              <w:rPr>
                <w:rFonts w:cs="Arial"/>
                <w:sz w:val="24"/>
                <w:szCs w:val="24"/>
              </w:rPr>
            </w:pPr>
          </w:p>
        </w:tc>
      </w:tr>
    </w:tbl>
    <w:p w14:paraId="080ABE68" w14:textId="1884B4EA" w:rsidR="000812DF" w:rsidRDefault="000812DF" w:rsidP="00021502">
      <w:pPr>
        <w:ind w:left="851" w:hanging="851"/>
        <w:rPr>
          <w:rFonts w:cs="Arial"/>
          <w:sz w:val="24"/>
          <w:szCs w:val="24"/>
        </w:rPr>
      </w:pPr>
    </w:p>
    <w:p w14:paraId="361D4495" w14:textId="77777777" w:rsidR="006B6143" w:rsidRDefault="006B6143" w:rsidP="00021502">
      <w:pPr>
        <w:ind w:left="851" w:hanging="851"/>
        <w:rPr>
          <w:rFonts w:cs="Arial"/>
          <w:sz w:val="24"/>
          <w:szCs w:val="24"/>
        </w:rPr>
      </w:pPr>
    </w:p>
    <w:p w14:paraId="1F3759F9" w14:textId="77777777" w:rsidR="000812DF" w:rsidRDefault="004C613F" w:rsidP="00021502">
      <w:pPr>
        <w:ind w:left="851" w:hanging="851"/>
        <w:rPr>
          <w:rFonts w:cs="Arial"/>
          <w:sz w:val="24"/>
          <w:szCs w:val="24"/>
        </w:rPr>
      </w:pPr>
      <w:r>
        <w:rPr>
          <w:rFonts w:cs="Arial"/>
          <w:sz w:val="24"/>
          <w:szCs w:val="24"/>
        </w:rPr>
        <w:t xml:space="preserve">9.1 </w:t>
      </w:r>
      <w:r w:rsidR="00150995">
        <w:rPr>
          <w:rFonts w:cs="Arial"/>
          <w:sz w:val="24"/>
          <w:szCs w:val="24"/>
        </w:rPr>
        <w:tab/>
      </w:r>
      <w:r w:rsidRPr="004C613F">
        <w:rPr>
          <w:rFonts w:cs="Arial"/>
          <w:sz w:val="24"/>
          <w:szCs w:val="24"/>
        </w:rPr>
        <w:t>Wissenschaftliche Rechtfertigung für die Wahl der vorgesehenen Tierart(en)</w:t>
      </w:r>
    </w:p>
    <w:p w14:paraId="29837628" w14:textId="0479EE53" w:rsidR="004C613F" w:rsidRDefault="004C613F" w:rsidP="00021502">
      <w:pPr>
        <w:ind w:left="851" w:hanging="851"/>
        <w:rPr>
          <w:rFonts w:cs="Arial"/>
          <w:sz w:val="24"/>
          <w:szCs w:val="24"/>
        </w:rPr>
      </w:pPr>
    </w:p>
    <w:p w14:paraId="54B8A458" w14:textId="43FB0D9C" w:rsidR="00420535" w:rsidRPr="00924F18" w:rsidRDefault="00420535" w:rsidP="00021502">
      <w:pPr>
        <w:ind w:left="851" w:hanging="851"/>
        <w:rPr>
          <w:rFonts w:cs="Arial"/>
          <w:color w:val="FF0000"/>
          <w:sz w:val="24"/>
          <w:szCs w:val="24"/>
        </w:rPr>
      </w:pPr>
      <w:r>
        <w:rPr>
          <w:rFonts w:cs="Arial"/>
          <w:sz w:val="24"/>
          <w:szCs w:val="24"/>
        </w:rPr>
        <w:tab/>
      </w:r>
      <w:r w:rsidR="00924F18" w:rsidRPr="00924F18">
        <w:rPr>
          <w:rFonts w:cs="Arial"/>
          <w:color w:val="FF0000"/>
          <w:sz w:val="24"/>
          <w:szCs w:val="24"/>
        </w:rPr>
        <w:t xml:space="preserve">Die Technik der Erstellung von genetischen Veränderungen ist in Mäusen sehr gut etabliert und </w:t>
      </w:r>
      <w:r w:rsidR="004800C1">
        <w:rPr>
          <w:rFonts w:cs="Arial"/>
          <w:color w:val="FF0000"/>
          <w:sz w:val="24"/>
          <w:szCs w:val="24"/>
        </w:rPr>
        <w:t>wird</w:t>
      </w:r>
      <w:r w:rsidR="00924F18" w:rsidRPr="00924F18">
        <w:rPr>
          <w:rFonts w:cs="Arial"/>
          <w:color w:val="FF0000"/>
          <w:sz w:val="24"/>
          <w:szCs w:val="24"/>
        </w:rPr>
        <w:t xml:space="preserve"> seit Jahrzehnten erfolgreich angewendet. Da die generierten Mäuse später in Vorhaben nach §4 bzw. §7 eingesetzt werden sollen, bei welchem die Verwendung von Mäusen geplant ist, ist eine Verwendung von anderen Spezies, wie z.B. Fischen, nicht möglich.</w:t>
      </w:r>
    </w:p>
    <w:p w14:paraId="01A52FA7" w14:textId="6151CFE8" w:rsidR="00420535" w:rsidRPr="00924F18" w:rsidRDefault="00420535" w:rsidP="00021502">
      <w:pPr>
        <w:ind w:left="851" w:hanging="851"/>
        <w:rPr>
          <w:rFonts w:cs="Arial"/>
          <w:color w:val="FF0000"/>
          <w:sz w:val="24"/>
          <w:szCs w:val="24"/>
        </w:rPr>
      </w:pPr>
    </w:p>
    <w:p w14:paraId="0345FF3C" w14:textId="77777777" w:rsidR="006B6143" w:rsidRPr="00924F18" w:rsidRDefault="006B6143" w:rsidP="00021502">
      <w:pPr>
        <w:ind w:left="851" w:hanging="851"/>
        <w:rPr>
          <w:rFonts w:cs="Arial"/>
          <w:color w:val="FF0000"/>
          <w:sz w:val="24"/>
          <w:szCs w:val="24"/>
        </w:rPr>
      </w:pPr>
    </w:p>
    <w:p w14:paraId="3358A80F" w14:textId="4732C8CC" w:rsidR="004C613F" w:rsidRDefault="004C613F" w:rsidP="00924F18">
      <w:pPr>
        <w:keepNext/>
        <w:ind w:left="851" w:hanging="851"/>
        <w:rPr>
          <w:rFonts w:cs="Arial"/>
          <w:sz w:val="24"/>
          <w:szCs w:val="24"/>
        </w:rPr>
      </w:pPr>
      <w:r>
        <w:rPr>
          <w:rFonts w:cs="Arial"/>
          <w:sz w:val="24"/>
          <w:szCs w:val="24"/>
        </w:rPr>
        <w:lastRenderedPageBreak/>
        <w:t xml:space="preserve">9.2 </w:t>
      </w:r>
      <w:r w:rsidR="00150995">
        <w:rPr>
          <w:rFonts w:cs="Arial"/>
          <w:sz w:val="24"/>
          <w:szCs w:val="24"/>
        </w:rPr>
        <w:tab/>
      </w:r>
      <w:r w:rsidRPr="004C613F">
        <w:rPr>
          <w:rFonts w:cs="Arial"/>
          <w:sz w:val="24"/>
          <w:szCs w:val="24"/>
        </w:rPr>
        <w:t>Vorgesehenes Alter (Lebensabschnitt) der Tiere und wissenschaftliche Rechtf</w:t>
      </w:r>
      <w:r>
        <w:rPr>
          <w:rFonts w:cs="Arial"/>
          <w:sz w:val="24"/>
          <w:szCs w:val="24"/>
        </w:rPr>
        <w:t>ertigung für die Wahl des Alter</w:t>
      </w:r>
      <w:r w:rsidRPr="004C613F">
        <w:rPr>
          <w:rFonts w:cs="Arial"/>
          <w:sz w:val="24"/>
          <w:szCs w:val="24"/>
        </w:rPr>
        <w:t>s</w:t>
      </w:r>
    </w:p>
    <w:p w14:paraId="024E239D" w14:textId="77777777" w:rsidR="00420535" w:rsidRPr="00924F18" w:rsidRDefault="00420535" w:rsidP="00924F18">
      <w:pPr>
        <w:keepNext/>
        <w:ind w:left="851" w:hanging="851"/>
        <w:rPr>
          <w:rFonts w:cs="Arial"/>
          <w:color w:val="FF0000"/>
          <w:sz w:val="24"/>
          <w:szCs w:val="24"/>
        </w:rPr>
      </w:pPr>
    </w:p>
    <w:tbl>
      <w:tblPr>
        <w:tblStyle w:val="Tabellenraster"/>
        <w:tblW w:w="9072" w:type="dxa"/>
        <w:tblInd w:w="-5" w:type="dxa"/>
        <w:tblLayout w:type="fixed"/>
        <w:tblLook w:val="04A0" w:firstRow="1" w:lastRow="0" w:firstColumn="1" w:lastColumn="0" w:noHBand="0" w:noVBand="1"/>
      </w:tblPr>
      <w:tblGrid>
        <w:gridCol w:w="3119"/>
        <w:gridCol w:w="3778"/>
        <w:gridCol w:w="2175"/>
      </w:tblGrid>
      <w:tr w:rsidR="00924F18" w:rsidRPr="00924F18" w14:paraId="0420735C" w14:textId="77777777" w:rsidTr="004800C1">
        <w:tc>
          <w:tcPr>
            <w:tcW w:w="3119" w:type="dxa"/>
          </w:tcPr>
          <w:p w14:paraId="63449895" w14:textId="69DFA8C7" w:rsidR="00420535" w:rsidRPr="00924F18" w:rsidRDefault="00420535" w:rsidP="00924F18">
            <w:pPr>
              <w:keepNext/>
              <w:rPr>
                <w:rFonts w:cs="Arial"/>
                <w:color w:val="FF0000"/>
                <w:sz w:val="24"/>
                <w:szCs w:val="24"/>
              </w:rPr>
            </w:pPr>
            <w:r w:rsidRPr="00924F18">
              <w:rPr>
                <w:rFonts w:cs="Arial"/>
                <w:color w:val="FF0000"/>
                <w:sz w:val="24"/>
                <w:szCs w:val="24"/>
              </w:rPr>
              <w:t>Geschlecht</w:t>
            </w:r>
          </w:p>
        </w:tc>
        <w:tc>
          <w:tcPr>
            <w:tcW w:w="3778" w:type="dxa"/>
          </w:tcPr>
          <w:p w14:paraId="599E7CBF" w14:textId="2865016F" w:rsidR="00420535" w:rsidRPr="00924F18" w:rsidRDefault="00420535" w:rsidP="00924F18">
            <w:pPr>
              <w:keepNext/>
              <w:rPr>
                <w:rFonts w:cs="Arial"/>
                <w:color w:val="FF0000"/>
                <w:sz w:val="24"/>
                <w:szCs w:val="24"/>
              </w:rPr>
            </w:pPr>
            <w:r w:rsidRPr="00924F18">
              <w:rPr>
                <w:rFonts w:cs="Arial"/>
                <w:color w:val="FF0000"/>
                <w:sz w:val="24"/>
                <w:szCs w:val="24"/>
              </w:rPr>
              <w:t>Verwendung</w:t>
            </w:r>
          </w:p>
        </w:tc>
        <w:tc>
          <w:tcPr>
            <w:tcW w:w="2175" w:type="dxa"/>
          </w:tcPr>
          <w:p w14:paraId="30248574" w14:textId="4170ADF4" w:rsidR="00420535" w:rsidRPr="00924F18" w:rsidRDefault="00420535" w:rsidP="00924F18">
            <w:pPr>
              <w:keepNext/>
              <w:rPr>
                <w:rFonts w:cs="Arial"/>
                <w:color w:val="FF0000"/>
                <w:sz w:val="24"/>
                <w:szCs w:val="24"/>
              </w:rPr>
            </w:pPr>
            <w:r w:rsidRPr="00924F18">
              <w:rPr>
                <w:rFonts w:cs="Arial"/>
                <w:color w:val="FF0000"/>
                <w:sz w:val="24"/>
                <w:szCs w:val="24"/>
              </w:rPr>
              <w:t>Alter (in Wochen)</w:t>
            </w:r>
          </w:p>
        </w:tc>
      </w:tr>
      <w:tr w:rsidR="00924F18" w:rsidRPr="00924F18" w14:paraId="61A38C4A" w14:textId="77777777" w:rsidTr="004800C1">
        <w:tc>
          <w:tcPr>
            <w:tcW w:w="3119" w:type="dxa"/>
          </w:tcPr>
          <w:p w14:paraId="6BF63715" w14:textId="70A2A8D5" w:rsidR="00420535" w:rsidRPr="00924F18" w:rsidRDefault="00420535" w:rsidP="00924F18">
            <w:pPr>
              <w:keepNext/>
              <w:rPr>
                <w:rFonts w:cs="Arial"/>
                <w:color w:val="FF0000"/>
                <w:sz w:val="24"/>
                <w:szCs w:val="24"/>
              </w:rPr>
            </w:pPr>
            <w:r w:rsidRPr="00924F18">
              <w:rPr>
                <w:rFonts w:cs="Arial"/>
                <w:color w:val="FF0000"/>
                <w:sz w:val="24"/>
                <w:szCs w:val="24"/>
              </w:rPr>
              <w:t>weiblich</w:t>
            </w:r>
          </w:p>
        </w:tc>
        <w:tc>
          <w:tcPr>
            <w:tcW w:w="3778" w:type="dxa"/>
          </w:tcPr>
          <w:p w14:paraId="5FAC1657" w14:textId="40B5E478" w:rsidR="00420535" w:rsidRPr="00924F18" w:rsidRDefault="00420535" w:rsidP="00924F18">
            <w:pPr>
              <w:keepNext/>
              <w:rPr>
                <w:rFonts w:cs="Arial"/>
                <w:color w:val="FF0000"/>
                <w:sz w:val="24"/>
                <w:szCs w:val="24"/>
              </w:rPr>
            </w:pPr>
            <w:r w:rsidRPr="00924F18">
              <w:rPr>
                <w:rFonts w:cs="Arial"/>
                <w:color w:val="FF0000"/>
                <w:sz w:val="24"/>
                <w:szCs w:val="24"/>
              </w:rPr>
              <w:t>Spender</w:t>
            </w:r>
          </w:p>
        </w:tc>
        <w:tc>
          <w:tcPr>
            <w:tcW w:w="2175" w:type="dxa"/>
          </w:tcPr>
          <w:p w14:paraId="67E1EF3B" w14:textId="66136EF5" w:rsidR="00420535" w:rsidRPr="00924F18" w:rsidRDefault="00420535" w:rsidP="00924F18">
            <w:pPr>
              <w:keepNext/>
              <w:rPr>
                <w:rFonts w:cs="Arial"/>
                <w:color w:val="FF0000"/>
                <w:sz w:val="24"/>
                <w:szCs w:val="24"/>
              </w:rPr>
            </w:pPr>
            <w:r w:rsidRPr="00924F18">
              <w:rPr>
                <w:rFonts w:cs="Arial"/>
                <w:color w:val="FF0000"/>
                <w:sz w:val="24"/>
                <w:szCs w:val="24"/>
              </w:rPr>
              <w:t>ca. 3 – 16</w:t>
            </w:r>
          </w:p>
        </w:tc>
      </w:tr>
      <w:tr w:rsidR="00924F18" w:rsidRPr="00924F18" w14:paraId="22057A55" w14:textId="77777777" w:rsidTr="004800C1">
        <w:tc>
          <w:tcPr>
            <w:tcW w:w="3119" w:type="dxa"/>
          </w:tcPr>
          <w:p w14:paraId="5A49D543" w14:textId="085C4784" w:rsidR="00420535" w:rsidRPr="00924F18" w:rsidRDefault="00420535" w:rsidP="00924F18">
            <w:pPr>
              <w:keepNext/>
              <w:rPr>
                <w:rFonts w:cs="Arial"/>
                <w:color w:val="FF0000"/>
                <w:sz w:val="24"/>
                <w:szCs w:val="24"/>
              </w:rPr>
            </w:pPr>
            <w:r w:rsidRPr="00924F18">
              <w:rPr>
                <w:rFonts w:cs="Arial"/>
                <w:color w:val="FF0000"/>
                <w:sz w:val="24"/>
                <w:szCs w:val="24"/>
              </w:rPr>
              <w:t>weiblich</w:t>
            </w:r>
          </w:p>
        </w:tc>
        <w:tc>
          <w:tcPr>
            <w:tcW w:w="3778" w:type="dxa"/>
          </w:tcPr>
          <w:p w14:paraId="5D875822" w14:textId="5754D22D" w:rsidR="00420535" w:rsidRPr="00924F18" w:rsidRDefault="00420535" w:rsidP="00924F18">
            <w:pPr>
              <w:keepNext/>
              <w:rPr>
                <w:rFonts w:cs="Arial"/>
                <w:color w:val="FF0000"/>
                <w:sz w:val="24"/>
                <w:szCs w:val="24"/>
              </w:rPr>
            </w:pPr>
            <w:r w:rsidRPr="00924F18">
              <w:rPr>
                <w:rFonts w:cs="Arial"/>
                <w:color w:val="FF0000"/>
                <w:sz w:val="24"/>
                <w:szCs w:val="24"/>
              </w:rPr>
              <w:t>Empfänger</w:t>
            </w:r>
          </w:p>
        </w:tc>
        <w:tc>
          <w:tcPr>
            <w:tcW w:w="2175" w:type="dxa"/>
          </w:tcPr>
          <w:p w14:paraId="2C4D06AA" w14:textId="30F6A7B4" w:rsidR="00420535" w:rsidRPr="00924F18" w:rsidRDefault="00420535" w:rsidP="00924F18">
            <w:pPr>
              <w:keepNext/>
              <w:rPr>
                <w:rFonts w:cs="Arial"/>
                <w:color w:val="FF0000"/>
                <w:sz w:val="24"/>
                <w:szCs w:val="24"/>
              </w:rPr>
            </w:pPr>
            <w:r w:rsidRPr="00924F18">
              <w:rPr>
                <w:rFonts w:cs="Arial"/>
                <w:color w:val="FF0000"/>
                <w:sz w:val="24"/>
                <w:szCs w:val="24"/>
              </w:rPr>
              <w:t>ca. 10 – 24</w:t>
            </w:r>
          </w:p>
        </w:tc>
      </w:tr>
      <w:tr w:rsidR="00924F18" w:rsidRPr="00924F18" w14:paraId="2C58EED3" w14:textId="77777777" w:rsidTr="004800C1">
        <w:tc>
          <w:tcPr>
            <w:tcW w:w="3119" w:type="dxa"/>
          </w:tcPr>
          <w:p w14:paraId="456441A9" w14:textId="159EE969" w:rsidR="00420535" w:rsidRPr="00924F18" w:rsidRDefault="00420535" w:rsidP="00924F18">
            <w:pPr>
              <w:keepNext/>
              <w:rPr>
                <w:rFonts w:cs="Arial"/>
                <w:color w:val="FF0000"/>
                <w:sz w:val="24"/>
                <w:szCs w:val="24"/>
              </w:rPr>
            </w:pPr>
            <w:r w:rsidRPr="00924F18">
              <w:rPr>
                <w:rFonts w:cs="Arial"/>
                <w:color w:val="FF0000"/>
                <w:sz w:val="24"/>
                <w:szCs w:val="24"/>
              </w:rPr>
              <w:t>männlich</w:t>
            </w:r>
          </w:p>
        </w:tc>
        <w:tc>
          <w:tcPr>
            <w:tcW w:w="3778" w:type="dxa"/>
          </w:tcPr>
          <w:p w14:paraId="3237BEB2" w14:textId="27399F45" w:rsidR="00420535" w:rsidRPr="00924F18" w:rsidRDefault="00420535" w:rsidP="00924F18">
            <w:pPr>
              <w:keepNext/>
              <w:rPr>
                <w:rFonts w:cs="Arial"/>
                <w:color w:val="FF0000"/>
                <w:sz w:val="24"/>
                <w:szCs w:val="24"/>
              </w:rPr>
            </w:pPr>
            <w:r w:rsidRPr="00924F18">
              <w:rPr>
                <w:rFonts w:cs="Arial"/>
                <w:color w:val="FF0000"/>
                <w:sz w:val="24"/>
                <w:szCs w:val="24"/>
              </w:rPr>
              <w:t xml:space="preserve">Bock </w:t>
            </w:r>
            <w:proofErr w:type="spellStart"/>
            <w:r w:rsidRPr="00924F18">
              <w:rPr>
                <w:rFonts w:cs="Arial"/>
                <w:color w:val="FF0000"/>
                <w:sz w:val="24"/>
                <w:szCs w:val="24"/>
              </w:rPr>
              <w:t>vasektomiert</w:t>
            </w:r>
            <w:proofErr w:type="spellEnd"/>
          </w:p>
        </w:tc>
        <w:tc>
          <w:tcPr>
            <w:tcW w:w="2175" w:type="dxa"/>
          </w:tcPr>
          <w:p w14:paraId="1F9B8563" w14:textId="7AA6A800" w:rsidR="00420535" w:rsidRPr="00924F18" w:rsidRDefault="00420535" w:rsidP="00924F18">
            <w:pPr>
              <w:keepNext/>
              <w:rPr>
                <w:rFonts w:cs="Arial"/>
                <w:color w:val="FF0000"/>
                <w:sz w:val="24"/>
                <w:szCs w:val="24"/>
              </w:rPr>
            </w:pPr>
            <w:r w:rsidRPr="00924F18">
              <w:rPr>
                <w:rFonts w:cs="Arial"/>
                <w:color w:val="FF0000"/>
                <w:sz w:val="24"/>
                <w:szCs w:val="24"/>
              </w:rPr>
              <w:t xml:space="preserve">ca. 8 – 72 </w:t>
            </w:r>
          </w:p>
        </w:tc>
      </w:tr>
      <w:tr w:rsidR="00924F18" w:rsidRPr="00924F18" w14:paraId="267DB86A" w14:textId="77777777" w:rsidTr="004800C1">
        <w:tc>
          <w:tcPr>
            <w:tcW w:w="3119" w:type="dxa"/>
          </w:tcPr>
          <w:p w14:paraId="16F7E4BD" w14:textId="4AED5B35" w:rsidR="00420535" w:rsidRPr="00924F18" w:rsidRDefault="00420535" w:rsidP="00924F18">
            <w:pPr>
              <w:keepNext/>
              <w:rPr>
                <w:rFonts w:cs="Arial"/>
                <w:color w:val="FF0000"/>
                <w:sz w:val="24"/>
                <w:szCs w:val="24"/>
              </w:rPr>
            </w:pPr>
            <w:r w:rsidRPr="00924F18">
              <w:rPr>
                <w:rFonts w:cs="Arial"/>
                <w:color w:val="FF0000"/>
                <w:sz w:val="24"/>
                <w:szCs w:val="24"/>
              </w:rPr>
              <w:t>männlich</w:t>
            </w:r>
          </w:p>
        </w:tc>
        <w:tc>
          <w:tcPr>
            <w:tcW w:w="3778" w:type="dxa"/>
          </w:tcPr>
          <w:p w14:paraId="3F0EEF57" w14:textId="7CB6504C" w:rsidR="00420535" w:rsidRPr="00924F18" w:rsidRDefault="00420535" w:rsidP="00924F18">
            <w:pPr>
              <w:keepNext/>
              <w:rPr>
                <w:rFonts w:cs="Arial"/>
                <w:color w:val="FF0000"/>
                <w:sz w:val="24"/>
                <w:szCs w:val="24"/>
              </w:rPr>
            </w:pPr>
            <w:r w:rsidRPr="00924F18">
              <w:rPr>
                <w:rFonts w:cs="Arial"/>
                <w:color w:val="FF0000"/>
                <w:sz w:val="24"/>
                <w:szCs w:val="24"/>
              </w:rPr>
              <w:t>Bock intakt</w:t>
            </w:r>
          </w:p>
        </w:tc>
        <w:tc>
          <w:tcPr>
            <w:tcW w:w="2175" w:type="dxa"/>
          </w:tcPr>
          <w:p w14:paraId="3B00BDCA" w14:textId="73A4009A" w:rsidR="00420535" w:rsidRPr="00924F18" w:rsidRDefault="00420535" w:rsidP="00924F18">
            <w:pPr>
              <w:keepNext/>
              <w:rPr>
                <w:rFonts w:cs="Arial"/>
                <w:color w:val="FF0000"/>
                <w:sz w:val="24"/>
                <w:szCs w:val="24"/>
              </w:rPr>
            </w:pPr>
            <w:r w:rsidRPr="00924F18">
              <w:rPr>
                <w:rFonts w:cs="Arial"/>
                <w:color w:val="FF0000"/>
                <w:sz w:val="24"/>
                <w:szCs w:val="24"/>
              </w:rPr>
              <w:t xml:space="preserve">ca. 8 – 28 </w:t>
            </w:r>
          </w:p>
        </w:tc>
      </w:tr>
    </w:tbl>
    <w:p w14:paraId="6B3424E2" w14:textId="5C323983" w:rsidR="004C613F" w:rsidRPr="00924F18" w:rsidRDefault="004C613F" w:rsidP="00924F18">
      <w:pPr>
        <w:keepNext/>
        <w:ind w:left="851" w:hanging="851"/>
        <w:rPr>
          <w:rFonts w:cs="Arial"/>
          <w:color w:val="FF0000"/>
          <w:sz w:val="24"/>
          <w:szCs w:val="24"/>
        </w:rPr>
      </w:pPr>
    </w:p>
    <w:p w14:paraId="0DD54A6F" w14:textId="4D210C8F" w:rsidR="00420535" w:rsidRPr="00924F18" w:rsidRDefault="00420535" w:rsidP="00924F18">
      <w:pPr>
        <w:keepNext/>
        <w:ind w:left="851" w:hanging="851"/>
        <w:rPr>
          <w:rFonts w:cs="Arial"/>
          <w:bCs/>
          <w:color w:val="FF0000"/>
          <w:sz w:val="24"/>
          <w:szCs w:val="24"/>
        </w:rPr>
      </w:pPr>
      <w:r w:rsidRPr="00924F18">
        <w:rPr>
          <w:rFonts w:cs="Arial"/>
          <w:color w:val="FF0000"/>
          <w:sz w:val="24"/>
          <w:szCs w:val="24"/>
        </w:rPr>
        <w:tab/>
      </w:r>
      <w:r w:rsidRPr="004800C1">
        <w:rPr>
          <w:rFonts w:cs="Arial"/>
          <w:bCs/>
          <w:color w:val="000000" w:themeColor="text1"/>
          <w:sz w:val="24"/>
          <w:szCs w:val="24"/>
        </w:rPr>
        <w:t xml:space="preserve">Begründung: </w:t>
      </w:r>
      <w:r w:rsidR="004800C1" w:rsidRPr="004800C1">
        <w:rPr>
          <w:rFonts w:cs="Arial"/>
          <w:bCs/>
          <w:color w:val="000000" w:themeColor="text1"/>
          <w:sz w:val="24"/>
          <w:szCs w:val="24"/>
        </w:rPr>
        <w:br/>
      </w:r>
      <w:r w:rsidRPr="00924F18">
        <w:rPr>
          <w:rFonts w:cs="Arial"/>
          <w:bCs/>
          <w:color w:val="FF0000"/>
          <w:sz w:val="24"/>
          <w:szCs w:val="24"/>
        </w:rPr>
        <w:t xml:space="preserve">Die Tiere zeigen in dem angegeben Alter die beste Zuchtperformance. </w:t>
      </w:r>
    </w:p>
    <w:p w14:paraId="587C514D" w14:textId="77777777" w:rsidR="00420535" w:rsidRDefault="00420535" w:rsidP="00021502">
      <w:pPr>
        <w:ind w:left="851" w:hanging="851"/>
        <w:rPr>
          <w:rFonts w:cs="Arial"/>
          <w:sz w:val="24"/>
          <w:szCs w:val="24"/>
        </w:rPr>
      </w:pPr>
    </w:p>
    <w:p w14:paraId="2C87BB4F" w14:textId="77777777" w:rsidR="006B6143" w:rsidRDefault="006B6143" w:rsidP="00021502">
      <w:pPr>
        <w:ind w:left="851" w:hanging="851"/>
        <w:rPr>
          <w:rFonts w:cs="Arial"/>
          <w:sz w:val="24"/>
          <w:szCs w:val="24"/>
        </w:rPr>
      </w:pPr>
    </w:p>
    <w:p w14:paraId="5B4F4E74" w14:textId="6431402E" w:rsidR="003D60F3" w:rsidRDefault="004C613F" w:rsidP="00021502">
      <w:pPr>
        <w:ind w:left="851" w:hanging="851"/>
        <w:rPr>
          <w:rFonts w:cs="Arial"/>
          <w:color w:val="000000" w:themeColor="text1"/>
          <w:sz w:val="24"/>
          <w:szCs w:val="24"/>
        </w:rPr>
      </w:pPr>
      <w:r>
        <w:rPr>
          <w:rFonts w:cs="Arial"/>
          <w:sz w:val="24"/>
          <w:szCs w:val="24"/>
        </w:rPr>
        <w:t xml:space="preserve">9.3 </w:t>
      </w:r>
      <w:r w:rsidR="00150995">
        <w:rPr>
          <w:rFonts w:cs="Arial"/>
          <w:sz w:val="24"/>
          <w:szCs w:val="24"/>
        </w:rPr>
        <w:tab/>
      </w:r>
      <w:r w:rsidRPr="004C613F">
        <w:rPr>
          <w:rFonts w:cs="Arial"/>
          <w:sz w:val="24"/>
          <w:szCs w:val="24"/>
        </w:rPr>
        <w:t xml:space="preserve">Vorgesehenes Geschlecht der Tiere und wissenschaftliche Rechtfertigung für </w:t>
      </w:r>
      <w:r w:rsidRPr="003D60F3">
        <w:rPr>
          <w:rFonts w:cs="Arial"/>
          <w:color w:val="000000" w:themeColor="text1"/>
          <w:sz w:val="24"/>
          <w:szCs w:val="24"/>
        </w:rPr>
        <w:t>die Wahl des Geschlechts</w:t>
      </w:r>
    </w:p>
    <w:p w14:paraId="5077FE8D" w14:textId="77777777" w:rsidR="003D60F3" w:rsidRDefault="003D60F3" w:rsidP="00021502">
      <w:pPr>
        <w:ind w:left="851" w:hanging="851"/>
        <w:rPr>
          <w:rFonts w:cs="Arial"/>
          <w:color w:val="000000" w:themeColor="text1"/>
          <w:sz w:val="24"/>
          <w:szCs w:val="24"/>
        </w:rPr>
      </w:pPr>
    </w:p>
    <w:p w14:paraId="4A77DF59" w14:textId="0C81A205" w:rsidR="004C613F" w:rsidRPr="00B014BB" w:rsidRDefault="003D60F3" w:rsidP="00021502">
      <w:pPr>
        <w:ind w:left="851" w:hanging="851"/>
        <w:rPr>
          <w:rFonts w:cs="Arial"/>
          <w:color w:val="FF0000"/>
          <w:sz w:val="24"/>
          <w:szCs w:val="24"/>
        </w:rPr>
      </w:pPr>
      <w:r>
        <w:rPr>
          <w:rFonts w:cs="Arial"/>
          <w:color w:val="000000" w:themeColor="text1"/>
          <w:sz w:val="24"/>
          <w:szCs w:val="24"/>
        </w:rPr>
        <w:tab/>
      </w:r>
      <w:r w:rsidR="00084415" w:rsidRPr="00B014BB">
        <w:rPr>
          <w:rFonts w:cs="Arial"/>
          <w:color w:val="FF0000"/>
          <w:sz w:val="24"/>
          <w:szCs w:val="24"/>
        </w:rPr>
        <w:t>Geschlecht:</w:t>
      </w:r>
      <w:r w:rsidR="00084415" w:rsidRPr="00B014BB">
        <w:rPr>
          <w:rFonts w:cs="Arial"/>
          <w:color w:val="FF0000"/>
          <w:sz w:val="24"/>
          <w:szCs w:val="24"/>
        </w:rPr>
        <w:tab/>
      </w:r>
      <w:sdt>
        <w:sdtPr>
          <w:rPr>
            <w:rFonts w:cs="Arial"/>
            <w:color w:val="FF0000"/>
            <w:sz w:val="24"/>
            <w:szCs w:val="24"/>
          </w:rPr>
          <w:id w:val="-1370135170"/>
          <w14:checkbox>
            <w14:checked w14:val="1"/>
            <w14:checkedState w14:val="2612" w14:font="MS Gothic"/>
            <w14:uncheckedState w14:val="2610" w14:font="MS Gothic"/>
          </w14:checkbox>
        </w:sdtPr>
        <w:sdtEndPr/>
        <w:sdtContent>
          <w:r w:rsidR="00084415" w:rsidRPr="00B014BB">
            <w:rPr>
              <w:rFonts w:ascii="Segoe UI Symbol" w:eastAsia="MS Gothic" w:hAnsi="Segoe UI Symbol" w:cs="Segoe UI Symbol"/>
              <w:color w:val="FF0000"/>
              <w:sz w:val="24"/>
              <w:szCs w:val="24"/>
            </w:rPr>
            <w:t>☒</w:t>
          </w:r>
        </w:sdtContent>
      </w:sdt>
      <w:r w:rsidR="00084415" w:rsidRPr="00B014BB">
        <w:rPr>
          <w:rFonts w:cs="Arial"/>
          <w:color w:val="FF0000"/>
          <w:sz w:val="24"/>
          <w:szCs w:val="24"/>
        </w:rPr>
        <w:tab/>
        <w:t xml:space="preserve">männlich </w:t>
      </w:r>
      <w:r w:rsidR="00084415" w:rsidRPr="00B014BB">
        <w:rPr>
          <w:rFonts w:cs="Arial"/>
          <w:color w:val="FF0000"/>
          <w:sz w:val="24"/>
          <w:szCs w:val="24"/>
        </w:rPr>
        <w:tab/>
      </w:r>
      <w:r w:rsidR="00084415" w:rsidRPr="00B014BB">
        <w:rPr>
          <w:rFonts w:cs="Arial"/>
          <w:color w:val="FF0000"/>
          <w:sz w:val="24"/>
          <w:szCs w:val="24"/>
        </w:rPr>
        <w:tab/>
      </w:r>
      <w:sdt>
        <w:sdtPr>
          <w:rPr>
            <w:rFonts w:cs="Arial"/>
            <w:color w:val="FF0000"/>
            <w:sz w:val="24"/>
            <w:szCs w:val="24"/>
          </w:rPr>
          <w:id w:val="-962115426"/>
          <w14:checkbox>
            <w14:checked w14:val="1"/>
            <w14:checkedState w14:val="2612" w14:font="MS Gothic"/>
            <w14:uncheckedState w14:val="2610" w14:font="MS Gothic"/>
          </w14:checkbox>
        </w:sdtPr>
        <w:sdtEndPr/>
        <w:sdtContent>
          <w:r w:rsidR="00084415" w:rsidRPr="00B014BB">
            <w:rPr>
              <w:rFonts w:ascii="Segoe UI Symbol" w:eastAsia="MS Gothic" w:hAnsi="Segoe UI Symbol" w:cs="Segoe UI Symbol"/>
              <w:color w:val="FF0000"/>
              <w:sz w:val="24"/>
              <w:szCs w:val="24"/>
            </w:rPr>
            <w:t>☒</w:t>
          </w:r>
        </w:sdtContent>
      </w:sdt>
      <w:r w:rsidR="00084415" w:rsidRPr="00B014BB">
        <w:rPr>
          <w:rFonts w:cs="Arial"/>
          <w:color w:val="FF0000"/>
          <w:sz w:val="24"/>
          <w:szCs w:val="24"/>
        </w:rPr>
        <w:tab/>
        <w:t>weiblich</w:t>
      </w:r>
    </w:p>
    <w:p w14:paraId="239A1406" w14:textId="1E73791C" w:rsidR="003D60F3" w:rsidRPr="004800C1" w:rsidRDefault="003D60F3" w:rsidP="00021502">
      <w:pPr>
        <w:ind w:left="851" w:hanging="851"/>
        <w:rPr>
          <w:rFonts w:cs="Arial"/>
          <w:color w:val="000000" w:themeColor="text1"/>
          <w:sz w:val="24"/>
          <w:szCs w:val="24"/>
        </w:rPr>
      </w:pPr>
      <w:r w:rsidRPr="00B014BB">
        <w:rPr>
          <w:rFonts w:cs="Arial"/>
          <w:color w:val="FF0000"/>
          <w:sz w:val="24"/>
          <w:szCs w:val="24"/>
        </w:rPr>
        <w:tab/>
      </w:r>
      <w:r w:rsidRPr="004800C1">
        <w:rPr>
          <w:rFonts w:cs="Arial"/>
          <w:color w:val="000000" w:themeColor="text1"/>
          <w:sz w:val="24"/>
          <w:szCs w:val="24"/>
        </w:rPr>
        <w:t>wissenscha</w:t>
      </w:r>
      <w:r w:rsidR="00C8503C" w:rsidRPr="004800C1">
        <w:rPr>
          <w:rFonts w:cs="Arial"/>
          <w:color w:val="000000" w:themeColor="text1"/>
          <w:sz w:val="24"/>
          <w:szCs w:val="24"/>
        </w:rPr>
        <w:t>ftl</w:t>
      </w:r>
      <w:r w:rsidRPr="004800C1">
        <w:rPr>
          <w:rFonts w:cs="Arial"/>
          <w:color w:val="000000" w:themeColor="text1"/>
          <w:sz w:val="24"/>
          <w:szCs w:val="24"/>
        </w:rPr>
        <w:t xml:space="preserve">iche Rechtfertigung: </w:t>
      </w:r>
    </w:p>
    <w:p w14:paraId="25A29016" w14:textId="76421581" w:rsidR="00084415" w:rsidRPr="00B014BB" w:rsidRDefault="00084415" w:rsidP="003D60F3">
      <w:pPr>
        <w:ind w:left="851" w:hanging="851"/>
        <w:rPr>
          <w:rFonts w:cs="Arial"/>
          <w:color w:val="FF0000"/>
          <w:sz w:val="24"/>
          <w:szCs w:val="24"/>
        </w:rPr>
      </w:pPr>
      <w:r w:rsidRPr="00B014BB">
        <w:rPr>
          <w:rFonts w:cs="Arial"/>
          <w:color w:val="FF0000"/>
          <w:sz w:val="24"/>
          <w:szCs w:val="24"/>
        </w:rPr>
        <w:tab/>
      </w:r>
      <w:r w:rsidR="003D60F3" w:rsidRPr="00B014BB">
        <w:rPr>
          <w:rFonts w:cs="Arial"/>
          <w:color w:val="FF0000"/>
          <w:sz w:val="24"/>
          <w:szCs w:val="24"/>
        </w:rPr>
        <w:t>Zu</w:t>
      </w:r>
      <w:r w:rsidRPr="00B014BB">
        <w:rPr>
          <w:rFonts w:cs="Arial"/>
          <w:color w:val="FF0000"/>
          <w:sz w:val="24"/>
          <w:szCs w:val="24"/>
        </w:rPr>
        <w:t>r Generierung sind sowohl Männchen als auch Weibchen notwendig</w:t>
      </w:r>
    </w:p>
    <w:p w14:paraId="7D19A0EB" w14:textId="687E5DC7" w:rsidR="00084415" w:rsidRPr="003D60F3" w:rsidRDefault="00084415" w:rsidP="00021502">
      <w:pPr>
        <w:ind w:left="851" w:hanging="851"/>
        <w:rPr>
          <w:rFonts w:cs="Arial"/>
          <w:color w:val="000000" w:themeColor="text1"/>
          <w:sz w:val="24"/>
          <w:szCs w:val="24"/>
        </w:rPr>
      </w:pPr>
    </w:p>
    <w:p w14:paraId="73C02CE0" w14:textId="77777777" w:rsidR="004C613F" w:rsidRDefault="004C613F" w:rsidP="00021502">
      <w:pPr>
        <w:ind w:left="851" w:hanging="851"/>
        <w:rPr>
          <w:rFonts w:cs="Arial"/>
          <w:sz w:val="24"/>
          <w:szCs w:val="24"/>
        </w:rPr>
      </w:pPr>
    </w:p>
    <w:p w14:paraId="2E867B85" w14:textId="77777777" w:rsidR="004C613F" w:rsidRDefault="004C613F" w:rsidP="00021502">
      <w:pPr>
        <w:ind w:left="851" w:hanging="851"/>
        <w:rPr>
          <w:rFonts w:cs="Arial"/>
          <w:sz w:val="24"/>
          <w:szCs w:val="24"/>
        </w:rPr>
      </w:pPr>
      <w:r>
        <w:rPr>
          <w:rFonts w:cs="Arial"/>
          <w:sz w:val="24"/>
          <w:szCs w:val="24"/>
        </w:rPr>
        <w:t xml:space="preserve">9.4 </w:t>
      </w:r>
      <w:r w:rsidR="00150995">
        <w:rPr>
          <w:rFonts w:cs="Arial"/>
          <w:sz w:val="24"/>
          <w:szCs w:val="24"/>
        </w:rPr>
        <w:tab/>
      </w:r>
      <w:r w:rsidRPr="004C613F">
        <w:rPr>
          <w:rFonts w:cs="Arial"/>
          <w:sz w:val="24"/>
          <w:szCs w:val="24"/>
        </w:rPr>
        <w:t xml:space="preserve">Rasse oder Stamm und ggf. </w:t>
      </w:r>
      <w:proofErr w:type="spellStart"/>
      <w:r w:rsidRPr="004C613F">
        <w:rPr>
          <w:rFonts w:cs="Arial"/>
          <w:sz w:val="24"/>
          <w:szCs w:val="24"/>
        </w:rPr>
        <w:t>Sublinie</w:t>
      </w:r>
      <w:proofErr w:type="spellEnd"/>
      <w:r w:rsidRPr="004C613F">
        <w:rPr>
          <w:rFonts w:cs="Arial"/>
          <w:sz w:val="24"/>
          <w:szCs w:val="24"/>
        </w:rPr>
        <w:t xml:space="preserve"> (einschließlich Mutationen) nach der internationalen wissenschaftlichen Nomenklatur; bei genetisch veränderten Linien Beschreibung der Genetik</w:t>
      </w:r>
      <w:r>
        <w:rPr>
          <w:rFonts w:cs="Arial"/>
          <w:sz w:val="24"/>
          <w:szCs w:val="24"/>
        </w:rPr>
        <w:t xml:space="preserve"> (für jede genetisch veränderte Linie ein „</w:t>
      </w:r>
      <w:r w:rsidRPr="004C613F">
        <w:rPr>
          <w:rFonts w:cs="Arial"/>
          <w:sz w:val="24"/>
          <w:szCs w:val="24"/>
        </w:rPr>
        <w:t>Datenblatt für genetisch veränderte Tiere</w:t>
      </w:r>
      <w:r>
        <w:rPr>
          <w:rFonts w:cs="Arial"/>
          <w:sz w:val="24"/>
          <w:szCs w:val="24"/>
        </w:rPr>
        <w:t>“ beifügen)</w:t>
      </w:r>
    </w:p>
    <w:p w14:paraId="783D77C0" w14:textId="6E2998B8" w:rsidR="004C613F" w:rsidRPr="004800C1" w:rsidRDefault="004C613F" w:rsidP="00150995">
      <w:pPr>
        <w:ind w:left="567" w:hanging="567"/>
        <w:rPr>
          <w:rFonts w:cs="Arial"/>
          <w:color w:val="FF0000"/>
          <w:sz w:val="24"/>
          <w:szCs w:val="24"/>
        </w:rPr>
      </w:pPr>
    </w:p>
    <w:tbl>
      <w:tblPr>
        <w:tblStyle w:val="Tabellenraster"/>
        <w:tblW w:w="0" w:type="auto"/>
        <w:tblLook w:val="04A0" w:firstRow="1" w:lastRow="0" w:firstColumn="1" w:lastColumn="0" w:noHBand="0" w:noVBand="1"/>
      </w:tblPr>
      <w:tblGrid>
        <w:gridCol w:w="562"/>
        <w:gridCol w:w="1577"/>
        <w:gridCol w:w="2676"/>
        <w:gridCol w:w="2438"/>
        <w:gridCol w:w="1809"/>
      </w:tblGrid>
      <w:tr w:rsidR="004800C1" w:rsidRPr="004800C1" w14:paraId="4DFF634D" w14:textId="77777777" w:rsidTr="00E64D9E">
        <w:tc>
          <w:tcPr>
            <w:tcW w:w="562" w:type="dxa"/>
          </w:tcPr>
          <w:p w14:paraId="31C8AFE0" w14:textId="77777777" w:rsidR="00EF7E0B" w:rsidRPr="004800C1" w:rsidRDefault="00EF7E0B" w:rsidP="00E64D9E">
            <w:pPr>
              <w:rPr>
                <w:rFonts w:cs="Arial"/>
                <w:color w:val="FF0000"/>
                <w:sz w:val="24"/>
                <w:szCs w:val="24"/>
              </w:rPr>
            </w:pPr>
            <w:r w:rsidRPr="004800C1">
              <w:rPr>
                <w:rFonts w:cs="Arial"/>
                <w:color w:val="FF0000"/>
                <w:sz w:val="24"/>
                <w:szCs w:val="24"/>
              </w:rPr>
              <w:t>Nr.</w:t>
            </w:r>
          </w:p>
        </w:tc>
        <w:tc>
          <w:tcPr>
            <w:tcW w:w="1577" w:type="dxa"/>
          </w:tcPr>
          <w:p w14:paraId="7B0FEC14" w14:textId="77777777" w:rsidR="00EF7E0B" w:rsidRPr="004800C1" w:rsidRDefault="00EF7E0B" w:rsidP="00E64D9E">
            <w:pPr>
              <w:rPr>
                <w:rFonts w:cs="Arial"/>
                <w:color w:val="FF0000"/>
                <w:sz w:val="24"/>
                <w:szCs w:val="24"/>
              </w:rPr>
            </w:pPr>
            <w:r w:rsidRPr="004800C1">
              <w:rPr>
                <w:rFonts w:cs="Arial"/>
                <w:color w:val="FF0000"/>
                <w:sz w:val="24"/>
                <w:szCs w:val="24"/>
              </w:rPr>
              <w:t>Nomenklatur</w:t>
            </w:r>
          </w:p>
        </w:tc>
        <w:tc>
          <w:tcPr>
            <w:tcW w:w="2676" w:type="dxa"/>
          </w:tcPr>
          <w:p w14:paraId="2CE0B4F3" w14:textId="77777777" w:rsidR="00EF7E0B" w:rsidRPr="004800C1" w:rsidRDefault="00EF7E0B" w:rsidP="00E64D9E">
            <w:pPr>
              <w:rPr>
                <w:rFonts w:cs="Arial"/>
                <w:color w:val="FF0000"/>
                <w:sz w:val="24"/>
                <w:szCs w:val="24"/>
              </w:rPr>
            </w:pPr>
            <w:r w:rsidRPr="004800C1">
              <w:rPr>
                <w:rFonts w:cs="Arial"/>
                <w:color w:val="FF0000"/>
                <w:sz w:val="24"/>
                <w:szCs w:val="24"/>
              </w:rPr>
              <w:t>Beschreibung</w:t>
            </w:r>
          </w:p>
        </w:tc>
        <w:tc>
          <w:tcPr>
            <w:tcW w:w="2438" w:type="dxa"/>
          </w:tcPr>
          <w:p w14:paraId="438AA784" w14:textId="77777777" w:rsidR="00EF7E0B" w:rsidRPr="004800C1" w:rsidRDefault="00EF7E0B" w:rsidP="00E64D9E">
            <w:pPr>
              <w:rPr>
                <w:rFonts w:cs="Arial"/>
                <w:color w:val="FF0000"/>
                <w:sz w:val="24"/>
                <w:szCs w:val="24"/>
              </w:rPr>
            </w:pPr>
            <w:r w:rsidRPr="004800C1">
              <w:rPr>
                <w:rFonts w:cs="Arial"/>
                <w:color w:val="FF0000"/>
                <w:sz w:val="24"/>
                <w:szCs w:val="24"/>
              </w:rPr>
              <w:t xml:space="preserve">Begründung </w:t>
            </w:r>
          </w:p>
        </w:tc>
        <w:tc>
          <w:tcPr>
            <w:tcW w:w="1809" w:type="dxa"/>
          </w:tcPr>
          <w:p w14:paraId="3949599B" w14:textId="77777777" w:rsidR="00EF7E0B" w:rsidRPr="004800C1" w:rsidRDefault="00EF7E0B" w:rsidP="00E64D9E">
            <w:pPr>
              <w:rPr>
                <w:rFonts w:cs="Arial"/>
                <w:color w:val="FF0000"/>
                <w:sz w:val="24"/>
                <w:szCs w:val="24"/>
              </w:rPr>
            </w:pPr>
            <w:r w:rsidRPr="004800C1">
              <w:rPr>
                <w:rFonts w:cs="Arial"/>
                <w:color w:val="FF0000"/>
                <w:sz w:val="24"/>
                <w:szCs w:val="24"/>
              </w:rPr>
              <w:t>Belastung</w:t>
            </w:r>
          </w:p>
        </w:tc>
      </w:tr>
      <w:tr w:rsidR="004800C1" w:rsidRPr="004800C1" w14:paraId="5B8FD785" w14:textId="77777777" w:rsidTr="00E64D9E">
        <w:tc>
          <w:tcPr>
            <w:tcW w:w="562" w:type="dxa"/>
          </w:tcPr>
          <w:p w14:paraId="59917290" w14:textId="77777777" w:rsidR="00EF7E0B" w:rsidRPr="004800C1" w:rsidRDefault="00EF7E0B" w:rsidP="00E64D9E">
            <w:pPr>
              <w:rPr>
                <w:rFonts w:cs="Arial"/>
                <w:color w:val="FF0000"/>
                <w:sz w:val="24"/>
                <w:szCs w:val="24"/>
              </w:rPr>
            </w:pPr>
            <w:r w:rsidRPr="004800C1">
              <w:rPr>
                <w:rFonts w:cs="Arial"/>
                <w:color w:val="FF0000"/>
                <w:sz w:val="24"/>
                <w:szCs w:val="24"/>
              </w:rPr>
              <w:t>1</w:t>
            </w:r>
          </w:p>
        </w:tc>
        <w:tc>
          <w:tcPr>
            <w:tcW w:w="1577" w:type="dxa"/>
          </w:tcPr>
          <w:p w14:paraId="3BE4E63D" w14:textId="77777777" w:rsidR="00EF7E0B" w:rsidRPr="004800C1" w:rsidRDefault="00EF7E0B" w:rsidP="00E64D9E">
            <w:pPr>
              <w:rPr>
                <w:rFonts w:cs="Arial"/>
                <w:color w:val="FF0000"/>
                <w:sz w:val="24"/>
                <w:szCs w:val="24"/>
              </w:rPr>
            </w:pPr>
            <w:r w:rsidRPr="004800C1">
              <w:rPr>
                <w:rFonts w:cs="Arial"/>
                <w:color w:val="FF0000"/>
                <w:sz w:val="24"/>
                <w:szCs w:val="24"/>
              </w:rPr>
              <w:t>C57Bl/6N</w:t>
            </w:r>
          </w:p>
          <w:p w14:paraId="57618987" w14:textId="77777777" w:rsidR="00EF7E0B" w:rsidRPr="004800C1" w:rsidRDefault="00EF7E0B" w:rsidP="00E64D9E">
            <w:pPr>
              <w:rPr>
                <w:rFonts w:cs="Arial"/>
                <w:color w:val="FF0000"/>
                <w:sz w:val="24"/>
                <w:szCs w:val="24"/>
              </w:rPr>
            </w:pPr>
            <w:r w:rsidRPr="004800C1">
              <w:rPr>
                <w:rFonts w:cs="Arial"/>
                <w:color w:val="FF0000"/>
                <w:sz w:val="24"/>
                <w:szCs w:val="24"/>
              </w:rPr>
              <w:t>C57Bl/6J</w:t>
            </w:r>
          </w:p>
        </w:tc>
        <w:tc>
          <w:tcPr>
            <w:tcW w:w="2676" w:type="dxa"/>
          </w:tcPr>
          <w:p w14:paraId="53E5D1F0" w14:textId="77777777" w:rsidR="00EF7E0B" w:rsidRPr="004800C1" w:rsidRDefault="00EF7E0B" w:rsidP="00E64D9E">
            <w:pPr>
              <w:rPr>
                <w:rFonts w:cs="Arial"/>
                <w:color w:val="FF0000"/>
                <w:sz w:val="24"/>
                <w:szCs w:val="24"/>
              </w:rPr>
            </w:pPr>
            <w:r w:rsidRPr="004800C1">
              <w:rPr>
                <w:rFonts w:cs="Arial"/>
                <w:color w:val="FF0000"/>
                <w:sz w:val="24"/>
                <w:szCs w:val="24"/>
              </w:rPr>
              <w:t>Inzuchtstamm</w:t>
            </w:r>
          </w:p>
        </w:tc>
        <w:tc>
          <w:tcPr>
            <w:tcW w:w="2438" w:type="dxa"/>
          </w:tcPr>
          <w:p w14:paraId="32B3D27C" w14:textId="77777777" w:rsidR="00EF7E0B" w:rsidRPr="004800C1" w:rsidRDefault="00EF7E0B" w:rsidP="00E64D9E">
            <w:pPr>
              <w:rPr>
                <w:rFonts w:cs="Arial"/>
                <w:color w:val="FF0000"/>
                <w:sz w:val="24"/>
                <w:szCs w:val="24"/>
              </w:rPr>
            </w:pPr>
            <w:r w:rsidRPr="004800C1">
              <w:rPr>
                <w:rFonts w:cs="Arial"/>
                <w:color w:val="FF0000"/>
                <w:sz w:val="24"/>
                <w:szCs w:val="24"/>
              </w:rPr>
              <w:t>Spenderweibchen</w:t>
            </w:r>
          </w:p>
        </w:tc>
        <w:tc>
          <w:tcPr>
            <w:tcW w:w="1809" w:type="dxa"/>
          </w:tcPr>
          <w:p w14:paraId="379EA0E9" w14:textId="77777777" w:rsidR="00EF7E0B" w:rsidRPr="004800C1" w:rsidRDefault="00EF7E0B" w:rsidP="00E64D9E">
            <w:pPr>
              <w:rPr>
                <w:rFonts w:cs="Arial"/>
                <w:color w:val="FF0000"/>
                <w:sz w:val="24"/>
                <w:szCs w:val="24"/>
              </w:rPr>
            </w:pPr>
            <w:r w:rsidRPr="004800C1">
              <w:rPr>
                <w:rFonts w:cs="Arial"/>
                <w:color w:val="FF0000"/>
                <w:sz w:val="24"/>
                <w:szCs w:val="24"/>
              </w:rPr>
              <w:t>keine</w:t>
            </w:r>
          </w:p>
        </w:tc>
      </w:tr>
      <w:tr w:rsidR="004800C1" w:rsidRPr="004800C1" w14:paraId="5DF0FD60" w14:textId="77777777" w:rsidTr="00E64D9E">
        <w:tc>
          <w:tcPr>
            <w:tcW w:w="562" w:type="dxa"/>
          </w:tcPr>
          <w:p w14:paraId="384BF118" w14:textId="77777777" w:rsidR="00EF7E0B" w:rsidRPr="004800C1" w:rsidRDefault="00EF7E0B" w:rsidP="00E64D9E">
            <w:pPr>
              <w:rPr>
                <w:rFonts w:cs="Arial"/>
                <w:color w:val="FF0000"/>
                <w:sz w:val="24"/>
                <w:szCs w:val="24"/>
              </w:rPr>
            </w:pPr>
            <w:r w:rsidRPr="004800C1">
              <w:rPr>
                <w:rFonts w:cs="Arial"/>
                <w:color w:val="FF0000"/>
                <w:sz w:val="24"/>
                <w:szCs w:val="24"/>
              </w:rPr>
              <w:t>2</w:t>
            </w:r>
          </w:p>
        </w:tc>
        <w:tc>
          <w:tcPr>
            <w:tcW w:w="1577" w:type="dxa"/>
          </w:tcPr>
          <w:p w14:paraId="546CEF26" w14:textId="77777777" w:rsidR="00EF7E0B" w:rsidRPr="004800C1" w:rsidRDefault="00EF7E0B" w:rsidP="00E64D9E">
            <w:pPr>
              <w:rPr>
                <w:rFonts w:cs="Arial"/>
                <w:color w:val="FF0000"/>
                <w:sz w:val="24"/>
                <w:szCs w:val="24"/>
              </w:rPr>
            </w:pPr>
            <w:r w:rsidRPr="004800C1">
              <w:rPr>
                <w:rFonts w:cs="Arial"/>
                <w:color w:val="FF0000"/>
                <w:sz w:val="24"/>
                <w:szCs w:val="24"/>
              </w:rPr>
              <w:t>Swiss</w:t>
            </w:r>
          </w:p>
        </w:tc>
        <w:tc>
          <w:tcPr>
            <w:tcW w:w="2676" w:type="dxa"/>
          </w:tcPr>
          <w:p w14:paraId="721F5EF1" w14:textId="77777777" w:rsidR="00EF7E0B" w:rsidRPr="004800C1" w:rsidRDefault="00EF7E0B" w:rsidP="00E64D9E">
            <w:pPr>
              <w:rPr>
                <w:rFonts w:cs="Arial"/>
                <w:color w:val="FF0000"/>
                <w:sz w:val="24"/>
                <w:szCs w:val="24"/>
              </w:rPr>
            </w:pPr>
            <w:r w:rsidRPr="004800C1">
              <w:rPr>
                <w:rFonts w:cs="Arial"/>
                <w:color w:val="FF0000"/>
                <w:sz w:val="24"/>
                <w:szCs w:val="24"/>
              </w:rPr>
              <w:t>Auszuchtstamm</w:t>
            </w:r>
          </w:p>
        </w:tc>
        <w:tc>
          <w:tcPr>
            <w:tcW w:w="2438" w:type="dxa"/>
          </w:tcPr>
          <w:p w14:paraId="388A3119" w14:textId="77777777" w:rsidR="00EF7E0B" w:rsidRPr="004800C1" w:rsidRDefault="00EF7E0B" w:rsidP="00E64D9E">
            <w:pPr>
              <w:rPr>
                <w:rFonts w:cs="Arial"/>
                <w:color w:val="FF0000"/>
                <w:sz w:val="24"/>
                <w:szCs w:val="24"/>
              </w:rPr>
            </w:pPr>
            <w:r w:rsidRPr="004800C1">
              <w:rPr>
                <w:rFonts w:cs="Arial"/>
                <w:color w:val="FF0000"/>
                <w:sz w:val="24"/>
                <w:szCs w:val="24"/>
              </w:rPr>
              <w:t>Empfängerweibchen</w:t>
            </w:r>
          </w:p>
        </w:tc>
        <w:tc>
          <w:tcPr>
            <w:tcW w:w="1809" w:type="dxa"/>
          </w:tcPr>
          <w:p w14:paraId="288A5524" w14:textId="77777777" w:rsidR="00EF7E0B" w:rsidRPr="004800C1" w:rsidRDefault="00EF7E0B" w:rsidP="00E64D9E">
            <w:pPr>
              <w:rPr>
                <w:rFonts w:cs="Arial"/>
                <w:color w:val="FF0000"/>
                <w:sz w:val="24"/>
                <w:szCs w:val="24"/>
              </w:rPr>
            </w:pPr>
            <w:r w:rsidRPr="004800C1">
              <w:rPr>
                <w:rFonts w:cs="Arial"/>
                <w:color w:val="FF0000"/>
                <w:sz w:val="24"/>
                <w:szCs w:val="24"/>
              </w:rPr>
              <w:t>keine</w:t>
            </w:r>
          </w:p>
        </w:tc>
      </w:tr>
      <w:tr w:rsidR="004800C1" w:rsidRPr="004800C1" w14:paraId="3BAC0BEA" w14:textId="77777777" w:rsidTr="00E64D9E">
        <w:tc>
          <w:tcPr>
            <w:tcW w:w="562" w:type="dxa"/>
          </w:tcPr>
          <w:p w14:paraId="013527AB" w14:textId="77777777" w:rsidR="00EF7E0B" w:rsidRPr="004800C1" w:rsidRDefault="00EF7E0B" w:rsidP="00E64D9E">
            <w:pPr>
              <w:rPr>
                <w:rFonts w:cs="Arial"/>
                <w:color w:val="FF0000"/>
                <w:sz w:val="24"/>
                <w:szCs w:val="24"/>
              </w:rPr>
            </w:pPr>
            <w:r w:rsidRPr="004800C1">
              <w:rPr>
                <w:rFonts w:cs="Arial"/>
                <w:color w:val="FF0000"/>
                <w:sz w:val="24"/>
                <w:szCs w:val="24"/>
              </w:rPr>
              <w:t>3</w:t>
            </w:r>
          </w:p>
        </w:tc>
        <w:tc>
          <w:tcPr>
            <w:tcW w:w="1577" w:type="dxa"/>
          </w:tcPr>
          <w:p w14:paraId="6F3F6BCA" w14:textId="77777777" w:rsidR="00EF7E0B" w:rsidRPr="004800C1" w:rsidRDefault="00EF7E0B" w:rsidP="00E64D9E">
            <w:pPr>
              <w:rPr>
                <w:rFonts w:cs="Arial"/>
                <w:color w:val="FF0000"/>
                <w:sz w:val="24"/>
                <w:szCs w:val="24"/>
              </w:rPr>
            </w:pPr>
            <w:r w:rsidRPr="004800C1">
              <w:rPr>
                <w:rFonts w:cs="Arial"/>
                <w:color w:val="FF0000"/>
                <w:sz w:val="24"/>
                <w:szCs w:val="24"/>
              </w:rPr>
              <w:t>B6D2/F1</w:t>
            </w:r>
          </w:p>
        </w:tc>
        <w:tc>
          <w:tcPr>
            <w:tcW w:w="2676" w:type="dxa"/>
          </w:tcPr>
          <w:p w14:paraId="6F1705B7" w14:textId="77777777" w:rsidR="00EF7E0B" w:rsidRPr="004800C1" w:rsidRDefault="00EF7E0B" w:rsidP="00E64D9E">
            <w:pPr>
              <w:rPr>
                <w:rFonts w:cs="Arial"/>
                <w:color w:val="FF0000"/>
                <w:sz w:val="24"/>
                <w:szCs w:val="24"/>
              </w:rPr>
            </w:pPr>
            <w:r w:rsidRPr="004800C1">
              <w:rPr>
                <w:rFonts w:cs="Arial"/>
                <w:color w:val="FF0000"/>
                <w:sz w:val="24"/>
                <w:szCs w:val="24"/>
              </w:rPr>
              <w:t>Hybridinzuchtstamm</w:t>
            </w:r>
          </w:p>
        </w:tc>
        <w:tc>
          <w:tcPr>
            <w:tcW w:w="2438" w:type="dxa"/>
          </w:tcPr>
          <w:p w14:paraId="6143210F" w14:textId="77777777" w:rsidR="00EF7E0B" w:rsidRPr="004800C1" w:rsidRDefault="00EF7E0B" w:rsidP="00E64D9E">
            <w:pPr>
              <w:rPr>
                <w:rFonts w:cs="Arial"/>
                <w:color w:val="FF0000"/>
                <w:sz w:val="24"/>
                <w:szCs w:val="24"/>
              </w:rPr>
            </w:pPr>
            <w:r w:rsidRPr="004800C1">
              <w:rPr>
                <w:rFonts w:cs="Arial"/>
                <w:color w:val="FF0000"/>
                <w:sz w:val="24"/>
                <w:szCs w:val="24"/>
              </w:rPr>
              <w:t>Böcke</w:t>
            </w:r>
          </w:p>
        </w:tc>
        <w:tc>
          <w:tcPr>
            <w:tcW w:w="1809" w:type="dxa"/>
          </w:tcPr>
          <w:p w14:paraId="675825B9" w14:textId="77777777" w:rsidR="00EF7E0B" w:rsidRPr="004800C1" w:rsidRDefault="00EF7E0B" w:rsidP="00E64D9E">
            <w:pPr>
              <w:rPr>
                <w:rFonts w:cs="Arial"/>
                <w:color w:val="FF0000"/>
                <w:sz w:val="24"/>
                <w:szCs w:val="24"/>
              </w:rPr>
            </w:pPr>
            <w:r w:rsidRPr="004800C1">
              <w:rPr>
                <w:rFonts w:cs="Arial"/>
                <w:color w:val="FF0000"/>
                <w:sz w:val="24"/>
                <w:szCs w:val="24"/>
              </w:rPr>
              <w:t>keine</w:t>
            </w:r>
          </w:p>
        </w:tc>
      </w:tr>
    </w:tbl>
    <w:p w14:paraId="0B3DFAA3" w14:textId="163A0E41" w:rsidR="0098150E" w:rsidRDefault="0098150E" w:rsidP="00021502">
      <w:pPr>
        <w:ind w:left="851" w:hanging="851"/>
        <w:rPr>
          <w:rFonts w:cs="Arial"/>
          <w:sz w:val="24"/>
          <w:szCs w:val="24"/>
        </w:rPr>
      </w:pPr>
    </w:p>
    <w:p w14:paraId="4C4186B7" w14:textId="77777777" w:rsidR="006B6143" w:rsidRDefault="006B6143" w:rsidP="00021502">
      <w:pPr>
        <w:ind w:left="851" w:hanging="851"/>
        <w:rPr>
          <w:rFonts w:cs="Arial"/>
          <w:sz w:val="24"/>
          <w:szCs w:val="24"/>
        </w:rPr>
      </w:pPr>
    </w:p>
    <w:p w14:paraId="63C4F35D" w14:textId="58F40A7B" w:rsidR="0098150E" w:rsidRDefault="008707BC" w:rsidP="00021502">
      <w:pPr>
        <w:ind w:left="851" w:hanging="851"/>
        <w:rPr>
          <w:rFonts w:cs="Arial"/>
          <w:sz w:val="24"/>
          <w:szCs w:val="24"/>
        </w:rPr>
      </w:pPr>
      <w:r>
        <w:rPr>
          <w:rFonts w:cs="Arial"/>
          <w:sz w:val="24"/>
          <w:szCs w:val="24"/>
        </w:rPr>
        <w:t xml:space="preserve">10 </w:t>
      </w:r>
      <w:r w:rsidR="00150995">
        <w:rPr>
          <w:rFonts w:cs="Arial"/>
          <w:sz w:val="24"/>
          <w:szCs w:val="24"/>
        </w:rPr>
        <w:tab/>
      </w:r>
      <w:r w:rsidRPr="008707BC">
        <w:rPr>
          <w:rFonts w:cs="Arial"/>
          <w:sz w:val="24"/>
          <w:szCs w:val="24"/>
        </w:rPr>
        <w:t>Begründung für die Anzahl der Tiere einschließlich Angaben zur biometrischen Planung</w:t>
      </w:r>
    </w:p>
    <w:p w14:paraId="254308B8" w14:textId="77777777" w:rsidR="00DF4E07" w:rsidRDefault="00DF4E07" w:rsidP="00021502">
      <w:pPr>
        <w:ind w:left="851" w:hanging="851"/>
        <w:rPr>
          <w:rFonts w:cs="Arial"/>
          <w:sz w:val="24"/>
          <w:szCs w:val="24"/>
        </w:rPr>
      </w:pPr>
    </w:p>
    <w:p w14:paraId="0B76D8D8" w14:textId="77777777" w:rsidR="00DF4E07" w:rsidRPr="00DF4E07" w:rsidRDefault="00DF4E07" w:rsidP="00DF4E07">
      <w:pPr>
        <w:ind w:left="851"/>
        <w:jc w:val="both"/>
        <w:rPr>
          <w:color w:val="FF0000"/>
          <w:sz w:val="24"/>
          <w:szCs w:val="24"/>
        </w:rPr>
      </w:pPr>
      <w:r w:rsidRPr="00DF4E07">
        <w:rPr>
          <w:color w:val="FF0000"/>
          <w:sz w:val="24"/>
          <w:szCs w:val="24"/>
        </w:rPr>
        <w:t xml:space="preserve">Die Anzahl der Tiere basiert auf gemeinsamen Berechnungen des DKFZ und der IBF. </w:t>
      </w:r>
    </w:p>
    <w:p w14:paraId="137F0887" w14:textId="77777777" w:rsidR="00DF4E07" w:rsidRDefault="00DF4E07" w:rsidP="00021502">
      <w:pPr>
        <w:ind w:left="851" w:hanging="851"/>
        <w:rPr>
          <w:rFonts w:cs="Arial"/>
          <w:sz w:val="24"/>
          <w:szCs w:val="24"/>
        </w:rPr>
      </w:pPr>
    </w:p>
    <w:p w14:paraId="15B920D0" w14:textId="77777777" w:rsidR="004F6FBF" w:rsidRDefault="004F6FBF" w:rsidP="00021502">
      <w:pPr>
        <w:ind w:left="851" w:hanging="851"/>
        <w:rPr>
          <w:rFonts w:cs="Arial"/>
          <w:sz w:val="24"/>
          <w:szCs w:val="24"/>
        </w:rPr>
      </w:pPr>
    </w:p>
    <w:p w14:paraId="7A2C7FDC" w14:textId="77777777" w:rsidR="004F6FBF" w:rsidRDefault="004F6FBF" w:rsidP="00021502">
      <w:pPr>
        <w:ind w:left="851" w:hanging="851"/>
        <w:rPr>
          <w:rFonts w:cs="Arial"/>
          <w:sz w:val="24"/>
          <w:szCs w:val="24"/>
        </w:rPr>
      </w:pPr>
      <w:r w:rsidRPr="004F6FBF">
        <w:rPr>
          <w:rFonts w:cs="Arial"/>
          <w:sz w:val="24"/>
          <w:szCs w:val="24"/>
        </w:rPr>
        <w:t>10.1</w:t>
      </w:r>
      <w:r>
        <w:rPr>
          <w:rFonts w:cs="Arial"/>
          <w:sz w:val="24"/>
          <w:szCs w:val="24"/>
        </w:rPr>
        <w:t xml:space="preserve"> </w:t>
      </w:r>
      <w:r w:rsidR="00150995">
        <w:rPr>
          <w:rFonts w:cs="Arial"/>
          <w:sz w:val="24"/>
          <w:szCs w:val="24"/>
        </w:rPr>
        <w:tab/>
      </w:r>
      <w:r w:rsidRPr="004F6FBF">
        <w:rPr>
          <w:rFonts w:cs="Arial"/>
          <w:sz w:val="24"/>
          <w:szCs w:val="24"/>
        </w:rPr>
        <w:t>Versuchstyp</w:t>
      </w:r>
    </w:p>
    <w:p w14:paraId="183212E3" w14:textId="77777777" w:rsidR="004F6FBF" w:rsidRDefault="004F6FBF" w:rsidP="00021502">
      <w:pPr>
        <w:ind w:left="851" w:hanging="851"/>
        <w:rPr>
          <w:rFonts w:cs="Arial"/>
          <w:sz w:val="24"/>
          <w:szCs w:val="24"/>
        </w:rPr>
      </w:pPr>
    </w:p>
    <w:p w14:paraId="540B3A99" w14:textId="333289AB" w:rsidR="004F6FBF" w:rsidRDefault="004F6FBF" w:rsidP="00021502">
      <w:pPr>
        <w:ind w:left="851" w:hanging="851"/>
        <w:rPr>
          <w:rFonts w:cs="Arial"/>
          <w:sz w:val="24"/>
          <w:szCs w:val="24"/>
        </w:rPr>
      </w:pPr>
      <w:r>
        <w:rPr>
          <w:rFonts w:cs="Arial"/>
          <w:sz w:val="24"/>
          <w:szCs w:val="24"/>
        </w:rPr>
        <w:t xml:space="preserve">A </w:t>
      </w:r>
      <w:sdt>
        <w:sdtPr>
          <w:rPr>
            <w:rFonts w:cs="Arial"/>
            <w:sz w:val="24"/>
            <w:szCs w:val="24"/>
          </w:rPr>
          <w:id w:val="-414242858"/>
          <w14:checkbox>
            <w14:checked w14:val="0"/>
            <w14:checkedState w14:val="2612" w14:font="MS Gothic"/>
            <w14:uncheckedState w14:val="2610" w14:font="MS Gothic"/>
          </w14:checkbox>
        </w:sdtPr>
        <w:sdtEndPr/>
        <w:sdtContent>
          <w:r w:rsidR="003D60F3">
            <w:rPr>
              <w:rFonts w:ascii="MS Gothic" w:eastAsia="MS Gothic" w:hAnsi="MS Gothic" w:cs="Arial" w:hint="eastAsia"/>
              <w:sz w:val="24"/>
              <w:szCs w:val="24"/>
            </w:rPr>
            <w:t>☐</w:t>
          </w:r>
        </w:sdtContent>
      </w:sdt>
      <w:r w:rsidR="00150995">
        <w:rPr>
          <w:rFonts w:cs="Arial"/>
          <w:sz w:val="24"/>
          <w:szCs w:val="24"/>
        </w:rPr>
        <w:tab/>
      </w:r>
      <w:r w:rsidRPr="004F6FBF">
        <w:rPr>
          <w:rFonts w:cs="Arial"/>
          <w:sz w:val="24"/>
          <w:szCs w:val="24"/>
        </w:rPr>
        <w:t>Technisch erforderlicher Vorversuch, bei dem die Tiere der Gewinnung des Materials dienen und selbst nicht im Versuch verwendet werden</w:t>
      </w:r>
      <w:r w:rsidR="00665B2D">
        <w:rPr>
          <w:rFonts w:cs="Arial"/>
          <w:sz w:val="24"/>
          <w:szCs w:val="24"/>
        </w:rPr>
        <w:t xml:space="preserve"> (z.B. Spendertiere)</w:t>
      </w:r>
    </w:p>
    <w:p w14:paraId="5334B6D0" w14:textId="77777777" w:rsidR="004F6FBF" w:rsidRDefault="004F6FBF" w:rsidP="00021502">
      <w:pPr>
        <w:ind w:left="851" w:hanging="851"/>
        <w:rPr>
          <w:rFonts w:cs="Arial"/>
          <w:sz w:val="24"/>
          <w:szCs w:val="24"/>
        </w:rPr>
      </w:pPr>
      <w:r>
        <w:rPr>
          <w:rFonts w:cs="Arial"/>
          <w:sz w:val="24"/>
          <w:szCs w:val="24"/>
        </w:rPr>
        <w:t xml:space="preserve">B </w:t>
      </w:r>
      <w:sdt>
        <w:sdtPr>
          <w:rPr>
            <w:rFonts w:cs="Arial"/>
            <w:sz w:val="24"/>
            <w:szCs w:val="24"/>
          </w:rPr>
          <w:id w:val="212695940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00150995">
        <w:rPr>
          <w:rFonts w:cs="Arial"/>
          <w:sz w:val="24"/>
          <w:szCs w:val="24"/>
        </w:rPr>
        <w:tab/>
      </w:r>
      <w:r w:rsidRPr="004F6FBF">
        <w:rPr>
          <w:rFonts w:cs="Arial"/>
          <w:sz w:val="24"/>
          <w:szCs w:val="24"/>
        </w:rPr>
        <w:t>Hypothesen generierender Versuch mit geringen Tierzahlen</w:t>
      </w:r>
      <w:r w:rsidR="00A955EF">
        <w:rPr>
          <w:rFonts w:cs="Arial"/>
          <w:sz w:val="24"/>
          <w:szCs w:val="24"/>
        </w:rPr>
        <w:t xml:space="preserve"> (maximal 6 Tiere je Gruppe)</w:t>
      </w:r>
      <w:r w:rsidRPr="004F6FBF">
        <w:rPr>
          <w:rFonts w:cs="Arial"/>
          <w:sz w:val="24"/>
          <w:szCs w:val="24"/>
        </w:rPr>
        <w:t>, bei dem noch keine spezifizierten Hypothesen geprüft werden können (Pilot-Versuch, Grundlagenklärung)</w:t>
      </w:r>
    </w:p>
    <w:p w14:paraId="0A1AA94B" w14:textId="77777777" w:rsidR="004F6FBF" w:rsidRDefault="004F6FBF" w:rsidP="00021502">
      <w:pPr>
        <w:ind w:left="851" w:hanging="851"/>
        <w:rPr>
          <w:rFonts w:cs="Arial"/>
          <w:sz w:val="24"/>
          <w:szCs w:val="24"/>
        </w:rPr>
      </w:pPr>
      <w:r>
        <w:rPr>
          <w:rFonts w:cs="Arial"/>
          <w:sz w:val="24"/>
          <w:szCs w:val="24"/>
        </w:rPr>
        <w:t xml:space="preserve">C </w:t>
      </w:r>
      <w:sdt>
        <w:sdtPr>
          <w:rPr>
            <w:rFonts w:cs="Arial"/>
            <w:sz w:val="24"/>
            <w:szCs w:val="24"/>
          </w:rPr>
          <w:id w:val="94820464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00150995">
        <w:rPr>
          <w:rFonts w:cs="Arial"/>
          <w:sz w:val="24"/>
          <w:szCs w:val="24"/>
        </w:rPr>
        <w:tab/>
      </w:r>
      <w:r w:rsidRPr="004F6FBF">
        <w:rPr>
          <w:rFonts w:cs="Arial"/>
          <w:sz w:val="24"/>
          <w:szCs w:val="24"/>
        </w:rPr>
        <w:t>Hyp</w:t>
      </w:r>
      <w:r>
        <w:rPr>
          <w:rFonts w:cs="Arial"/>
          <w:sz w:val="24"/>
          <w:szCs w:val="24"/>
        </w:rPr>
        <w:t>othesen überprüfender Versuch (</w:t>
      </w:r>
      <w:r w:rsidR="00A955EF">
        <w:rPr>
          <w:rFonts w:cs="Arial"/>
          <w:sz w:val="24"/>
          <w:szCs w:val="24"/>
        </w:rPr>
        <w:t xml:space="preserve">pro Teilversuch ein </w:t>
      </w:r>
      <w:r w:rsidR="00A955EF" w:rsidRPr="00A955EF">
        <w:rPr>
          <w:rFonts w:cs="Arial"/>
          <w:sz w:val="24"/>
          <w:szCs w:val="24"/>
        </w:rPr>
        <w:t>Formblatt „Angaben zur biometrischen Planung“</w:t>
      </w:r>
      <w:r w:rsidR="00A955EF">
        <w:rPr>
          <w:rFonts w:cs="Arial"/>
          <w:sz w:val="24"/>
          <w:szCs w:val="24"/>
        </w:rPr>
        <w:t xml:space="preserve"> beilegen, </w:t>
      </w:r>
      <w:r w:rsidRPr="004F6FBF">
        <w:rPr>
          <w:rFonts w:cs="Arial"/>
          <w:sz w:val="24"/>
          <w:szCs w:val="24"/>
        </w:rPr>
        <w:t>alternativ biometrisches Gutachten)</w:t>
      </w:r>
    </w:p>
    <w:p w14:paraId="36C3B9A5" w14:textId="0E499048" w:rsidR="004F6FBF" w:rsidRDefault="004F6FBF" w:rsidP="00021502">
      <w:pPr>
        <w:ind w:left="851" w:hanging="851"/>
        <w:rPr>
          <w:rFonts w:cs="Arial"/>
          <w:sz w:val="24"/>
          <w:szCs w:val="24"/>
        </w:rPr>
      </w:pPr>
      <w:r>
        <w:rPr>
          <w:rFonts w:cs="Arial"/>
          <w:sz w:val="24"/>
          <w:szCs w:val="24"/>
        </w:rPr>
        <w:lastRenderedPageBreak/>
        <w:t xml:space="preserve">D </w:t>
      </w:r>
      <w:sdt>
        <w:sdtPr>
          <w:rPr>
            <w:rFonts w:cs="Arial"/>
            <w:color w:val="FF0000"/>
            <w:sz w:val="24"/>
            <w:szCs w:val="24"/>
          </w:rPr>
          <w:id w:val="1882596620"/>
          <w14:checkbox>
            <w14:checked w14:val="1"/>
            <w14:checkedState w14:val="2612" w14:font="MS Gothic"/>
            <w14:uncheckedState w14:val="2610" w14:font="MS Gothic"/>
          </w14:checkbox>
        </w:sdtPr>
        <w:sdtEndPr/>
        <w:sdtContent>
          <w:r w:rsidR="00B014BB" w:rsidRPr="00B014BB">
            <w:rPr>
              <w:rFonts w:ascii="MS Gothic" w:eastAsia="MS Gothic" w:hAnsi="MS Gothic" w:cs="Arial" w:hint="eastAsia"/>
              <w:color w:val="FF0000"/>
              <w:sz w:val="24"/>
              <w:szCs w:val="24"/>
            </w:rPr>
            <w:t>☒</w:t>
          </w:r>
        </w:sdtContent>
      </w:sdt>
      <w:r w:rsidR="00150995">
        <w:rPr>
          <w:rFonts w:cs="Arial"/>
          <w:sz w:val="24"/>
          <w:szCs w:val="24"/>
        </w:rPr>
        <w:tab/>
      </w:r>
      <w:r w:rsidRPr="004F6FBF">
        <w:rPr>
          <w:rFonts w:cs="Arial"/>
          <w:sz w:val="24"/>
          <w:szCs w:val="24"/>
        </w:rPr>
        <w:t>Sonstige nicht-hypothesengenerierende Versuche (z.B. Versuchsvorhaben zu Aus-, Fort- und Weiterbildungszwecken)</w:t>
      </w:r>
    </w:p>
    <w:p w14:paraId="472C8295" w14:textId="119A5C5B" w:rsidR="003D60F3" w:rsidRDefault="003D60F3" w:rsidP="00021502">
      <w:pPr>
        <w:ind w:left="851" w:hanging="851"/>
        <w:rPr>
          <w:rFonts w:cs="Arial"/>
          <w:sz w:val="24"/>
          <w:szCs w:val="24"/>
        </w:rPr>
      </w:pPr>
    </w:p>
    <w:p w14:paraId="69D5DACF" w14:textId="77777777" w:rsidR="003D60F3" w:rsidRDefault="003D60F3" w:rsidP="00021502">
      <w:pPr>
        <w:ind w:left="851" w:hanging="851"/>
        <w:rPr>
          <w:rFonts w:cs="Arial"/>
          <w:sz w:val="24"/>
          <w:szCs w:val="24"/>
        </w:rPr>
      </w:pPr>
    </w:p>
    <w:p w14:paraId="10FB9CCF" w14:textId="2E1E67E3" w:rsidR="004F6FBF" w:rsidRDefault="004F6FBF" w:rsidP="00021502">
      <w:pPr>
        <w:ind w:left="851" w:hanging="851"/>
        <w:rPr>
          <w:rFonts w:cs="Arial"/>
          <w:sz w:val="24"/>
          <w:szCs w:val="24"/>
        </w:rPr>
      </w:pPr>
      <w:r>
        <w:rPr>
          <w:rFonts w:cs="Arial"/>
          <w:sz w:val="24"/>
          <w:szCs w:val="24"/>
        </w:rPr>
        <w:t xml:space="preserve">10.2 </w:t>
      </w:r>
      <w:r w:rsidR="000309EA">
        <w:rPr>
          <w:rFonts w:cs="Arial"/>
          <w:sz w:val="24"/>
          <w:szCs w:val="24"/>
        </w:rPr>
        <w:tab/>
      </w:r>
      <w:r w:rsidRPr="004F6FBF">
        <w:rPr>
          <w:rFonts w:cs="Arial"/>
          <w:sz w:val="24"/>
          <w:szCs w:val="24"/>
        </w:rPr>
        <w:t>Im Falle von Auswahl A (Materialgewinnung), B (Pilotstudie) oder D (Versuche zu Aus- For</w:t>
      </w:r>
      <w:r>
        <w:rPr>
          <w:rFonts w:cs="Arial"/>
          <w:sz w:val="24"/>
          <w:szCs w:val="24"/>
        </w:rPr>
        <w:t>t- und Weiterbildungszwecken)</w:t>
      </w:r>
      <w:r w:rsidRPr="004F6FBF">
        <w:rPr>
          <w:rFonts w:cs="Arial"/>
          <w:sz w:val="24"/>
          <w:szCs w:val="24"/>
        </w:rPr>
        <w:t xml:space="preserve"> Erläuterung der beantragten </w:t>
      </w:r>
      <w:proofErr w:type="spellStart"/>
      <w:r w:rsidRPr="004F6FBF">
        <w:rPr>
          <w:rFonts w:cs="Arial"/>
          <w:sz w:val="24"/>
          <w:szCs w:val="24"/>
        </w:rPr>
        <w:t>Tierzahl</w:t>
      </w:r>
      <w:proofErr w:type="spellEnd"/>
    </w:p>
    <w:p w14:paraId="5F844C99" w14:textId="77777777" w:rsidR="00CE77CA" w:rsidRDefault="00CE77CA" w:rsidP="00021502">
      <w:pPr>
        <w:ind w:left="851" w:hanging="851"/>
        <w:rPr>
          <w:rFonts w:cs="Arial"/>
          <w:sz w:val="24"/>
          <w:szCs w:val="24"/>
        </w:rPr>
      </w:pPr>
    </w:p>
    <w:p w14:paraId="1B6954C2" w14:textId="77777777" w:rsidR="00F53737" w:rsidRPr="00F53737" w:rsidRDefault="00F53737" w:rsidP="00F53737">
      <w:pPr>
        <w:ind w:left="708"/>
        <w:rPr>
          <w:rFonts w:cs="Arial"/>
          <w:bCs/>
          <w:color w:val="FF0000"/>
          <w:sz w:val="24"/>
          <w:szCs w:val="24"/>
        </w:rPr>
      </w:pPr>
      <w:r w:rsidRPr="00F53737">
        <w:rPr>
          <w:rFonts w:cs="Arial"/>
          <w:bCs/>
          <w:color w:val="FF0000"/>
          <w:sz w:val="24"/>
          <w:szCs w:val="24"/>
        </w:rPr>
        <w:t xml:space="preserve">Zur Herstellung von Tieren, die eine Veränderung in der Keimbahn aufweisen, werden pro </w:t>
      </w:r>
      <w:proofErr w:type="spellStart"/>
      <w:r w:rsidRPr="00F53737">
        <w:rPr>
          <w:rFonts w:cs="Arial"/>
          <w:bCs/>
          <w:color w:val="FF0000"/>
          <w:sz w:val="24"/>
          <w:szCs w:val="24"/>
        </w:rPr>
        <w:t>Targeting</w:t>
      </w:r>
      <w:proofErr w:type="spellEnd"/>
      <w:r w:rsidRPr="00F53737">
        <w:rPr>
          <w:rFonts w:cs="Arial"/>
          <w:bCs/>
          <w:color w:val="FF0000"/>
          <w:sz w:val="24"/>
          <w:szCs w:val="24"/>
        </w:rPr>
        <w:t xml:space="preserve"> Konstrukt 24 Weibchen als Embryospender, 12 Weibchen als Empfänger und 4 </w:t>
      </w:r>
      <w:proofErr w:type="spellStart"/>
      <w:r w:rsidRPr="00F53737">
        <w:rPr>
          <w:rFonts w:cs="Arial"/>
          <w:bCs/>
          <w:color w:val="FF0000"/>
          <w:sz w:val="24"/>
          <w:szCs w:val="24"/>
        </w:rPr>
        <w:t>vasektomierte</w:t>
      </w:r>
      <w:proofErr w:type="spellEnd"/>
      <w:r w:rsidRPr="00F53737">
        <w:rPr>
          <w:rFonts w:cs="Arial"/>
          <w:bCs/>
          <w:color w:val="FF0000"/>
          <w:sz w:val="24"/>
          <w:szCs w:val="24"/>
        </w:rPr>
        <w:t xml:space="preserve"> Böcke benötigt.</w:t>
      </w:r>
    </w:p>
    <w:p w14:paraId="32E54C47" w14:textId="77777777" w:rsidR="00F53737" w:rsidRPr="00F53737" w:rsidRDefault="00F53737" w:rsidP="00F53737">
      <w:pPr>
        <w:ind w:left="700"/>
        <w:rPr>
          <w:rFonts w:cs="Arial"/>
          <w:bCs/>
          <w:color w:val="FF0000"/>
          <w:sz w:val="24"/>
          <w:szCs w:val="24"/>
        </w:rPr>
      </w:pPr>
    </w:p>
    <w:p w14:paraId="21AC034E" w14:textId="77777777" w:rsidR="00F53737" w:rsidRPr="00F53737" w:rsidRDefault="00F53737" w:rsidP="00F53737">
      <w:pPr>
        <w:ind w:left="709"/>
        <w:jc w:val="both"/>
        <w:rPr>
          <w:rFonts w:cs="Arial"/>
          <w:color w:val="FF0000"/>
          <w:sz w:val="24"/>
          <w:szCs w:val="24"/>
          <w:u w:val="single"/>
        </w:rPr>
      </w:pPr>
      <w:proofErr w:type="spellStart"/>
      <w:r w:rsidRPr="00F53737">
        <w:rPr>
          <w:rFonts w:cs="Arial"/>
          <w:color w:val="FF0000"/>
          <w:sz w:val="24"/>
          <w:szCs w:val="24"/>
          <w:u w:val="single"/>
        </w:rPr>
        <w:t>Vasektomierte</w:t>
      </w:r>
      <w:proofErr w:type="spellEnd"/>
      <w:r w:rsidRPr="00F53737">
        <w:rPr>
          <w:rFonts w:cs="Arial"/>
          <w:color w:val="FF0000"/>
          <w:sz w:val="24"/>
          <w:szCs w:val="24"/>
          <w:u w:val="single"/>
        </w:rPr>
        <w:t xml:space="preserve"> Böcke:</w:t>
      </w:r>
    </w:p>
    <w:p w14:paraId="5F079410" w14:textId="77777777" w:rsidR="00F53737" w:rsidRPr="00F53737" w:rsidRDefault="00F53737" w:rsidP="00F53737">
      <w:pPr>
        <w:ind w:left="709"/>
        <w:jc w:val="both"/>
        <w:rPr>
          <w:rFonts w:cs="Arial"/>
          <w:color w:val="FF0000"/>
          <w:sz w:val="24"/>
          <w:szCs w:val="24"/>
        </w:rPr>
      </w:pPr>
      <w:r w:rsidRPr="00F53737">
        <w:rPr>
          <w:rFonts w:cs="Arial"/>
          <w:color w:val="FF0000"/>
          <w:sz w:val="24"/>
          <w:szCs w:val="24"/>
        </w:rPr>
        <w:t xml:space="preserve">Für die Erzeugung von scheinträchtigen Ammen, in die die befruchteten, mikroinjizierten </w:t>
      </w:r>
      <w:proofErr w:type="spellStart"/>
      <w:r w:rsidRPr="00F53737">
        <w:rPr>
          <w:rFonts w:cs="Arial"/>
          <w:color w:val="FF0000"/>
          <w:sz w:val="24"/>
          <w:szCs w:val="24"/>
        </w:rPr>
        <w:t>Zygotetn</w:t>
      </w:r>
      <w:proofErr w:type="spellEnd"/>
      <w:r w:rsidRPr="00F53737">
        <w:rPr>
          <w:rFonts w:cs="Arial"/>
          <w:color w:val="FF0000"/>
          <w:sz w:val="24"/>
          <w:szCs w:val="24"/>
        </w:rPr>
        <w:t xml:space="preserve"> implantiert werden, werden </w:t>
      </w:r>
      <w:proofErr w:type="spellStart"/>
      <w:r w:rsidRPr="00F53737">
        <w:rPr>
          <w:rFonts w:cs="Arial"/>
          <w:color w:val="FF0000"/>
          <w:sz w:val="24"/>
          <w:szCs w:val="24"/>
        </w:rPr>
        <w:t>vasektomierte</w:t>
      </w:r>
      <w:proofErr w:type="spellEnd"/>
      <w:r w:rsidRPr="00F53737">
        <w:rPr>
          <w:rFonts w:cs="Arial"/>
          <w:color w:val="FF0000"/>
          <w:sz w:val="24"/>
          <w:szCs w:val="24"/>
        </w:rPr>
        <w:t xml:space="preserve"> Mäuse benötigt. Diese können bis zum Nachlassen der Libido eingesetzt werden. Hierfür werden 4 </w:t>
      </w:r>
      <w:proofErr w:type="spellStart"/>
      <w:r w:rsidRPr="00F53737">
        <w:rPr>
          <w:rFonts w:cs="Arial"/>
          <w:color w:val="FF0000"/>
          <w:sz w:val="24"/>
          <w:szCs w:val="24"/>
        </w:rPr>
        <w:t>vasektomierte</w:t>
      </w:r>
      <w:proofErr w:type="spellEnd"/>
      <w:r w:rsidRPr="00F53737">
        <w:rPr>
          <w:rFonts w:cs="Arial"/>
          <w:color w:val="FF0000"/>
          <w:sz w:val="24"/>
          <w:szCs w:val="24"/>
        </w:rPr>
        <w:t xml:space="preserve"> Männchen benötigt. </w:t>
      </w:r>
    </w:p>
    <w:p w14:paraId="40C803A7" w14:textId="77777777" w:rsidR="00F53737" w:rsidRPr="00F53737" w:rsidRDefault="00F53737" w:rsidP="00F53737">
      <w:pPr>
        <w:ind w:left="709"/>
        <w:jc w:val="both"/>
        <w:rPr>
          <w:rFonts w:cs="Arial"/>
          <w:i/>
          <w:color w:val="FF0000"/>
          <w:sz w:val="24"/>
          <w:szCs w:val="24"/>
        </w:rPr>
      </w:pPr>
    </w:p>
    <w:p w14:paraId="5440EF57" w14:textId="77777777" w:rsidR="00F53737" w:rsidRPr="00F53737" w:rsidRDefault="00F53737" w:rsidP="00F53737">
      <w:pPr>
        <w:keepNext/>
        <w:ind w:left="709"/>
        <w:jc w:val="both"/>
        <w:rPr>
          <w:rFonts w:cs="Arial"/>
          <w:color w:val="FF0000"/>
          <w:sz w:val="24"/>
          <w:szCs w:val="24"/>
          <w:u w:val="single"/>
        </w:rPr>
      </w:pPr>
      <w:r w:rsidRPr="00F53737">
        <w:rPr>
          <w:rFonts w:cs="Arial"/>
          <w:color w:val="FF0000"/>
          <w:sz w:val="24"/>
          <w:szCs w:val="24"/>
          <w:u w:val="single"/>
        </w:rPr>
        <w:t>Spendertiere, Empfängertiere:</w:t>
      </w:r>
    </w:p>
    <w:p w14:paraId="5A2AB5FE" w14:textId="77777777" w:rsidR="00F53737" w:rsidRPr="00F53737" w:rsidRDefault="00F53737" w:rsidP="00F53737">
      <w:pPr>
        <w:ind w:left="709"/>
        <w:jc w:val="both"/>
        <w:rPr>
          <w:rFonts w:cs="Arial"/>
          <w:color w:val="FF0000"/>
          <w:sz w:val="24"/>
          <w:szCs w:val="24"/>
        </w:rPr>
      </w:pPr>
      <w:r w:rsidRPr="00F53737">
        <w:rPr>
          <w:rFonts w:cs="Arial"/>
          <w:color w:val="FF0000"/>
          <w:sz w:val="24"/>
          <w:szCs w:val="24"/>
        </w:rPr>
        <w:t xml:space="preserve">Pro Generierung werden 24 Mäuse für die hormonelle Superovulation und die Entnahme von befruchteten Zygoten benötigt. Für den Transfer der manipulierten Zygoten werden weitere 12 Tiere gebraucht. In der Regel ist mit 3-12 </w:t>
      </w:r>
      <w:proofErr w:type="spellStart"/>
      <w:r w:rsidRPr="00F53737">
        <w:rPr>
          <w:rFonts w:cs="Arial"/>
          <w:color w:val="FF0000"/>
          <w:sz w:val="24"/>
          <w:szCs w:val="24"/>
        </w:rPr>
        <w:t>Foundertieren</w:t>
      </w:r>
      <w:proofErr w:type="spellEnd"/>
      <w:r w:rsidRPr="00F53737">
        <w:rPr>
          <w:rFonts w:cs="Arial"/>
          <w:color w:val="FF0000"/>
          <w:sz w:val="24"/>
          <w:szCs w:val="24"/>
        </w:rPr>
        <w:t xml:space="preserve"> zu rechnen. </w:t>
      </w:r>
    </w:p>
    <w:p w14:paraId="3394C5DD" w14:textId="77777777" w:rsidR="00F53737" w:rsidRPr="00F53737" w:rsidRDefault="00F53737" w:rsidP="00F53737">
      <w:pPr>
        <w:ind w:left="700"/>
        <w:rPr>
          <w:rFonts w:cs="Arial"/>
          <w:bCs/>
          <w:color w:val="FF0000"/>
          <w:sz w:val="24"/>
          <w:szCs w:val="24"/>
        </w:rPr>
      </w:pPr>
    </w:p>
    <w:p w14:paraId="6D777B09" w14:textId="77777777" w:rsidR="00F53737" w:rsidRPr="00F53737" w:rsidRDefault="00640ABB" w:rsidP="00F53737">
      <w:pPr>
        <w:ind w:left="567"/>
        <w:rPr>
          <w:rFonts w:cs="Arial"/>
          <w:b/>
          <w:color w:val="FF0000"/>
          <w:sz w:val="24"/>
          <w:szCs w:val="24"/>
        </w:rPr>
      </w:pPr>
      <w:sdt>
        <w:sdtPr>
          <w:rPr>
            <w:rFonts w:cs="Arial"/>
            <w:color w:val="FF0000"/>
            <w:sz w:val="24"/>
            <w:szCs w:val="24"/>
          </w:rPr>
          <w:id w:val="-1596239051"/>
          <w14:checkbox>
            <w14:checked w14:val="0"/>
            <w14:checkedState w14:val="2612" w14:font="MS Gothic"/>
            <w14:uncheckedState w14:val="2610" w14:font="MS Gothic"/>
          </w14:checkbox>
        </w:sdtPr>
        <w:sdtEndPr/>
        <w:sdtContent>
          <w:r w:rsidR="00F53737" w:rsidRPr="00F53737">
            <w:rPr>
              <w:rFonts w:ascii="Segoe UI Symbol" w:eastAsia="MS Gothic" w:hAnsi="Segoe UI Symbol" w:cs="Segoe UI Symbol"/>
              <w:color w:val="FF0000"/>
              <w:sz w:val="24"/>
              <w:szCs w:val="24"/>
            </w:rPr>
            <w:t>☐</w:t>
          </w:r>
        </w:sdtContent>
      </w:sdt>
      <w:r w:rsidR="00F53737" w:rsidRPr="00F53737">
        <w:rPr>
          <w:rFonts w:cs="Arial"/>
          <w:b/>
          <w:color w:val="FF0000"/>
          <w:sz w:val="24"/>
          <w:szCs w:val="24"/>
        </w:rPr>
        <w:t xml:space="preserve"> Zytoplasma-Injektion (CRISPR, Zinkfinger, </w:t>
      </w:r>
      <w:proofErr w:type="spellStart"/>
      <w:r w:rsidR="00F53737" w:rsidRPr="00F53737">
        <w:rPr>
          <w:rFonts w:cs="Arial"/>
          <w:b/>
          <w:color w:val="FF0000"/>
          <w:sz w:val="24"/>
          <w:szCs w:val="24"/>
        </w:rPr>
        <w:t>Talens</w:t>
      </w:r>
      <w:proofErr w:type="spellEnd"/>
      <w:r w:rsidR="00F53737" w:rsidRPr="00F53737">
        <w:rPr>
          <w:rFonts w:cs="Arial"/>
          <w:b/>
          <w:color w:val="FF0000"/>
          <w:sz w:val="24"/>
          <w:szCs w:val="24"/>
        </w:rPr>
        <w:t xml:space="preserve"> etc.)</w:t>
      </w:r>
    </w:p>
    <w:p w14:paraId="1BB7FA9D" w14:textId="77777777" w:rsidR="00F53737" w:rsidRPr="00F53737" w:rsidRDefault="00F53737" w:rsidP="00F53737">
      <w:pPr>
        <w:ind w:left="709"/>
        <w:rPr>
          <w:rFonts w:cs="Arial"/>
          <w:bCs/>
          <w:color w:val="FF0000"/>
          <w:sz w:val="24"/>
          <w:szCs w:val="24"/>
        </w:rPr>
      </w:pPr>
      <w:r w:rsidRPr="00F53737">
        <w:rPr>
          <w:rFonts w:cs="Arial"/>
          <w:bCs/>
          <w:color w:val="FF0000"/>
          <w:sz w:val="24"/>
          <w:szCs w:val="24"/>
        </w:rPr>
        <w:t xml:space="preserve">Aus den Würfen der 12 Transferammen werden ca. 72 Nachkommen erwartet. Insgesamt werden hiervon im Schnitt 13 </w:t>
      </w:r>
      <w:proofErr w:type="spellStart"/>
      <w:r w:rsidRPr="00F53737">
        <w:rPr>
          <w:rFonts w:cs="Arial"/>
          <w:bCs/>
          <w:color w:val="FF0000"/>
          <w:sz w:val="24"/>
          <w:szCs w:val="24"/>
        </w:rPr>
        <w:t>Foundertiere</w:t>
      </w:r>
      <w:proofErr w:type="spellEnd"/>
      <w:r w:rsidRPr="00F53737">
        <w:rPr>
          <w:rFonts w:cs="Arial"/>
          <w:bCs/>
          <w:color w:val="FF0000"/>
          <w:sz w:val="24"/>
          <w:szCs w:val="24"/>
        </w:rPr>
        <w:t xml:space="preserve"> (F0) zum Aufbau einer Zucht eingesetzt werden können. </w:t>
      </w:r>
    </w:p>
    <w:p w14:paraId="7C1613B3" w14:textId="77777777" w:rsidR="00F53737" w:rsidRPr="00F53737" w:rsidRDefault="00F53737" w:rsidP="00F53737">
      <w:pPr>
        <w:ind w:left="700"/>
        <w:rPr>
          <w:rFonts w:cs="Arial"/>
          <w:bCs/>
          <w:color w:val="FF0000"/>
          <w:sz w:val="24"/>
          <w:szCs w:val="24"/>
        </w:rPr>
      </w:pPr>
      <w:r w:rsidRPr="00F53737">
        <w:rPr>
          <w:rFonts w:cs="Arial"/>
          <w:bCs/>
          <w:color w:val="FF0000"/>
          <w:sz w:val="24"/>
          <w:szCs w:val="24"/>
        </w:rPr>
        <w:t>Bei einer durchschnittlichen Wurfgröße von 10 Tieren sind 130 Nachkommen zu erwarten. Erfahrungsgemäß werden davon ca. 11 für die F2 weiterverpaart, so dass hier weitere 110 Nachkommen angenommen werden müssen.</w:t>
      </w:r>
    </w:p>
    <w:p w14:paraId="75FEC2D8" w14:textId="77777777" w:rsidR="00F53737" w:rsidRPr="00F53737" w:rsidRDefault="00F53737" w:rsidP="00F53737">
      <w:pPr>
        <w:ind w:left="567"/>
        <w:rPr>
          <w:rFonts w:cs="Arial"/>
          <w:b/>
          <w:color w:val="FF0000"/>
          <w:sz w:val="24"/>
          <w:szCs w:val="24"/>
        </w:rPr>
      </w:pPr>
    </w:p>
    <w:p w14:paraId="4985CC62" w14:textId="77777777" w:rsidR="00F53737" w:rsidRPr="00F53737" w:rsidRDefault="00F53737" w:rsidP="00F53737">
      <w:pPr>
        <w:ind w:left="700"/>
        <w:rPr>
          <w:rFonts w:cs="Arial"/>
          <w:bCs/>
          <w:color w:val="FF0000"/>
          <w:sz w:val="24"/>
          <w:szCs w:val="24"/>
        </w:rPr>
      </w:pPr>
    </w:p>
    <w:p w14:paraId="2CFEA571" w14:textId="77777777" w:rsidR="00F53737" w:rsidRPr="00F53737" w:rsidRDefault="00640ABB" w:rsidP="00F53737">
      <w:pPr>
        <w:ind w:left="567"/>
        <w:rPr>
          <w:rFonts w:cs="Arial"/>
          <w:b/>
          <w:color w:val="FF0000"/>
          <w:sz w:val="24"/>
          <w:szCs w:val="24"/>
          <w:lang w:val="en-US"/>
        </w:rPr>
      </w:pPr>
      <w:sdt>
        <w:sdtPr>
          <w:rPr>
            <w:rFonts w:cs="Arial"/>
            <w:color w:val="FF0000"/>
            <w:sz w:val="24"/>
            <w:szCs w:val="24"/>
            <w:lang w:val="en-US"/>
          </w:rPr>
          <w:id w:val="-1328896241"/>
          <w14:checkbox>
            <w14:checked w14:val="0"/>
            <w14:checkedState w14:val="2612" w14:font="MS Gothic"/>
            <w14:uncheckedState w14:val="2610" w14:font="MS Gothic"/>
          </w14:checkbox>
        </w:sdtPr>
        <w:sdtEndPr/>
        <w:sdtContent>
          <w:r w:rsidR="00F53737" w:rsidRPr="00F53737">
            <w:rPr>
              <w:rFonts w:ascii="Segoe UI Symbol" w:eastAsia="MS Gothic" w:hAnsi="Segoe UI Symbol" w:cs="Segoe UI Symbol"/>
              <w:color w:val="FF0000"/>
              <w:sz w:val="24"/>
              <w:szCs w:val="24"/>
              <w:lang w:val="en-US"/>
            </w:rPr>
            <w:t>☐</w:t>
          </w:r>
        </w:sdtContent>
      </w:sdt>
      <w:r w:rsidR="00F53737" w:rsidRPr="00F53737">
        <w:rPr>
          <w:rFonts w:cs="Arial"/>
          <w:b/>
          <w:color w:val="FF0000"/>
          <w:sz w:val="24"/>
          <w:szCs w:val="24"/>
          <w:lang w:val="en-US"/>
        </w:rPr>
        <w:t xml:space="preserve"> Pronucleus-</w:t>
      </w:r>
      <w:proofErr w:type="spellStart"/>
      <w:r w:rsidR="00F53737" w:rsidRPr="00F53737">
        <w:rPr>
          <w:rFonts w:cs="Arial"/>
          <w:b/>
          <w:color w:val="FF0000"/>
          <w:sz w:val="24"/>
          <w:szCs w:val="24"/>
          <w:lang w:val="en-US"/>
        </w:rPr>
        <w:t>Injektion</w:t>
      </w:r>
      <w:proofErr w:type="spellEnd"/>
      <w:r w:rsidR="00F53737" w:rsidRPr="00F53737">
        <w:rPr>
          <w:rFonts w:cs="Arial"/>
          <w:b/>
          <w:color w:val="FF0000"/>
          <w:sz w:val="24"/>
          <w:szCs w:val="24"/>
          <w:lang w:val="en-US"/>
        </w:rPr>
        <w:t xml:space="preserve"> (Plasmid, BAC, </w:t>
      </w:r>
      <w:proofErr w:type="spellStart"/>
      <w:r w:rsidR="00F53737" w:rsidRPr="00F53737">
        <w:rPr>
          <w:rFonts w:cs="Arial"/>
          <w:b/>
          <w:color w:val="FF0000"/>
          <w:sz w:val="24"/>
          <w:szCs w:val="24"/>
          <w:lang w:val="en-US"/>
        </w:rPr>
        <w:t>Cosmid</w:t>
      </w:r>
      <w:proofErr w:type="spellEnd"/>
      <w:r w:rsidR="00F53737" w:rsidRPr="00F53737">
        <w:rPr>
          <w:rFonts w:cs="Arial"/>
          <w:b/>
          <w:color w:val="FF0000"/>
          <w:sz w:val="24"/>
          <w:szCs w:val="24"/>
          <w:lang w:val="en-US"/>
        </w:rPr>
        <w:t xml:space="preserve"> etc.)</w:t>
      </w:r>
    </w:p>
    <w:p w14:paraId="401DB1B9" w14:textId="77777777" w:rsidR="00F53737" w:rsidRPr="00F53737" w:rsidRDefault="00F53737" w:rsidP="00F53737">
      <w:pPr>
        <w:ind w:left="709"/>
        <w:rPr>
          <w:rFonts w:cs="Arial"/>
          <w:bCs/>
          <w:color w:val="FF0000"/>
          <w:sz w:val="24"/>
          <w:szCs w:val="24"/>
        </w:rPr>
      </w:pPr>
      <w:r w:rsidRPr="00F53737">
        <w:rPr>
          <w:rFonts w:cs="Arial"/>
          <w:bCs/>
          <w:color w:val="FF0000"/>
          <w:sz w:val="24"/>
          <w:szCs w:val="24"/>
        </w:rPr>
        <w:t xml:space="preserve">Aus den Würfen der 12 Transferammen werden ca. 72 Nachkommen erwartet. Insgesamt werden hiervon im Schnitt 12 </w:t>
      </w:r>
      <w:proofErr w:type="spellStart"/>
      <w:r w:rsidRPr="00F53737">
        <w:rPr>
          <w:rFonts w:cs="Arial"/>
          <w:bCs/>
          <w:color w:val="FF0000"/>
          <w:sz w:val="24"/>
          <w:szCs w:val="24"/>
        </w:rPr>
        <w:t>Foundertiere</w:t>
      </w:r>
      <w:proofErr w:type="spellEnd"/>
      <w:r w:rsidRPr="00F53737">
        <w:rPr>
          <w:rFonts w:cs="Arial"/>
          <w:bCs/>
          <w:color w:val="FF0000"/>
          <w:sz w:val="24"/>
          <w:szCs w:val="24"/>
        </w:rPr>
        <w:t xml:space="preserve"> (F0) zum Aufbau einer Zucht eingesetzt werden können. </w:t>
      </w:r>
    </w:p>
    <w:p w14:paraId="4E37DF99" w14:textId="77777777" w:rsidR="00F53737" w:rsidRPr="00F53737" w:rsidRDefault="00F53737" w:rsidP="00F53737">
      <w:pPr>
        <w:ind w:left="700"/>
        <w:rPr>
          <w:rFonts w:cs="Arial"/>
          <w:bCs/>
          <w:color w:val="FF0000"/>
          <w:sz w:val="24"/>
          <w:szCs w:val="24"/>
        </w:rPr>
      </w:pPr>
      <w:r w:rsidRPr="00F53737">
        <w:rPr>
          <w:rFonts w:cs="Arial"/>
          <w:bCs/>
          <w:color w:val="FF0000"/>
          <w:sz w:val="24"/>
          <w:szCs w:val="24"/>
        </w:rPr>
        <w:t>Bei einer durchschnittlichen Wurfgröße von 10 Tieren sind 120 Nachkommen zu erwarten. Erfahrungsgemäß werden davon ca. 8 für die F2 weiterverpaart, so dass hier weitere 80 Nachkommen angenommen werden müssen.</w:t>
      </w:r>
    </w:p>
    <w:p w14:paraId="1FBB58C3" w14:textId="74C2961C" w:rsidR="00665B2D" w:rsidRDefault="00665B2D" w:rsidP="008C08BD">
      <w:pPr>
        <w:rPr>
          <w:rFonts w:cs="Arial"/>
          <w:sz w:val="24"/>
          <w:szCs w:val="24"/>
        </w:rPr>
      </w:pPr>
    </w:p>
    <w:p w14:paraId="6805B372" w14:textId="77777777" w:rsidR="00F53737" w:rsidRDefault="00F53737" w:rsidP="008C08BD">
      <w:pPr>
        <w:rPr>
          <w:rFonts w:cs="Arial"/>
          <w:sz w:val="24"/>
          <w:szCs w:val="24"/>
        </w:rPr>
      </w:pPr>
    </w:p>
    <w:p w14:paraId="71490714" w14:textId="77777777" w:rsidR="006204D6" w:rsidRDefault="006204D6" w:rsidP="00021502">
      <w:pPr>
        <w:ind w:left="851" w:hanging="851"/>
        <w:rPr>
          <w:rFonts w:cs="Arial"/>
          <w:sz w:val="24"/>
          <w:szCs w:val="24"/>
        </w:rPr>
      </w:pPr>
      <w:r>
        <w:rPr>
          <w:rFonts w:cs="Arial"/>
          <w:sz w:val="24"/>
          <w:szCs w:val="24"/>
        </w:rPr>
        <w:t xml:space="preserve">10.3 </w:t>
      </w:r>
      <w:r w:rsidR="000309EA">
        <w:rPr>
          <w:rFonts w:cs="Arial"/>
          <w:sz w:val="24"/>
          <w:szCs w:val="24"/>
        </w:rPr>
        <w:tab/>
      </w:r>
      <w:r w:rsidRPr="006204D6">
        <w:rPr>
          <w:rFonts w:cs="Arial"/>
          <w:sz w:val="24"/>
          <w:szCs w:val="24"/>
        </w:rPr>
        <w:t>Tabella</w:t>
      </w:r>
      <w:r>
        <w:rPr>
          <w:rFonts w:cs="Arial"/>
          <w:sz w:val="24"/>
          <w:szCs w:val="24"/>
        </w:rPr>
        <w:t xml:space="preserve">rische </w:t>
      </w:r>
      <w:r w:rsidRPr="006204D6">
        <w:rPr>
          <w:rFonts w:cs="Arial"/>
          <w:sz w:val="24"/>
          <w:szCs w:val="24"/>
        </w:rPr>
        <w:t>Übersicht über die Versuchs- und Kontrollgruppen inkl. Tierzahlen</w:t>
      </w:r>
    </w:p>
    <w:p w14:paraId="19A18D18" w14:textId="77777777" w:rsidR="00E44842" w:rsidRDefault="00E44842" w:rsidP="000309EA">
      <w:pPr>
        <w:ind w:left="567" w:hanging="567"/>
        <w:rPr>
          <w:rFonts w:cs="Arial"/>
          <w:sz w:val="24"/>
          <w:szCs w:val="24"/>
        </w:rPr>
      </w:pPr>
    </w:p>
    <w:p w14:paraId="032E6022" w14:textId="4931316E" w:rsidR="00F53737" w:rsidRPr="00F53737" w:rsidRDefault="00640ABB" w:rsidP="00F53737">
      <w:pPr>
        <w:ind w:left="567"/>
        <w:rPr>
          <w:rFonts w:cs="Arial"/>
          <w:b/>
          <w:color w:val="FF0000"/>
          <w:sz w:val="24"/>
          <w:szCs w:val="24"/>
        </w:rPr>
      </w:pPr>
      <w:sdt>
        <w:sdtPr>
          <w:rPr>
            <w:rFonts w:cs="Arial"/>
            <w:color w:val="FF0000"/>
            <w:sz w:val="24"/>
            <w:szCs w:val="24"/>
          </w:rPr>
          <w:id w:val="687879964"/>
          <w14:checkbox>
            <w14:checked w14:val="0"/>
            <w14:checkedState w14:val="2612" w14:font="MS Gothic"/>
            <w14:uncheckedState w14:val="2610" w14:font="MS Gothic"/>
          </w14:checkbox>
        </w:sdtPr>
        <w:sdtEndPr/>
        <w:sdtContent>
          <w:r w:rsidR="00F53737">
            <w:rPr>
              <w:rFonts w:ascii="MS Gothic" w:eastAsia="MS Gothic" w:hAnsi="MS Gothic" w:cs="Arial" w:hint="eastAsia"/>
              <w:color w:val="FF0000"/>
              <w:sz w:val="24"/>
              <w:szCs w:val="24"/>
            </w:rPr>
            <w:t>☐</w:t>
          </w:r>
        </w:sdtContent>
      </w:sdt>
      <w:r w:rsidR="00F53737" w:rsidRPr="00F53737">
        <w:rPr>
          <w:rFonts w:cs="Arial"/>
          <w:b/>
          <w:color w:val="FF0000"/>
          <w:sz w:val="24"/>
          <w:szCs w:val="24"/>
        </w:rPr>
        <w:t xml:space="preserve"> Zytoplasma-Injektion (CRISPR, Zinkfinger, </w:t>
      </w:r>
      <w:proofErr w:type="spellStart"/>
      <w:r w:rsidR="00F53737" w:rsidRPr="00F53737">
        <w:rPr>
          <w:rFonts w:cs="Arial"/>
          <w:b/>
          <w:color w:val="FF0000"/>
          <w:sz w:val="24"/>
          <w:szCs w:val="24"/>
        </w:rPr>
        <w:t>Talens</w:t>
      </w:r>
      <w:proofErr w:type="spellEnd"/>
      <w:r w:rsidR="00F53737" w:rsidRPr="00F53737">
        <w:rPr>
          <w:rFonts w:cs="Arial"/>
          <w:b/>
          <w:color w:val="FF0000"/>
          <w:sz w:val="24"/>
          <w:szCs w:val="24"/>
        </w:rPr>
        <w:t xml:space="preserve"> etc.)</w:t>
      </w:r>
    </w:p>
    <w:p w14:paraId="252AACE1" w14:textId="77777777" w:rsidR="00F53737" w:rsidRPr="00F53737" w:rsidRDefault="00F53737" w:rsidP="00F53737">
      <w:pPr>
        <w:ind w:left="567"/>
        <w:rPr>
          <w:rFonts w:cs="Arial"/>
          <w:b/>
          <w:color w:val="FF0000"/>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2976"/>
        <w:gridCol w:w="1560"/>
      </w:tblGrid>
      <w:tr w:rsidR="00F53737" w:rsidRPr="00F53737" w14:paraId="3C3ADF53" w14:textId="77777777" w:rsidTr="00D650DA">
        <w:tc>
          <w:tcPr>
            <w:tcW w:w="3261" w:type="dxa"/>
          </w:tcPr>
          <w:p w14:paraId="71370ADF" w14:textId="77777777" w:rsidR="00F53737" w:rsidRPr="00F53737" w:rsidRDefault="00F53737" w:rsidP="00D650DA">
            <w:pPr>
              <w:jc w:val="both"/>
              <w:rPr>
                <w:rFonts w:cs="Arial"/>
                <w:color w:val="FF0000"/>
                <w:sz w:val="24"/>
                <w:szCs w:val="24"/>
              </w:rPr>
            </w:pPr>
            <w:r w:rsidRPr="00F53737">
              <w:rPr>
                <w:rFonts w:cs="Arial"/>
                <w:color w:val="FF0000"/>
                <w:sz w:val="24"/>
                <w:szCs w:val="24"/>
              </w:rPr>
              <w:t>Gruppe</w:t>
            </w:r>
          </w:p>
        </w:tc>
        <w:tc>
          <w:tcPr>
            <w:tcW w:w="2976" w:type="dxa"/>
          </w:tcPr>
          <w:p w14:paraId="67A90F16" w14:textId="77777777" w:rsidR="00F53737" w:rsidRPr="00F53737" w:rsidRDefault="00F53737" w:rsidP="00D650DA">
            <w:pPr>
              <w:jc w:val="both"/>
              <w:rPr>
                <w:rFonts w:cs="Arial"/>
                <w:color w:val="FF0000"/>
                <w:sz w:val="24"/>
                <w:szCs w:val="24"/>
              </w:rPr>
            </w:pPr>
            <w:r w:rsidRPr="00F53737">
              <w:rPr>
                <w:rFonts w:cs="Arial"/>
                <w:color w:val="FF0000"/>
                <w:sz w:val="24"/>
                <w:szCs w:val="24"/>
              </w:rPr>
              <w:t>Behandlung</w:t>
            </w:r>
          </w:p>
        </w:tc>
        <w:tc>
          <w:tcPr>
            <w:tcW w:w="1560" w:type="dxa"/>
          </w:tcPr>
          <w:p w14:paraId="5BB4A56B" w14:textId="77777777" w:rsidR="00F53737" w:rsidRPr="00F53737" w:rsidRDefault="00F53737" w:rsidP="00D650DA">
            <w:pPr>
              <w:jc w:val="both"/>
              <w:rPr>
                <w:rFonts w:cs="Arial"/>
                <w:color w:val="FF0000"/>
                <w:sz w:val="24"/>
                <w:szCs w:val="24"/>
              </w:rPr>
            </w:pPr>
            <w:r w:rsidRPr="00F53737">
              <w:rPr>
                <w:rFonts w:cs="Arial"/>
                <w:color w:val="FF0000"/>
                <w:sz w:val="24"/>
                <w:szCs w:val="24"/>
              </w:rPr>
              <w:t>Anzahl</w:t>
            </w:r>
          </w:p>
        </w:tc>
      </w:tr>
      <w:tr w:rsidR="00F53737" w:rsidRPr="00F53737" w14:paraId="5CABC67A" w14:textId="77777777" w:rsidTr="00D650DA">
        <w:trPr>
          <w:cantSplit/>
        </w:trPr>
        <w:tc>
          <w:tcPr>
            <w:tcW w:w="3261" w:type="dxa"/>
            <w:vMerge w:val="restart"/>
          </w:tcPr>
          <w:p w14:paraId="39964ABF" w14:textId="77777777" w:rsidR="00F53737" w:rsidRPr="00F53737" w:rsidRDefault="00F53737" w:rsidP="00D650DA">
            <w:pPr>
              <w:rPr>
                <w:rFonts w:cs="Arial"/>
                <w:color w:val="FF0000"/>
                <w:sz w:val="24"/>
                <w:szCs w:val="24"/>
              </w:rPr>
            </w:pPr>
            <w:r w:rsidRPr="00F53737">
              <w:rPr>
                <w:rFonts w:cs="Arial"/>
                <w:color w:val="FF0000"/>
                <w:sz w:val="24"/>
                <w:szCs w:val="24"/>
              </w:rPr>
              <w:t>Generierung transgene Tiere</w:t>
            </w:r>
          </w:p>
        </w:tc>
        <w:tc>
          <w:tcPr>
            <w:tcW w:w="2976" w:type="dxa"/>
          </w:tcPr>
          <w:p w14:paraId="55BE41D3" w14:textId="77777777" w:rsidR="00F53737" w:rsidRPr="00F53737" w:rsidRDefault="00F53737" w:rsidP="00D650DA">
            <w:pPr>
              <w:jc w:val="both"/>
              <w:rPr>
                <w:rFonts w:cs="Arial"/>
                <w:color w:val="FF0000"/>
                <w:sz w:val="24"/>
                <w:szCs w:val="24"/>
              </w:rPr>
            </w:pPr>
            <w:r w:rsidRPr="00F53737">
              <w:rPr>
                <w:rFonts w:cs="Arial"/>
                <w:color w:val="FF0000"/>
                <w:sz w:val="24"/>
                <w:szCs w:val="24"/>
              </w:rPr>
              <w:t>Spendertiere weiblich</w:t>
            </w:r>
          </w:p>
        </w:tc>
        <w:tc>
          <w:tcPr>
            <w:tcW w:w="1560" w:type="dxa"/>
          </w:tcPr>
          <w:p w14:paraId="7EF01D95" w14:textId="77777777" w:rsidR="00F53737" w:rsidRPr="00F53737" w:rsidRDefault="00F53737" w:rsidP="00D650DA">
            <w:pPr>
              <w:jc w:val="both"/>
              <w:rPr>
                <w:rFonts w:cs="Arial"/>
                <w:color w:val="FF0000"/>
                <w:sz w:val="24"/>
                <w:szCs w:val="24"/>
              </w:rPr>
            </w:pPr>
            <w:r w:rsidRPr="00F53737">
              <w:rPr>
                <w:rFonts w:cs="Arial"/>
                <w:color w:val="FF0000"/>
                <w:sz w:val="24"/>
                <w:szCs w:val="24"/>
              </w:rPr>
              <w:t>24</w:t>
            </w:r>
          </w:p>
        </w:tc>
      </w:tr>
      <w:tr w:rsidR="00F53737" w:rsidRPr="00F53737" w14:paraId="5CC93CF4" w14:textId="77777777" w:rsidTr="00D650DA">
        <w:trPr>
          <w:cantSplit/>
        </w:trPr>
        <w:tc>
          <w:tcPr>
            <w:tcW w:w="3261" w:type="dxa"/>
            <w:vMerge/>
          </w:tcPr>
          <w:p w14:paraId="44EA1F25" w14:textId="77777777" w:rsidR="00F53737" w:rsidRPr="00F53737" w:rsidRDefault="00F53737" w:rsidP="00D650DA">
            <w:pPr>
              <w:jc w:val="both"/>
              <w:rPr>
                <w:rFonts w:cs="Arial"/>
                <w:color w:val="FF0000"/>
                <w:sz w:val="24"/>
                <w:szCs w:val="24"/>
              </w:rPr>
            </w:pPr>
          </w:p>
        </w:tc>
        <w:tc>
          <w:tcPr>
            <w:tcW w:w="2976" w:type="dxa"/>
          </w:tcPr>
          <w:p w14:paraId="64B9ACB3" w14:textId="77777777" w:rsidR="00F53737" w:rsidRPr="00F53737" w:rsidRDefault="00F53737" w:rsidP="00D650DA">
            <w:pPr>
              <w:jc w:val="both"/>
              <w:rPr>
                <w:rFonts w:cs="Arial"/>
                <w:color w:val="FF0000"/>
                <w:sz w:val="24"/>
                <w:szCs w:val="24"/>
              </w:rPr>
            </w:pPr>
            <w:r w:rsidRPr="00F53737">
              <w:rPr>
                <w:rFonts w:cs="Arial"/>
                <w:color w:val="FF0000"/>
                <w:sz w:val="24"/>
                <w:szCs w:val="24"/>
              </w:rPr>
              <w:t>Empfängertiere weiblich</w:t>
            </w:r>
          </w:p>
        </w:tc>
        <w:tc>
          <w:tcPr>
            <w:tcW w:w="1560" w:type="dxa"/>
          </w:tcPr>
          <w:p w14:paraId="42233C33" w14:textId="77777777" w:rsidR="00F53737" w:rsidRPr="00F53737" w:rsidRDefault="00F53737" w:rsidP="00D650DA">
            <w:pPr>
              <w:jc w:val="both"/>
              <w:rPr>
                <w:rFonts w:cs="Arial"/>
                <w:color w:val="FF0000"/>
                <w:sz w:val="24"/>
                <w:szCs w:val="24"/>
              </w:rPr>
            </w:pPr>
            <w:r w:rsidRPr="00F53737">
              <w:rPr>
                <w:rFonts w:cs="Arial"/>
                <w:color w:val="FF0000"/>
                <w:sz w:val="24"/>
                <w:szCs w:val="24"/>
              </w:rPr>
              <w:t>12</w:t>
            </w:r>
          </w:p>
        </w:tc>
      </w:tr>
      <w:tr w:rsidR="00F53737" w:rsidRPr="00F53737" w14:paraId="05DF4065" w14:textId="77777777" w:rsidTr="00D650DA">
        <w:trPr>
          <w:cantSplit/>
        </w:trPr>
        <w:tc>
          <w:tcPr>
            <w:tcW w:w="3261" w:type="dxa"/>
            <w:vMerge/>
          </w:tcPr>
          <w:p w14:paraId="2F3440F9" w14:textId="77777777" w:rsidR="00F53737" w:rsidRPr="00F53737" w:rsidRDefault="00F53737" w:rsidP="00D650DA">
            <w:pPr>
              <w:jc w:val="both"/>
              <w:rPr>
                <w:rFonts w:cs="Arial"/>
                <w:color w:val="FF0000"/>
                <w:sz w:val="24"/>
                <w:szCs w:val="24"/>
              </w:rPr>
            </w:pPr>
          </w:p>
        </w:tc>
        <w:tc>
          <w:tcPr>
            <w:tcW w:w="2976" w:type="dxa"/>
          </w:tcPr>
          <w:p w14:paraId="02AD4C41" w14:textId="77777777" w:rsidR="00F53737" w:rsidRPr="00F53737" w:rsidRDefault="00F53737" w:rsidP="00D650DA">
            <w:pPr>
              <w:jc w:val="both"/>
              <w:rPr>
                <w:rFonts w:cs="Arial"/>
                <w:color w:val="FF0000"/>
                <w:sz w:val="24"/>
                <w:szCs w:val="24"/>
              </w:rPr>
            </w:pPr>
            <w:proofErr w:type="spellStart"/>
            <w:r w:rsidRPr="00F53737">
              <w:rPr>
                <w:rFonts w:cs="Arial"/>
                <w:color w:val="FF0000"/>
                <w:sz w:val="24"/>
                <w:szCs w:val="24"/>
              </w:rPr>
              <w:t>Vasektomierte</w:t>
            </w:r>
            <w:proofErr w:type="spellEnd"/>
            <w:r w:rsidRPr="00F53737">
              <w:rPr>
                <w:rFonts w:cs="Arial"/>
                <w:color w:val="FF0000"/>
                <w:sz w:val="24"/>
                <w:szCs w:val="24"/>
              </w:rPr>
              <w:t xml:space="preserve"> Böcke</w:t>
            </w:r>
          </w:p>
        </w:tc>
        <w:tc>
          <w:tcPr>
            <w:tcW w:w="1560" w:type="dxa"/>
          </w:tcPr>
          <w:p w14:paraId="4D530B24" w14:textId="77777777" w:rsidR="00F53737" w:rsidRPr="00F53737" w:rsidRDefault="00F53737" w:rsidP="00D650DA">
            <w:pPr>
              <w:jc w:val="both"/>
              <w:rPr>
                <w:rFonts w:cs="Arial"/>
                <w:color w:val="FF0000"/>
                <w:sz w:val="24"/>
                <w:szCs w:val="24"/>
              </w:rPr>
            </w:pPr>
            <w:r w:rsidRPr="00F53737">
              <w:rPr>
                <w:rFonts w:cs="Arial"/>
                <w:color w:val="FF0000"/>
                <w:sz w:val="24"/>
                <w:szCs w:val="24"/>
              </w:rPr>
              <w:t>4</w:t>
            </w:r>
          </w:p>
        </w:tc>
      </w:tr>
      <w:tr w:rsidR="00F53737" w:rsidRPr="00F53737" w14:paraId="479F59FB" w14:textId="77777777" w:rsidTr="00D650DA">
        <w:trPr>
          <w:cantSplit/>
        </w:trPr>
        <w:tc>
          <w:tcPr>
            <w:tcW w:w="3261" w:type="dxa"/>
          </w:tcPr>
          <w:p w14:paraId="60B624C7" w14:textId="77777777" w:rsidR="00F53737" w:rsidRPr="00F53737" w:rsidRDefault="00F53737" w:rsidP="00D650DA">
            <w:pPr>
              <w:jc w:val="both"/>
              <w:rPr>
                <w:rFonts w:cs="Arial"/>
                <w:color w:val="FF0000"/>
                <w:sz w:val="24"/>
                <w:szCs w:val="24"/>
              </w:rPr>
            </w:pPr>
            <w:proofErr w:type="spellStart"/>
            <w:r w:rsidRPr="00F53737">
              <w:rPr>
                <w:rFonts w:cs="Arial"/>
                <w:color w:val="FF0000"/>
                <w:sz w:val="24"/>
                <w:szCs w:val="24"/>
              </w:rPr>
              <w:lastRenderedPageBreak/>
              <w:t>Foundertiere</w:t>
            </w:r>
            <w:proofErr w:type="spellEnd"/>
            <w:r w:rsidRPr="00F53737">
              <w:rPr>
                <w:rFonts w:cs="Arial"/>
                <w:color w:val="FF0000"/>
                <w:sz w:val="24"/>
                <w:szCs w:val="24"/>
              </w:rPr>
              <w:t xml:space="preserve"> F0, F1, F2</w:t>
            </w:r>
          </w:p>
        </w:tc>
        <w:tc>
          <w:tcPr>
            <w:tcW w:w="2976" w:type="dxa"/>
          </w:tcPr>
          <w:p w14:paraId="46ADC813" w14:textId="77777777" w:rsidR="00F53737" w:rsidRPr="00F53737" w:rsidRDefault="00F53737" w:rsidP="00D650DA">
            <w:pPr>
              <w:jc w:val="both"/>
              <w:rPr>
                <w:rFonts w:cs="Arial"/>
                <w:color w:val="FF0000"/>
                <w:sz w:val="24"/>
                <w:szCs w:val="24"/>
              </w:rPr>
            </w:pPr>
            <w:r w:rsidRPr="00F53737">
              <w:rPr>
                <w:rFonts w:cs="Arial"/>
                <w:color w:val="FF0000"/>
                <w:sz w:val="24"/>
                <w:szCs w:val="24"/>
              </w:rPr>
              <w:t>72,130, 110</w:t>
            </w:r>
          </w:p>
        </w:tc>
        <w:tc>
          <w:tcPr>
            <w:tcW w:w="1560" w:type="dxa"/>
          </w:tcPr>
          <w:p w14:paraId="13E15C51" w14:textId="77777777" w:rsidR="00F53737" w:rsidRPr="00F53737" w:rsidRDefault="00F53737" w:rsidP="00D650DA">
            <w:pPr>
              <w:jc w:val="both"/>
              <w:rPr>
                <w:rFonts w:cs="Arial"/>
                <w:color w:val="FF0000"/>
                <w:sz w:val="24"/>
                <w:szCs w:val="24"/>
              </w:rPr>
            </w:pPr>
            <w:r w:rsidRPr="00F53737">
              <w:rPr>
                <w:rFonts w:cs="Arial"/>
                <w:color w:val="FF0000"/>
                <w:sz w:val="24"/>
                <w:szCs w:val="24"/>
              </w:rPr>
              <w:t>312</w:t>
            </w:r>
          </w:p>
        </w:tc>
      </w:tr>
      <w:tr w:rsidR="00F53737" w:rsidRPr="00F53737" w14:paraId="1F27FBF1" w14:textId="77777777" w:rsidTr="00D650DA">
        <w:trPr>
          <w:cantSplit/>
        </w:trPr>
        <w:tc>
          <w:tcPr>
            <w:tcW w:w="3261" w:type="dxa"/>
          </w:tcPr>
          <w:p w14:paraId="474BC1C2" w14:textId="77777777" w:rsidR="00F53737" w:rsidRPr="00F53737" w:rsidRDefault="00F53737" w:rsidP="00D650DA">
            <w:pPr>
              <w:jc w:val="both"/>
              <w:rPr>
                <w:rFonts w:cs="Arial"/>
                <w:b/>
                <w:color w:val="FF0000"/>
                <w:sz w:val="24"/>
                <w:szCs w:val="24"/>
              </w:rPr>
            </w:pPr>
            <w:r w:rsidRPr="00F53737">
              <w:rPr>
                <w:rFonts w:cs="Arial"/>
                <w:b/>
                <w:color w:val="FF0000"/>
                <w:sz w:val="24"/>
                <w:szCs w:val="24"/>
              </w:rPr>
              <w:t>Summe</w:t>
            </w:r>
          </w:p>
        </w:tc>
        <w:tc>
          <w:tcPr>
            <w:tcW w:w="2976" w:type="dxa"/>
          </w:tcPr>
          <w:p w14:paraId="40550592" w14:textId="77777777" w:rsidR="00F53737" w:rsidRPr="00F53737" w:rsidRDefault="00F53737" w:rsidP="00D650DA">
            <w:pPr>
              <w:jc w:val="both"/>
              <w:rPr>
                <w:rFonts w:cs="Arial"/>
                <w:b/>
                <w:color w:val="FF0000"/>
                <w:sz w:val="24"/>
                <w:szCs w:val="24"/>
              </w:rPr>
            </w:pPr>
          </w:p>
        </w:tc>
        <w:tc>
          <w:tcPr>
            <w:tcW w:w="1560" w:type="dxa"/>
          </w:tcPr>
          <w:p w14:paraId="18C38091" w14:textId="77777777" w:rsidR="00F53737" w:rsidRPr="00F53737" w:rsidRDefault="00F53737" w:rsidP="00D650DA">
            <w:pPr>
              <w:jc w:val="both"/>
              <w:rPr>
                <w:rFonts w:cs="Arial"/>
                <w:b/>
                <w:color w:val="FF0000"/>
                <w:sz w:val="24"/>
                <w:szCs w:val="24"/>
              </w:rPr>
            </w:pPr>
            <w:r w:rsidRPr="00F53737">
              <w:rPr>
                <w:rFonts w:cs="Arial"/>
                <w:b/>
                <w:color w:val="FF0000"/>
                <w:sz w:val="24"/>
                <w:szCs w:val="24"/>
              </w:rPr>
              <w:t>352</w:t>
            </w:r>
          </w:p>
        </w:tc>
      </w:tr>
    </w:tbl>
    <w:p w14:paraId="5BF9080B" w14:textId="77777777" w:rsidR="00F53737" w:rsidRPr="00F53737" w:rsidRDefault="00F53737" w:rsidP="00F53737">
      <w:pPr>
        <w:ind w:left="567" w:hanging="567"/>
        <w:rPr>
          <w:rFonts w:cs="Arial"/>
          <w:bCs/>
          <w:sz w:val="24"/>
          <w:szCs w:val="24"/>
        </w:rPr>
      </w:pPr>
    </w:p>
    <w:p w14:paraId="7BB67060" w14:textId="77777777" w:rsidR="00F53737" w:rsidRPr="00F53737" w:rsidRDefault="00F53737" w:rsidP="00F53737">
      <w:pPr>
        <w:ind w:left="567" w:hanging="567"/>
        <w:rPr>
          <w:rFonts w:cs="Arial"/>
          <w:bCs/>
          <w:sz w:val="24"/>
          <w:szCs w:val="24"/>
        </w:rPr>
      </w:pPr>
    </w:p>
    <w:p w14:paraId="2101FFAC" w14:textId="77777777" w:rsidR="00F53737" w:rsidRPr="00F53737" w:rsidRDefault="00640ABB" w:rsidP="00F53737">
      <w:pPr>
        <w:ind w:left="567"/>
        <w:rPr>
          <w:rFonts w:cs="Arial"/>
          <w:b/>
          <w:color w:val="FF0000"/>
          <w:sz w:val="24"/>
          <w:szCs w:val="24"/>
          <w:lang w:val="en-US"/>
        </w:rPr>
      </w:pPr>
      <w:sdt>
        <w:sdtPr>
          <w:rPr>
            <w:rFonts w:cs="Arial"/>
            <w:color w:val="FF0000"/>
            <w:sz w:val="24"/>
            <w:szCs w:val="24"/>
            <w:lang w:val="en-US"/>
          </w:rPr>
          <w:id w:val="-1731153098"/>
          <w14:checkbox>
            <w14:checked w14:val="0"/>
            <w14:checkedState w14:val="2612" w14:font="MS Gothic"/>
            <w14:uncheckedState w14:val="2610" w14:font="MS Gothic"/>
          </w14:checkbox>
        </w:sdtPr>
        <w:sdtEndPr/>
        <w:sdtContent>
          <w:r w:rsidR="00F53737" w:rsidRPr="00F53737">
            <w:rPr>
              <w:rFonts w:ascii="Segoe UI Symbol" w:eastAsia="MS Gothic" w:hAnsi="Segoe UI Symbol" w:cs="Segoe UI Symbol"/>
              <w:color w:val="FF0000"/>
              <w:sz w:val="24"/>
              <w:szCs w:val="24"/>
              <w:lang w:val="en-US"/>
            </w:rPr>
            <w:t>☐</w:t>
          </w:r>
        </w:sdtContent>
      </w:sdt>
      <w:r w:rsidR="00F53737" w:rsidRPr="00F53737">
        <w:rPr>
          <w:rFonts w:cs="Arial"/>
          <w:b/>
          <w:color w:val="FF0000"/>
          <w:sz w:val="24"/>
          <w:szCs w:val="24"/>
          <w:lang w:val="en-US"/>
        </w:rPr>
        <w:t xml:space="preserve"> Pronucleus-</w:t>
      </w:r>
      <w:proofErr w:type="spellStart"/>
      <w:r w:rsidR="00F53737" w:rsidRPr="00F53737">
        <w:rPr>
          <w:rFonts w:cs="Arial"/>
          <w:b/>
          <w:color w:val="FF0000"/>
          <w:sz w:val="24"/>
          <w:szCs w:val="24"/>
          <w:lang w:val="en-US"/>
        </w:rPr>
        <w:t>Injektion</w:t>
      </w:r>
      <w:proofErr w:type="spellEnd"/>
      <w:r w:rsidR="00F53737" w:rsidRPr="00F53737">
        <w:rPr>
          <w:rFonts w:cs="Arial"/>
          <w:b/>
          <w:color w:val="FF0000"/>
          <w:sz w:val="24"/>
          <w:szCs w:val="24"/>
          <w:lang w:val="en-US"/>
        </w:rPr>
        <w:t xml:space="preserve"> (Plasmid, BAC, </w:t>
      </w:r>
      <w:proofErr w:type="spellStart"/>
      <w:r w:rsidR="00F53737" w:rsidRPr="00F53737">
        <w:rPr>
          <w:rFonts w:cs="Arial"/>
          <w:b/>
          <w:color w:val="FF0000"/>
          <w:sz w:val="24"/>
          <w:szCs w:val="24"/>
          <w:lang w:val="en-US"/>
        </w:rPr>
        <w:t>Cosmid</w:t>
      </w:r>
      <w:proofErr w:type="spellEnd"/>
      <w:r w:rsidR="00F53737" w:rsidRPr="00F53737">
        <w:rPr>
          <w:rFonts w:cs="Arial"/>
          <w:b/>
          <w:color w:val="FF0000"/>
          <w:sz w:val="24"/>
          <w:szCs w:val="24"/>
          <w:lang w:val="en-US"/>
        </w:rPr>
        <w:t xml:space="preserve"> etc.)</w:t>
      </w:r>
    </w:p>
    <w:p w14:paraId="64BA396E" w14:textId="77777777" w:rsidR="00F53737" w:rsidRPr="00F53737" w:rsidRDefault="00F53737" w:rsidP="00F53737">
      <w:pPr>
        <w:ind w:left="567"/>
        <w:rPr>
          <w:rFonts w:cs="Arial"/>
          <w:b/>
          <w:color w:val="FF0000"/>
          <w:sz w:val="24"/>
          <w:szCs w:val="24"/>
          <w:lang w:val="en-US"/>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2976"/>
        <w:gridCol w:w="1560"/>
      </w:tblGrid>
      <w:tr w:rsidR="00F53737" w:rsidRPr="00F53737" w14:paraId="3E6C9DC1" w14:textId="77777777" w:rsidTr="00D650DA">
        <w:tc>
          <w:tcPr>
            <w:tcW w:w="3261" w:type="dxa"/>
          </w:tcPr>
          <w:p w14:paraId="573A29E5" w14:textId="77777777" w:rsidR="00F53737" w:rsidRPr="00F53737" w:rsidRDefault="00F53737" w:rsidP="00D650DA">
            <w:pPr>
              <w:jc w:val="both"/>
              <w:rPr>
                <w:rFonts w:cs="Arial"/>
                <w:color w:val="FF0000"/>
                <w:sz w:val="24"/>
                <w:szCs w:val="24"/>
              </w:rPr>
            </w:pPr>
            <w:r w:rsidRPr="00F53737">
              <w:rPr>
                <w:rFonts w:cs="Arial"/>
                <w:color w:val="FF0000"/>
                <w:sz w:val="24"/>
                <w:szCs w:val="24"/>
              </w:rPr>
              <w:t>Gruppe</w:t>
            </w:r>
          </w:p>
        </w:tc>
        <w:tc>
          <w:tcPr>
            <w:tcW w:w="2976" w:type="dxa"/>
          </w:tcPr>
          <w:p w14:paraId="6D661679" w14:textId="77777777" w:rsidR="00F53737" w:rsidRPr="00F53737" w:rsidRDefault="00F53737" w:rsidP="00D650DA">
            <w:pPr>
              <w:jc w:val="both"/>
              <w:rPr>
                <w:rFonts w:cs="Arial"/>
                <w:color w:val="FF0000"/>
                <w:sz w:val="24"/>
                <w:szCs w:val="24"/>
              </w:rPr>
            </w:pPr>
            <w:r w:rsidRPr="00F53737">
              <w:rPr>
                <w:rFonts w:cs="Arial"/>
                <w:color w:val="FF0000"/>
                <w:sz w:val="24"/>
                <w:szCs w:val="24"/>
              </w:rPr>
              <w:t>Behandlung</w:t>
            </w:r>
          </w:p>
        </w:tc>
        <w:tc>
          <w:tcPr>
            <w:tcW w:w="1560" w:type="dxa"/>
          </w:tcPr>
          <w:p w14:paraId="00790976" w14:textId="77777777" w:rsidR="00F53737" w:rsidRPr="00F53737" w:rsidRDefault="00F53737" w:rsidP="00D650DA">
            <w:pPr>
              <w:jc w:val="both"/>
              <w:rPr>
                <w:rFonts w:cs="Arial"/>
                <w:color w:val="FF0000"/>
                <w:sz w:val="24"/>
                <w:szCs w:val="24"/>
              </w:rPr>
            </w:pPr>
            <w:r w:rsidRPr="00F53737">
              <w:rPr>
                <w:rFonts w:cs="Arial"/>
                <w:color w:val="FF0000"/>
                <w:sz w:val="24"/>
                <w:szCs w:val="24"/>
              </w:rPr>
              <w:t>Anzahl</w:t>
            </w:r>
          </w:p>
        </w:tc>
      </w:tr>
      <w:tr w:rsidR="00F53737" w:rsidRPr="00F53737" w14:paraId="3D06EF95" w14:textId="77777777" w:rsidTr="00D650DA">
        <w:trPr>
          <w:cantSplit/>
        </w:trPr>
        <w:tc>
          <w:tcPr>
            <w:tcW w:w="3261" w:type="dxa"/>
            <w:vMerge w:val="restart"/>
          </w:tcPr>
          <w:p w14:paraId="67ECBD31" w14:textId="77777777" w:rsidR="00F53737" w:rsidRPr="00F53737" w:rsidRDefault="00F53737" w:rsidP="00D650DA">
            <w:pPr>
              <w:rPr>
                <w:rFonts w:cs="Arial"/>
                <w:color w:val="FF0000"/>
                <w:sz w:val="24"/>
                <w:szCs w:val="24"/>
              </w:rPr>
            </w:pPr>
            <w:r w:rsidRPr="00F53737">
              <w:rPr>
                <w:rFonts w:cs="Arial"/>
                <w:color w:val="FF0000"/>
                <w:sz w:val="24"/>
                <w:szCs w:val="24"/>
              </w:rPr>
              <w:t>Generierung transgene Tiere</w:t>
            </w:r>
          </w:p>
        </w:tc>
        <w:tc>
          <w:tcPr>
            <w:tcW w:w="2976" w:type="dxa"/>
          </w:tcPr>
          <w:p w14:paraId="0023026E" w14:textId="77777777" w:rsidR="00F53737" w:rsidRPr="00F53737" w:rsidRDefault="00F53737" w:rsidP="00D650DA">
            <w:pPr>
              <w:jc w:val="both"/>
              <w:rPr>
                <w:rFonts w:cs="Arial"/>
                <w:color w:val="FF0000"/>
                <w:sz w:val="24"/>
                <w:szCs w:val="24"/>
              </w:rPr>
            </w:pPr>
            <w:r w:rsidRPr="00F53737">
              <w:rPr>
                <w:rFonts w:cs="Arial"/>
                <w:color w:val="FF0000"/>
                <w:sz w:val="24"/>
                <w:szCs w:val="24"/>
              </w:rPr>
              <w:t>Spendertiere weiblich</w:t>
            </w:r>
          </w:p>
        </w:tc>
        <w:tc>
          <w:tcPr>
            <w:tcW w:w="1560" w:type="dxa"/>
          </w:tcPr>
          <w:p w14:paraId="5A20F294" w14:textId="77777777" w:rsidR="00F53737" w:rsidRPr="00F53737" w:rsidRDefault="00F53737" w:rsidP="00D650DA">
            <w:pPr>
              <w:jc w:val="both"/>
              <w:rPr>
                <w:rFonts w:cs="Arial"/>
                <w:color w:val="FF0000"/>
                <w:sz w:val="24"/>
                <w:szCs w:val="24"/>
              </w:rPr>
            </w:pPr>
            <w:r w:rsidRPr="00F53737">
              <w:rPr>
                <w:rFonts w:cs="Arial"/>
                <w:color w:val="FF0000"/>
                <w:sz w:val="24"/>
                <w:szCs w:val="24"/>
              </w:rPr>
              <w:t>24</w:t>
            </w:r>
          </w:p>
        </w:tc>
      </w:tr>
      <w:tr w:rsidR="00F53737" w:rsidRPr="00F53737" w14:paraId="0D5A5B36" w14:textId="77777777" w:rsidTr="00D650DA">
        <w:trPr>
          <w:cantSplit/>
        </w:trPr>
        <w:tc>
          <w:tcPr>
            <w:tcW w:w="3261" w:type="dxa"/>
            <w:vMerge/>
          </w:tcPr>
          <w:p w14:paraId="4E220ADC" w14:textId="77777777" w:rsidR="00F53737" w:rsidRPr="00F53737" w:rsidRDefault="00F53737" w:rsidP="00D650DA">
            <w:pPr>
              <w:jc w:val="both"/>
              <w:rPr>
                <w:rFonts w:cs="Arial"/>
                <w:color w:val="FF0000"/>
                <w:sz w:val="24"/>
                <w:szCs w:val="24"/>
              </w:rPr>
            </w:pPr>
          </w:p>
        </w:tc>
        <w:tc>
          <w:tcPr>
            <w:tcW w:w="2976" w:type="dxa"/>
          </w:tcPr>
          <w:p w14:paraId="0B076AB3" w14:textId="77777777" w:rsidR="00F53737" w:rsidRPr="00F53737" w:rsidRDefault="00F53737" w:rsidP="00D650DA">
            <w:pPr>
              <w:jc w:val="both"/>
              <w:rPr>
                <w:rFonts w:cs="Arial"/>
                <w:color w:val="FF0000"/>
                <w:sz w:val="24"/>
                <w:szCs w:val="24"/>
              </w:rPr>
            </w:pPr>
            <w:r w:rsidRPr="00F53737">
              <w:rPr>
                <w:rFonts w:cs="Arial"/>
                <w:color w:val="FF0000"/>
                <w:sz w:val="24"/>
                <w:szCs w:val="24"/>
              </w:rPr>
              <w:t>Empfängertiere weiblich</w:t>
            </w:r>
          </w:p>
        </w:tc>
        <w:tc>
          <w:tcPr>
            <w:tcW w:w="1560" w:type="dxa"/>
          </w:tcPr>
          <w:p w14:paraId="36950129" w14:textId="77777777" w:rsidR="00F53737" w:rsidRPr="00F53737" w:rsidRDefault="00F53737" w:rsidP="00D650DA">
            <w:pPr>
              <w:jc w:val="both"/>
              <w:rPr>
                <w:rFonts w:cs="Arial"/>
                <w:color w:val="FF0000"/>
                <w:sz w:val="24"/>
                <w:szCs w:val="24"/>
              </w:rPr>
            </w:pPr>
            <w:r w:rsidRPr="00F53737">
              <w:rPr>
                <w:rFonts w:cs="Arial"/>
                <w:color w:val="FF0000"/>
                <w:sz w:val="24"/>
                <w:szCs w:val="24"/>
              </w:rPr>
              <w:t>12</w:t>
            </w:r>
          </w:p>
        </w:tc>
      </w:tr>
      <w:tr w:rsidR="00F53737" w:rsidRPr="00F53737" w14:paraId="291BF39A" w14:textId="77777777" w:rsidTr="00D650DA">
        <w:trPr>
          <w:cantSplit/>
        </w:trPr>
        <w:tc>
          <w:tcPr>
            <w:tcW w:w="3261" w:type="dxa"/>
            <w:vMerge/>
          </w:tcPr>
          <w:p w14:paraId="5E69EDDF" w14:textId="77777777" w:rsidR="00F53737" w:rsidRPr="00F53737" w:rsidRDefault="00F53737" w:rsidP="00D650DA">
            <w:pPr>
              <w:jc w:val="both"/>
              <w:rPr>
                <w:rFonts w:cs="Arial"/>
                <w:color w:val="FF0000"/>
                <w:sz w:val="24"/>
                <w:szCs w:val="24"/>
              </w:rPr>
            </w:pPr>
          </w:p>
        </w:tc>
        <w:tc>
          <w:tcPr>
            <w:tcW w:w="2976" w:type="dxa"/>
          </w:tcPr>
          <w:p w14:paraId="20D77A40" w14:textId="77777777" w:rsidR="00F53737" w:rsidRPr="00F53737" w:rsidRDefault="00F53737" w:rsidP="00D650DA">
            <w:pPr>
              <w:jc w:val="both"/>
              <w:rPr>
                <w:rFonts w:cs="Arial"/>
                <w:color w:val="FF0000"/>
                <w:sz w:val="24"/>
                <w:szCs w:val="24"/>
              </w:rPr>
            </w:pPr>
            <w:proofErr w:type="spellStart"/>
            <w:r w:rsidRPr="00F53737">
              <w:rPr>
                <w:rFonts w:cs="Arial"/>
                <w:color w:val="FF0000"/>
                <w:sz w:val="24"/>
                <w:szCs w:val="24"/>
              </w:rPr>
              <w:t>Vasektomierte</w:t>
            </w:r>
            <w:proofErr w:type="spellEnd"/>
            <w:r w:rsidRPr="00F53737">
              <w:rPr>
                <w:rFonts w:cs="Arial"/>
                <w:color w:val="FF0000"/>
                <w:sz w:val="24"/>
                <w:szCs w:val="24"/>
              </w:rPr>
              <w:t xml:space="preserve"> Böcke</w:t>
            </w:r>
          </w:p>
        </w:tc>
        <w:tc>
          <w:tcPr>
            <w:tcW w:w="1560" w:type="dxa"/>
          </w:tcPr>
          <w:p w14:paraId="0579B4DB" w14:textId="77777777" w:rsidR="00F53737" w:rsidRPr="00F53737" w:rsidRDefault="00F53737" w:rsidP="00D650DA">
            <w:pPr>
              <w:jc w:val="both"/>
              <w:rPr>
                <w:rFonts w:cs="Arial"/>
                <w:color w:val="FF0000"/>
                <w:sz w:val="24"/>
                <w:szCs w:val="24"/>
              </w:rPr>
            </w:pPr>
            <w:r w:rsidRPr="00F53737">
              <w:rPr>
                <w:rFonts w:cs="Arial"/>
                <w:color w:val="FF0000"/>
                <w:sz w:val="24"/>
                <w:szCs w:val="24"/>
              </w:rPr>
              <w:t>4</w:t>
            </w:r>
          </w:p>
        </w:tc>
      </w:tr>
      <w:tr w:rsidR="00F53737" w:rsidRPr="00F53737" w14:paraId="0F16CD27" w14:textId="77777777" w:rsidTr="00D650DA">
        <w:trPr>
          <w:cantSplit/>
          <w:trHeight w:val="290"/>
        </w:trPr>
        <w:tc>
          <w:tcPr>
            <w:tcW w:w="3261" w:type="dxa"/>
          </w:tcPr>
          <w:p w14:paraId="305D1DB5" w14:textId="77777777" w:rsidR="00F53737" w:rsidRPr="00F53737" w:rsidRDefault="00F53737" w:rsidP="00D650DA">
            <w:pPr>
              <w:jc w:val="both"/>
              <w:rPr>
                <w:rFonts w:cs="Arial"/>
                <w:color w:val="FF0000"/>
                <w:sz w:val="24"/>
                <w:szCs w:val="24"/>
              </w:rPr>
            </w:pPr>
            <w:proofErr w:type="spellStart"/>
            <w:r w:rsidRPr="00F53737">
              <w:rPr>
                <w:rFonts w:cs="Arial"/>
                <w:color w:val="FF0000"/>
                <w:sz w:val="24"/>
                <w:szCs w:val="24"/>
              </w:rPr>
              <w:t>Foundertiere</w:t>
            </w:r>
            <w:proofErr w:type="spellEnd"/>
            <w:r w:rsidRPr="00F53737">
              <w:rPr>
                <w:rFonts w:cs="Arial"/>
                <w:color w:val="FF0000"/>
                <w:sz w:val="24"/>
                <w:szCs w:val="24"/>
              </w:rPr>
              <w:t xml:space="preserve"> F0, F1, F2</w:t>
            </w:r>
          </w:p>
        </w:tc>
        <w:tc>
          <w:tcPr>
            <w:tcW w:w="2976" w:type="dxa"/>
          </w:tcPr>
          <w:p w14:paraId="7F497C85" w14:textId="77777777" w:rsidR="00F53737" w:rsidRPr="00F53737" w:rsidRDefault="00F53737" w:rsidP="00D650DA">
            <w:pPr>
              <w:jc w:val="both"/>
              <w:rPr>
                <w:rFonts w:cs="Arial"/>
                <w:color w:val="FF0000"/>
                <w:sz w:val="24"/>
                <w:szCs w:val="24"/>
              </w:rPr>
            </w:pPr>
            <w:r w:rsidRPr="00F53737">
              <w:rPr>
                <w:rFonts w:cs="Arial"/>
                <w:color w:val="FF0000"/>
                <w:sz w:val="24"/>
                <w:szCs w:val="24"/>
              </w:rPr>
              <w:t>72,120, 80</w:t>
            </w:r>
          </w:p>
        </w:tc>
        <w:tc>
          <w:tcPr>
            <w:tcW w:w="1560" w:type="dxa"/>
          </w:tcPr>
          <w:p w14:paraId="413AFD5E" w14:textId="77777777" w:rsidR="00F53737" w:rsidRPr="00F53737" w:rsidRDefault="00F53737" w:rsidP="00D650DA">
            <w:pPr>
              <w:jc w:val="both"/>
              <w:rPr>
                <w:rFonts w:cs="Arial"/>
                <w:color w:val="FF0000"/>
                <w:sz w:val="24"/>
                <w:szCs w:val="24"/>
              </w:rPr>
            </w:pPr>
            <w:r w:rsidRPr="00F53737">
              <w:rPr>
                <w:rFonts w:cs="Arial"/>
                <w:color w:val="FF0000"/>
                <w:sz w:val="24"/>
                <w:szCs w:val="24"/>
              </w:rPr>
              <w:t>272</w:t>
            </w:r>
          </w:p>
        </w:tc>
      </w:tr>
      <w:tr w:rsidR="00F53737" w:rsidRPr="00F53737" w14:paraId="622733D1" w14:textId="77777777" w:rsidTr="00D650DA">
        <w:trPr>
          <w:cantSplit/>
          <w:trHeight w:val="261"/>
        </w:trPr>
        <w:tc>
          <w:tcPr>
            <w:tcW w:w="3261" w:type="dxa"/>
          </w:tcPr>
          <w:p w14:paraId="78C90803" w14:textId="77777777" w:rsidR="00F53737" w:rsidRPr="00F53737" w:rsidRDefault="00F53737" w:rsidP="00D650DA">
            <w:pPr>
              <w:jc w:val="both"/>
              <w:rPr>
                <w:rFonts w:cs="Arial"/>
                <w:b/>
                <w:color w:val="FF0000"/>
                <w:sz w:val="24"/>
                <w:szCs w:val="24"/>
              </w:rPr>
            </w:pPr>
            <w:r w:rsidRPr="00F53737">
              <w:rPr>
                <w:rFonts w:cs="Arial"/>
                <w:b/>
                <w:color w:val="FF0000"/>
                <w:sz w:val="24"/>
                <w:szCs w:val="24"/>
              </w:rPr>
              <w:t>Summe</w:t>
            </w:r>
          </w:p>
        </w:tc>
        <w:tc>
          <w:tcPr>
            <w:tcW w:w="2976" w:type="dxa"/>
          </w:tcPr>
          <w:p w14:paraId="534559CB" w14:textId="77777777" w:rsidR="00F53737" w:rsidRPr="00F53737" w:rsidRDefault="00F53737" w:rsidP="00D650DA">
            <w:pPr>
              <w:jc w:val="both"/>
              <w:rPr>
                <w:rFonts w:cs="Arial"/>
                <w:b/>
                <w:color w:val="FF0000"/>
                <w:sz w:val="24"/>
                <w:szCs w:val="24"/>
              </w:rPr>
            </w:pPr>
          </w:p>
        </w:tc>
        <w:tc>
          <w:tcPr>
            <w:tcW w:w="1560" w:type="dxa"/>
          </w:tcPr>
          <w:p w14:paraId="2692A095" w14:textId="77777777" w:rsidR="00F53737" w:rsidRPr="00F53737" w:rsidRDefault="00F53737" w:rsidP="00D650DA">
            <w:pPr>
              <w:jc w:val="both"/>
              <w:rPr>
                <w:rFonts w:cs="Arial"/>
                <w:b/>
                <w:color w:val="FF0000"/>
                <w:sz w:val="24"/>
                <w:szCs w:val="24"/>
              </w:rPr>
            </w:pPr>
            <w:r w:rsidRPr="00F53737">
              <w:rPr>
                <w:rFonts w:cs="Arial"/>
                <w:b/>
                <w:color w:val="FF0000"/>
                <w:sz w:val="24"/>
                <w:szCs w:val="24"/>
              </w:rPr>
              <w:t>312</w:t>
            </w:r>
          </w:p>
        </w:tc>
      </w:tr>
    </w:tbl>
    <w:p w14:paraId="14FBC1E7" w14:textId="77777777" w:rsidR="00F53737" w:rsidRPr="00F53737" w:rsidRDefault="00F53737" w:rsidP="00F53737">
      <w:pPr>
        <w:ind w:left="567" w:hanging="567"/>
        <w:rPr>
          <w:rFonts w:cs="Arial"/>
          <w:bCs/>
          <w:sz w:val="24"/>
          <w:szCs w:val="24"/>
        </w:rPr>
      </w:pPr>
    </w:p>
    <w:p w14:paraId="2BCC877B" w14:textId="77777777" w:rsidR="006B6143" w:rsidRPr="00F53737" w:rsidRDefault="006B6143" w:rsidP="00021502">
      <w:pPr>
        <w:ind w:left="851" w:hanging="851"/>
        <w:rPr>
          <w:rFonts w:cs="Arial"/>
          <w:sz w:val="24"/>
          <w:szCs w:val="24"/>
          <w:lang w:val="en-US"/>
        </w:rPr>
      </w:pPr>
    </w:p>
    <w:p w14:paraId="7A69232A" w14:textId="77777777" w:rsidR="00E44842" w:rsidRDefault="00E44842" w:rsidP="00021502">
      <w:pPr>
        <w:ind w:left="851" w:hanging="851"/>
        <w:rPr>
          <w:rFonts w:cs="Arial"/>
          <w:sz w:val="24"/>
          <w:szCs w:val="24"/>
        </w:rPr>
      </w:pPr>
      <w:r>
        <w:rPr>
          <w:rFonts w:cs="Arial"/>
          <w:sz w:val="24"/>
          <w:szCs w:val="24"/>
        </w:rPr>
        <w:t xml:space="preserve">11 </w:t>
      </w:r>
      <w:r w:rsidR="000309EA">
        <w:rPr>
          <w:rFonts w:cs="Arial"/>
          <w:sz w:val="24"/>
          <w:szCs w:val="24"/>
        </w:rPr>
        <w:tab/>
      </w:r>
      <w:r w:rsidRPr="00E44842">
        <w:rPr>
          <w:rFonts w:cs="Arial"/>
          <w:sz w:val="24"/>
          <w:szCs w:val="24"/>
        </w:rPr>
        <w:t>Herkunft der Tiere</w:t>
      </w:r>
    </w:p>
    <w:p w14:paraId="2E76EB89" w14:textId="77777777" w:rsidR="00E44842" w:rsidRDefault="00E44842" w:rsidP="00021502">
      <w:pPr>
        <w:ind w:left="851" w:hanging="851"/>
        <w:rPr>
          <w:rFonts w:cs="Arial"/>
          <w:sz w:val="24"/>
          <w:szCs w:val="24"/>
        </w:rPr>
      </w:pPr>
    </w:p>
    <w:p w14:paraId="2336A231" w14:textId="77777777" w:rsidR="00E44842" w:rsidRDefault="00E44842" w:rsidP="00021502">
      <w:pPr>
        <w:ind w:left="851" w:hanging="851"/>
        <w:rPr>
          <w:rFonts w:cs="Arial"/>
          <w:sz w:val="24"/>
          <w:szCs w:val="24"/>
        </w:rPr>
      </w:pPr>
      <w:r>
        <w:rPr>
          <w:rFonts w:cs="Arial"/>
          <w:sz w:val="24"/>
          <w:szCs w:val="24"/>
        </w:rPr>
        <w:t xml:space="preserve">11.1 </w:t>
      </w:r>
      <w:r w:rsidR="000309EA">
        <w:rPr>
          <w:rFonts w:cs="Arial"/>
          <w:sz w:val="24"/>
          <w:szCs w:val="24"/>
        </w:rPr>
        <w:tab/>
      </w:r>
      <w:r w:rsidRPr="00E44842">
        <w:rPr>
          <w:rFonts w:cs="Arial"/>
          <w:sz w:val="24"/>
          <w:szCs w:val="24"/>
        </w:rPr>
        <w:t>Handelt es sich um eigens für Tierversuche gezüchtete Tiere</w:t>
      </w:r>
      <w:r>
        <w:rPr>
          <w:rFonts w:cs="Arial"/>
          <w:sz w:val="24"/>
          <w:szCs w:val="24"/>
        </w:rPr>
        <w:t>?</w:t>
      </w:r>
    </w:p>
    <w:p w14:paraId="01F8E6DB" w14:textId="77777777" w:rsidR="00E44842" w:rsidRDefault="00E44842" w:rsidP="00021502">
      <w:pPr>
        <w:ind w:left="851" w:hanging="851"/>
        <w:rPr>
          <w:rFonts w:cs="Arial"/>
          <w:sz w:val="24"/>
          <w:szCs w:val="24"/>
        </w:rPr>
      </w:pPr>
    </w:p>
    <w:p w14:paraId="44BD03C0" w14:textId="5ABF2D7B" w:rsidR="00E44842" w:rsidRDefault="00640ABB" w:rsidP="00021502">
      <w:pPr>
        <w:ind w:left="851" w:hanging="851"/>
        <w:rPr>
          <w:rFonts w:cs="Arial"/>
          <w:sz w:val="24"/>
          <w:szCs w:val="24"/>
        </w:rPr>
      </w:pPr>
      <w:sdt>
        <w:sdtPr>
          <w:rPr>
            <w:rFonts w:cs="Arial"/>
            <w:color w:val="FF0000"/>
            <w:sz w:val="24"/>
            <w:szCs w:val="24"/>
          </w:rPr>
          <w:id w:val="-1221587447"/>
          <w14:checkbox>
            <w14:checked w14:val="1"/>
            <w14:checkedState w14:val="2612" w14:font="MS Gothic"/>
            <w14:uncheckedState w14:val="2610" w14:font="MS Gothic"/>
          </w14:checkbox>
        </w:sdtPr>
        <w:sdtEndPr/>
        <w:sdtContent>
          <w:r w:rsidR="00B014BB" w:rsidRPr="00B014BB">
            <w:rPr>
              <w:rFonts w:ascii="MS Gothic" w:eastAsia="MS Gothic" w:hAnsi="MS Gothic" w:cs="Arial" w:hint="eastAsia"/>
              <w:color w:val="FF0000"/>
              <w:sz w:val="24"/>
              <w:szCs w:val="24"/>
            </w:rPr>
            <w:t>☒</w:t>
          </w:r>
        </w:sdtContent>
      </w:sdt>
      <w:r w:rsidR="00E44842">
        <w:rPr>
          <w:rFonts w:cs="Arial"/>
          <w:sz w:val="24"/>
          <w:szCs w:val="24"/>
        </w:rPr>
        <w:t xml:space="preserve"> </w:t>
      </w:r>
      <w:r w:rsidR="00021502">
        <w:rPr>
          <w:rFonts w:cs="Arial"/>
          <w:sz w:val="24"/>
          <w:szCs w:val="24"/>
        </w:rPr>
        <w:tab/>
      </w:r>
      <w:r w:rsidR="00E44842" w:rsidRPr="00E44842">
        <w:rPr>
          <w:rFonts w:cs="Arial"/>
          <w:sz w:val="24"/>
          <w:szCs w:val="24"/>
        </w:rPr>
        <w:t>Es handelt sich um eigens für Tierversuche gezüchtete Tiere.</w:t>
      </w:r>
    </w:p>
    <w:p w14:paraId="2245AC54" w14:textId="77777777" w:rsidR="00E44842" w:rsidRDefault="00E44842" w:rsidP="00021502">
      <w:pPr>
        <w:ind w:left="851" w:hanging="851"/>
        <w:rPr>
          <w:rFonts w:cs="Arial"/>
          <w:sz w:val="24"/>
          <w:szCs w:val="24"/>
        </w:rPr>
      </w:pPr>
    </w:p>
    <w:p w14:paraId="65F0D93F" w14:textId="77777777" w:rsidR="00E44842" w:rsidRDefault="00021502" w:rsidP="00021502">
      <w:pPr>
        <w:ind w:left="851" w:hanging="851"/>
        <w:rPr>
          <w:rFonts w:cs="Arial"/>
          <w:sz w:val="24"/>
          <w:szCs w:val="24"/>
        </w:rPr>
      </w:pPr>
      <w:r>
        <w:rPr>
          <w:rFonts w:cs="Arial"/>
          <w:sz w:val="24"/>
          <w:szCs w:val="24"/>
        </w:rPr>
        <w:tab/>
      </w:r>
      <w:r w:rsidR="00E44842" w:rsidRPr="00E44842">
        <w:rPr>
          <w:rFonts w:cs="Arial"/>
          <w:sz w:val="24"/>
          <w:szCs w:val="24"/>
        </w:rPr>
        <w:t>Die Tiere sind nicht eigens zu Versuchszwecken gezüchtet worden, sondern</w:t>
      </w:r>
    </w:p>
    <w:p w14:paraId="053ED535" w14:textId="77777777" w:rsidR="00E44842" w:rsidRDefault="00640ABB" w:rsidP="00021502">
      <w:pPr>
        <w:ind w:left="851" w:hanging="851"/>
        <w:rPr>
          <w:rFonts w:cs="Arial"/>
          <w:sz w:val="24"/>
          <w:szCs w:val="24"/>
        </w:rPr>
      </w:pPr>
      <w:sdt>
        <w:sdtPr>
          <w:rPr>
            <w:rFonts w:cs="Arial"/>
            <w:sz w:val="24"/>
            <w:szCs w:val="24"/>
          </w:rPr>
          <w:id w:val="1255244017"/>
          <w14:checkbox>
            <w14:checked w14:val="0"/>
            <w14:checkedState w14:val="2612" w14:font="MS Gothic"/>
            <w14:uncheckedState w14:val="2610" w14:font="MS Gothic"/>
          </w14:checkbox>
        </w:sdtPr>
        <w:sdtEndPr/>
        <w:sdtContent>
          <w:r w:rsidR="00E44842">
            <w:rPr>
              <w:rFonts w:ascii="MS Gothic" w:eastAsia="MS Gothic" w:hAnsi="MS Gothic" w:cs="Arial" w:hint="eastAsia"/>
              <w:sz w:val="24"/>
              <w:szCs w:val="24"/>
            </w:rPr>
            <w:t>☐</w:t>
          </w:r>
        </w:sdtContent>
      </w:sdt>
      <w:r w:rsidR="00E44842">
        <w:rPr>
          <w:rFonts w:cs="Arial"/>
          <w:sz w:val="24"/>
          <w:szCs w:val="24"/>
        </w:rPr>
        <w:t xml:space="preserve"> </w:t>
      </w:r>
      <w:r w:rsidR="00021502">
        <w:rPr>
          <w:rFonts w:cs="Arial"/>
          <w:sz w:val="24"/>
          <w:szCs w:val="24"/>
        </w:rPr>
        <w:tab/>
      </w:r>
      <w:r w:rsidR="00E44842">
        <w:rPr>
          <w:rFonts w:cs="Arial"/>
          <w:sz w:val="24"/>
          <w:szCs w:val="24"/>
        </w:rPr>
        <w:t>E</w:t>
      </w:r>
      <w:r w:rsidR="00E44842" w:rsidRPr="00E44842">
        <w:rPr>
          <w:rFonts w:cs="Arial"/>
          <w:sz w:val="24"/>
          <w:szCs w:val="24"/>
        </w:rPr>
        <w:t xml:space="preserve">s handelt sich um Tierarten gemäß § 19 Abs. 2 </w:t>
      </w:r>
      <w:proofErr w:type="spellStart"/>
      <w:r w:rsidR="00E44842" w:rsidRPr="00E44842">
        <w:rPr>
          <w:rFonts w:cs="Arial"/>
          <w:sz w:val="24"/>
          <w:szCs w:val="24"/>
        </w:rPr>
        <w:t>TierSchVersV</w:t>
      </w:r>
      <w:proofErr w:type="spellEnd"/>
      <w:r w:rsidR="00E44842" w:rsidRPr="00E44842">
        <w:rPr>
          <w:rFonts w:cs="Arial"/>
          <w:sz w:val="24"/>
          <w:szCs w:val="24"/>
        </w:rPr>
        <w:t xml:space="preserve"> (Pferde, Rinder, Schweine, Schafe, Ziegen, Hühner, Tauben, Puten, Enten, Gänse, Fische ausgenommen </w:t>
      </w:r>
      <w:proofErr w:type="spellStart"/>
      <w:r w:rsidR="00E44842" w:rsidRPr="00E44842">
        <w:rPr>
          <w:rFonts w:cs="Arial"/>
          <w:sz w:val="24"/>
          <w:szCs w:val="24"/>
        </w:rPr>
        <w:t>Zebrabärblinge</w:t>
      </w:r>
      <w:proofErr w:type="spellEnd"/>
      <w:r w:rsidR="00E44842" w:rsidRPr="00E44842">
        <w:rPr>
          <w:rFonts w:cs="Arial"/>
          <w:sz w:val="24"/>
          <w:szCs w:val="24"/>
        </w:rPr>
        <w:t>).</w:t>
      </w:r>
    </w:p>
    <w:p w14:paraId="6FC75AE5" w14:textId="77777777" w:rsidR="00E44842" w:rsidRDefault="00640ABB" w:rsidP="00021502">
      <w:pPr>
        <w:ind w:left="851" w:hanging="851"/>
        <w:rPr>
          <w:rFonts w:cs="Arial"/>
          <w:sz w:val="24"/>
          <w:szCs w:val="24"/>
        </w:rPr>
      </w:pPr>
      <w:sdt>
        <w:sdtPr>
          <w:rPr>
            <w:rFonts w:cs="Arial"/>
            <w:sz w:val="24"/>
            <w:szCs w:val="24"/>
          </w:rPr>
          <w:id w:val="-72272934"/>
          <w14:checkbox>
            <w14:checked w14:val="0"/>
            <w14:checkedState w14:val="2612" w14:font="MS Gothic"/>
            <w14:uncheckedState w14:val="2610" w14:font="MS Gothic"/>
          </w14:checkbox>
        </w:sdtPr>
        <w:sdtEndPr/>
        <w:sdtContent>
          <w:r w:rsidR="00E44842">
            <w:rPr>
              <w:rFonts w:ascii="MS Gothic" w:eastAsia="MS Gothic" w:hAnsi="MS Gothic" w:cs="Arial" w:hint="eastAsia"/>
              <w:sz w:val="24"/>
              <w:szCs w:val="24"/>
            </w:rPr>
            <w:t>☐</w:t>
          </w:r>
        </w:sdtContent>
      </w:sdt>
      <w:r w:rsidR="00E44842">
        <w:rPr>
          <w:rFonts w:cs="Arial"/>
          <w:sz w:val="24"/>
          <w:szCs w:val="24"/>
        </w:rPr>
        <w:t xml:space="preserve"> </w:t>
      </w:r>
      <w:r w:rsidR="00021502">
        <w:rPr>
          <w:rFonts w:cs="Arial"/>
          <w:sz w:val="24"/>
          <w:szCs w:val="24"/>
        </w:rPr>
        <w:tab/>
      </w:r>
      <w:r w:rsidR="00E44842">
        <w:rPr>
          <w:rFonts w:cs="Arial"/>
          <w:sz w:val="24"/>
          <w:szCs w:val="24"/>
        </w:rPr>
        <w:t>F</w:t>
      </w:r>
      <w:r w:rsidR="00E44842" w:rsidRPr="00E44842">
        <w:rPr>
          <w:rFonts w:cs="Arial"/>
          <w:sz w:val="24"/>
          <w:szCs w:val="24"/>
        </w:rPr>
        <w:t xml:space="preserve">ür das Versuchsvorhaben ist die Verwendung von nicht zu Versuchszwecken gezüchteten Tieren erforderlich. Hiermit wird eine Ausnahmegenehmigung nach § 19 Absatz 1 Satz 2 </w:t>
      </w:r>
      <w:proofErr w:type="spellStart"/>
      <w:r w:rsidR="00E44842" w:rsidRPr="00E44842">
        <w:rPr>
          <w:rFonts w:cs="Arial"/>
          <w:sz w:val="24"/>
          <w:szCs w:val="24"/>
        </w:rPr>
        <w:t>TierSchVersV</w:t>
      </w:r>
      <w:proofErr w:type="spellEnd"/>
      <w:r w:rsidR="00E44842" w:rsidRPr="00E44842">
        <w:rPr>
          <w:rFonts w:cs="Arial"/>
          <w:sz w:val="24"/>
          <w:szCs w:val="24"/>
        </w:rPr>
        <w:t xml:space="preserve"> beantragt.</w:t>
      </w:r>
    </w:p>
    <w:p w14:paraId="15FFA5D3" w14:textId="77777777" w:rsidR="00E44842" w:rsidRDefault="00021502" w:rsidP="00021502">
      <w:pPr>
        <w:ind w:left="851" w:hanging="851"/>
        <w:rPr>
          <w:rFonts w:cs="Arial"/>
          <w:sz w:val="24"/>
          <w:szCs w:val="24"/>
        </w:rPr>
      </w:pPr>
      <w:r>
        <w:rPr>
          <w:rFonts w:cs="Arial"/>
          <w:sz w:val="24"/>
          <w:szCs w:val="24"/>
        </w:rPr>
        <w:tab/>
      </w:r>
      <w:r w:rsidR="00E44842" w:rsidRPr="00E44842">
        <w:rPr>
          <w:rFonts w:cs="Arial"/>
          <w:sz w:val="24"/>
          <w:szCs w:val="24"/>
        </w:rPr>
        <w:t>Wissenschaftliche Begründung:</w:t>
      </w:r>
    </w:p>
    <w:p w14:paraId="2C5CB51A" w14:textId="77777777" w:rsidR="002A0ADD" w:rsidRDefault="00640ABB" w:rsidP="00021502">
      <w:pPr>
        <w:ind w:left="851" w:hanging="851"/>
        <w:rPr>
          <w:rFonts w:cs="Arial"/>
          <w:sz w:val="24"/>
          <w:szCs w:val="24"/>
        </w:rPr>
      </w:pPr>
      <w:sdt>
        <w:sdtPr>
          <w:rPr>
            <w:rFonts w:cs="Arial"/>
            <w:sz w:val="24"/>
            <w:szCs w:val="24"/>
          </w:rPr>
          <w:id w:val="702526117"/>
          <w14:checkbox>
            <w14:checked w14:val="0"/>
            <w14:checkedState w14:val="2612" w14:font="MS Gothic"/>
            <w14:uncheckedState w14:val="2610" w14:font="MS Gothic"/>
          </w14:checkbox>
        </w:sdtPr>
        <w:sdtEndPr/>
        <w:sdtContent>
          <w:r w:rsidR="002A0ADD">
            <w:rPr>
              <w:rFonts w:ascii="MS Gothic" w:eastAsia="MS Gothic" w:hAnsi="MS Gothic" w:cs="Arial" w:hint="eastAsia"/>
              <w:sz w:val="24"/>
              <w:szCs w:val="24"/>
            </w:rPr>
            <w:t>☐</w:t>
          </w:r>
        </w:sdtContent>
      </w:sdt>
      <w:r w:rsidR="002A0ADD">
        <w:rPr>
          <w:rFonts w:cs="Arial"/>
          <w:sz w:val="24"/>
          <w:szCs w:val="24"/>
        </w:rPr>
        <w:t xml:space="preserve"> </w:t>
      </w:r>
      <w:r w:rsidR="00021502">
        <w:rPr>
          <w:rFonts w:cs="Arial"/>
          <w:sz w:val="24"/>
          <w:szCs w:val="24"/>
        </w:rPr>
        <w:tab/>
        <w:t>D</w:t>
      </w:r>
      <w:r w:rsidR="002A0ADD" w:rsidRPr="002A0ADD">
        <w:rPr>
          <w:rFonts w:cs="Arial"/>
          <w:sz w:val="24"/>
          <w:szCs w:val="24"/>
        </w:rPr>
        <w:t xml:space="preserve">ie Tiere sollen aus der Natur entnommen werden. Der Zweck des Versuchs kann nicht durch die Verwendung anderer Tiere erreicht werden. Hiermit wird eine Ausnahmegenehmigung nach § 20 Absatz 1 Satz 2 </w:t>
      </w:r>
      <w:proofErr w:type="spellStart"/>
      <w:r w:rsidR="002A0ADD" w:rsidRPr="002A0ADD">
        <w:rPr>
          <w:rFonts w:cs="Arial"/>
          <w:sz w:val="24"/>
          <w:szCs w:val="24"/>
        </w:rPr>
        <w:t>TierSchVersV</w:t>
      </w:r>
      <w:proofErr w:type="spellEnd"/>
      <w:r w:rsidR="002A0ADD" w:rsidRPr="002A0ADD">
        <w:rPr>
          <w:rFonts w:cs="Arial"/>
          <w:sz w:val="24"/>
          <w:szCs w:val="24"/>
        </w:rPr>
        <w:t xml:space="preserve"> beantragt.</w:t>
      </w:r>
    </w:p>
    <w:p w14:paraId="3A51CBF7" w14:textId="77777777" w:rsidR="002A0ADD" w:rsidRDefault="00021502" w:rsidP="00021502">
      <w:pPr>
        <w:ind w:left="851" w:hanging="851"/>
        <w:rPr>
          <w:rFonts w:cs="Arial"/>
          <w:sz w:val="24"/>
          <w:szCs w:val="24"/>
        </w:rPr>
      </w:pPr>
      <w:r>
        <w:rPr>
          <w:rFonts w:cs="Arial"/>
          <w:sz w:val="24"/>
          <w:szCs w:val="24"/>
        </w:rPr>
        <w:tab/>
      </w:r>
      <w:r w:rsidR="002A0ADD" w:rsidRPr="002A0ADD">
        <w:rPr>
          <w:rFonts w:cs="Arial"/>
          <w:sz w:val="24"/>
          <w:szCs w:val="24"/>
        </w:rPr>
        <w:t>W</w:t>
      </w:r>
      <w:r w:rsidR="002A0ADD">
        <w:rPr>
          <w:rFonts w:cs="Arial"/>
          <w:sz w:val="24"/>
          <w:szCs w:val="24"/>
        </w:rPr>
        <w:t>issenschaftliche Begründung:</w:t>
      </w:r>
    </w:p>
    <w:p w14:paraId="6F0A9094" w14:textId="60764609" w:rsidR="002A0ADD" w:rsidRDefault="002A0ADD" w:rsidP="00021502">
      <w:pPr>
        <w:ind w:left="851" w:hanging="851"/>
        <w:rPr>
          <w:rFonts w:cs="Arial"/>
          <w:sz w:val="24"/>
          <w:szCs w:val="24"/>
        </w:rPr>
      </w:pPr>
    </w:p>
    <w:p w14:paraId="3469A4A2" w14:textId="77777777" w:rsidR="006B6143" w:rsidRDefault="006B6143" w:rsidP="00021502">
      <w:pPr>
        <w:ind w:left="851" w:hanging="851"/>
        <w:rPr>
          <w:rFonts w:cs="Arial"/>
          <w:sz w:val="24"/>
          <w:szCs w:val="24"/>
        </w:rPr>
      </w:pPr>
    </w:p>
    <w:p w14:paraId="03597368" w14:textId="6698CE5A" w:rsidR="002A0ADD" w:rsidRDefault="007F6CBE" w:rsidP="00021502">
      <w:pPr>
        <w:ind w:left="851" w:hanging="851"/>
        <w:rPr>
          <w:rFonts w:cs="Arial"/>
          <w:sz w:val="24"/>
          <w:szCs w:val="24"/>
        </w:rPr>
      </w:pPr>
      <w:r>
        <w:rPr>
          <w:rFonts w:cs="Arial"/>
          <w:sz w:val="24"/>
          <w:szCs w:val="24"/>
        </w:rPr>
        <w:t xml:space="preserve">11.2 </w:t>
      </w:r>
      <w:r w:rsidR="00021502">
        <w:rPr>
          <w:rFonts w:cs="Arial"/>
          <w:sz w:val="24"/>
          <w:szCs w:val="24"/>
        </w:rPr>
        <w:tab/>
      </w:r>
      <w:r w:rsidRPr="007F6CBE">
        <w:rPr>
          <w:rFonts w:cs="Arial"/>
          <w:sz w:val="24"/>
          <w:szCs w:val="24"/>
        </w:rPr>
        <w:t>Name und Anschrift des Züchters (bzw. sonstige Herkunft der Tiere) und wissenschaftliche Rechtfertigung für die gewählte Herkunft</w:t>
      </w:r>
    </w:p>
    <w:p w14:paraId="0F314D95" w14:textId="7179FC68" w:rsidR="00DF4E07" w:rsidRDefault="00DF4E07" w:rsidP="00021502">
      <w:pPr>
        <w:ind w:left="851" w:hanging="851"/>
        <w:rPr>
          <w:rFonts w:cs="Arial"/>
          <w:sz w:val="24"/>
          <w:szCs w:val="24"/>
        </w:rPr>
      </w:pPr>
    </w:p>
    <w:p w14:paraId="5C4F4BD8" w14:textId="77777777" w:rsidR="00DF4E07" w:rsidRPr="00DF4E07" w:rsidRDefault="00DF4E07" w:rsidP="00171476">
      <w:pPr>
        <w:ind w:left="851"/>
        <w:rPr>
          <w:sz w:val="24"/>
          <w:szCs w:val="24"/>
        </w:rPr>
      </w:pPr>
      <w:r w:rsidRPr="00DF4E07">
        <w:rPr>
          <w:color w:val="FF0000"/>
          <w:sz w:val="24"/>
          <w:szCs w:val="24"/>
        </w:rPr>
        <w:t>Spender, Empfänger, Böcke: Die Tiere werden von kommerziellen Züchtern bezogen wie z.B. Charles River, Janvier u.a</w:t>
      </w:r>
      <w:r w:rsidRPr="00DF4E07">
        <w:rPr>
          <w:sz w:val="24"/>
          <w:szCs w:val="24"/>
        </w:rPr>
        <w:t>.</w:t>
      </w:r>
    </w:p>
    <w:p w14:paraId="691D8B16" w14:textId="77777777" w:rsidR="00DF4E07" w:rsidRPr="00DF4E07" w:rsidRDefault="00DF4E07" w:rsidP="00171476">
      <w:pPr>
        <w:ind w:left="851"/>
        <w:rPr>
          <w:sz w:val="24"/>
          <w:szCs w:val="24"/>
        </w:rPr>
      </w:pPr>
    </w:p>
    <w:p w14:paraId="2D6DC13B" w14:textId="77777777" w:rsidR="00DF4E07" w:rsidRPr="00DF4E07" w:rsidRDefault="00DF4E07" w:rsidP="00171476">
      <w:pPr>
        <w:ind w:left="851"/>
        <w:rPr>
          <w:sz w:val="24"/>
          <w:szCs w:val="24"/>
        </w:rPr>
      </w:pPr>
      <w:r w:rsidRPr="00DF4E07">
        <w:rPr>
          <w:sz w:val="24"/>
          <w:szCs w:val="24"/>
        </w:rPr>
        <w:tab/>
        <w:t>eigene Zucht</w:t>
      </w:r>
      <w:r w:rsidRPr="00DF4E07">
        <w:rPr>
          <w:sz w:val="24"/>
          <w:szCs w:val="24"/>
        </w:rPr>
        <w:tab/>
      </w:r>
      <w:r w:rsidRPr="00DF4E07">
        <w:rPr>
          <w:sz w:val="24"/>
          <w:szCs w:val="24"/>
        </w:rPr>
        <w:tab/>
      </w:r>
      <w:r w:rsidRPr="00DF4E07">
        <w:rPr>
          <w:sz w:val="24"/>
          <w:szCs w:val="24"/>
        </w:rPr>
        <w:tab/>
      </w:r>
      <w:r w:rsidRPr="00DF4E07">
        <w:rPr>
          <w:rFonts w:ascii="MS Gothic" w:eastAsia="MS Gothic" w:hAnsi="MS Gothic" w:cs="MS Gothic"/>
          <w:color w:val="FF0000"/>
          <w:sz w:val="24"/>
          <w:szCs w:val="24"/>
        </w:rPr>
        <w:t>x</w:t>
      </w:r>
      <w:r w:rsidRPr="00DF4E07">
        <w:rPr>
          <w:color w:val="FF0000"/>
          <w:sz w:val="24"/>
          <w:szCs w:val="24"/>
        </w:rPr>
        <w:tab/>
        <w:t>ja, ab F0</w:t>
      </w:r>
      <w:r w:rsidRPr="00DF4E07">
        <w:rPr>
          <w:sz w:val="24"/>
          <w:szCs w:val="24"/>
        </w:rPr>
        <w:tab/>
      </w:r>
      <w:r w:rsidRPr="00DF4E07">
        <w:rPr>
          <w:sz w:val="24"/>
          <w:szCs w:val="24"/>
        </w:rPr>
        <w:tab/>
      </w:r>
      <w:r w:rsidRPr="00DF4E07">
        <w:rPr>
          <w:sz w:val="24"/>
          <w:szCs w:val="24"/>
        </w:rPr>
        <w:tab/>
      </w:r>
      <w:r w:rsidRPr="00DF4E07">
        <w:rPr>
          <w:rFonts w:ascii="MS Gothic" w:eastAsia="MS Gothic" w:hAnsi="MS Gothic"/>
          <w:color w:val="FF0000"/>
          <w:sz w:val="24"/>
          <w:szCs w:val="24"/>
        </w:rPr>
        <w:t>X</w:t>
      </w:r>
      <w:r w:rsidRPr="00DF4E07">
        <w:rPr>
          <w:sz w:val="24"/>
          <w:szCs w:val="24"/>
        </w:rPr>
        <w:tab/>
        <w:t>nein</w:t>
      </w:r>
    </w:p>
    <w:p w14:paraId="6FD51338" w14:textId="2DA85BC3" w:rsidR="00DF4E07" w:rsidRDefault="00DF4E07" w:rsidP="00171476">
      <w:pPr>
        <w:ind w:left="851"/>
        <w:rPr>
          <w:rFonts w:cs="Arial"/>
          <w:sz w:val="24"/>
          <w:szCs w:val="24"/>
        </w:rPr>
      </w:pPr>
      <w:r>
        <w:rPr>
          <w:rFonts w:cs="Arial"/>
          <w:sz w:val="24"/>
          <w:szCs w:val="24"/>
        </w:rPr>
        <w:tab/>
      </w:r>
    </w:p>
    <w:p w14:paraId="2ED500DD" w14:textId="3C8EDA87" w:rsidR="00DF4E07" w:rsidRDefault="00DF4E07" w:rsidP="00171476">
      <w:pPr>
        <w:ind w:left="851"/>
        <w:rPr>
          <w:rFonts w:cs="Arial"/>
          <w:sz w:val="24"/>
          <w:szCs w:val="24"/>
        </w:rPr>
      </w:pPr>
    </w:p>
    <w:p w14:paraId="4F624861" w14:textId="0622A478" w:rsidR="00DF4E07" w:rsidRPr="00171476" w:rsidRDefault="00DF4E07" w:rsidP="00171476">
      <w:pPr>
        <w:ind w:left="851"/>
        <w:rPr>
          <w:rFonts w:cs="Arial"/>
          <w:color w:val="FF0000"/>
          <w:sz w:val="24"/>
          <w:szCs w:val="24"/>
        </w:rPr>
      </w:pPr>
      <w:r w:rsidRPr="00171476">
        <w:rPr>
          <w:rFonts w:cs="Arial"/>
          <w:color w:val="FF0000"/>
          <w:sz w:val="24"/>
          <w:szCs w:val="24"/>
        </w:rPr>
        <w:t xml:space="preserve">Wissenschaftliche Rechtfertigung: kommerzieller Züchter mit </w:t>
      </w:r>
      <w:r w:rsidR="00171476" w:rsidRPr="00171476">
        <w:rPr>
          <w:rFonts w:cs="Arial"/>
          <w:color w:val="FF0000"/>
          <w:sz w:val="24"/>
          <w:szCs w:val="24"/>
        </w:rPr>
        <w:t>entsprechender Genehmigung nach TierSchG, eigene Zucht in §11 genehmigter Haltung</w:t>
      </w:r>
    </w:p>
    <w:p w14:paraId="19AD1727" w14:textId="53DD9AC4" w:rsidR="00A144F7" w:rsidRDefault="00A144F7" w:rsidP="00021502">
      <w:pPr>
        <w:ind w:left="851" w:hanging="851"/>
        <w:rPr>
          <w:rFonts w:cs="Arial"/>
          <w:sz w:val="24"/>
          <w:szCs w:val="24"/>
        </w:rPr>
      </w:pPr>
    </w:p>
    <w:p w14:paraId="778728B7" w14:textId="77777777" w:rsidR="006B6143" w:rsidRDefault="006B6143" w:rsidP="00021502">
      <w:pPr>
        <w:ind w:left="851" w:hanging="851"/>
        <w:rPr>
          <w:rFonts w:cs="Arial"/>
          <w:sz w:val="24"/>
          <w:szCs w:val="24"/>
        </w:rPr>
      </w:pPr>
    </w:p>
    <w:p w14:paraId="205DF9C1" w14:textId="77777777" w:rsidR="00A144F7" w:rsidRDefault="00A144F7" w:rsidP="00021502">
      <w:pPr>
        <w:ind w:left="851" w:hanging="851"/>
        <w:rPr>
          <w:rFonts w:cs="Arial"/>
          <w:sz w:val="24"/>
          <w:szCs w:val="24"/>
        </w:rPr>
      </w:pPr>
      <w:r>
        <w:rPr>
          <w:rFonts w:cs="Arial"/>
          <w:sz w:val="24"/>
          <w:szCs w:val="24"/>
        </w:rPr>
        <w:t xml:space="preserve">11.3 </w:t>
      </w:r>
      <w:r w:rsidR="00021502">
        <w:rPr>
          <w:rFonts w:cs="Arial"/>
          <w:sz w:val="24"/>
          <w:szCs w:val="24"/>
        </w:rPr>
        <w:tab/>
      </w:r>
      <w:r w:rsidRPr="00A144F7">
        <w:rPr>
          <w:rFonts w:cs="Arial"/>
          <w:sz w:val="24"/>
          <w:szCs w:val="24"/>
        </w:rPr>
        <w:t xml:space="preserve">Die vorgesehenen Tiere wurden bereits in einem Versuchsvorhaben im Sinne des § 18 </w:t>
      </w:r>
      <w:proofErr w:type="spellStart"/>
      <w:r w:rsidRPr="00A144F7">
        <w:rPr>
          <w:rFonts w:cs="Arial"/>
          <w:sz w:val="24"/>
          <w:szCs w:val="24"/>
        </w:rPr>
        <w:t>TierSchVersV</w:t>
      </w:r>
      <w:proofErr w:type="spellEnd"/>
      <w:r w:rsidRPr="00A144F7">
        <w:rPr>
          <w:rFonts w:cs="Arial"/>
          <w:sz w:val="24"/>
          <w:szCs w:val="24"/>
        </w:rPr>
        <w:t xml:space="preserve"> verwendet</w:t>
      </w:r>
    </w:p>
    <w:p w14:paraId="504318A2" w14:textId="77777777" w:rsidR="00A144F7" w:rsidRDefault="00A144F7" w:rsidP="00021502">
      <w:pPr>
        <w:ind w:left="851" w:hanging="851"/>
        <w:rPr>
          <w:rFonts w:cs="Arial"/>
          <w:sz w:val="24"/>
          <w:szCs w:val="24"/>
        </w:rPr>
      </w:pPr>
    </w:p>
    <w:p w14:paraId="3914EF8B" w14:textId="360BEA11" w:rsidR="00A144F7" w:rsidRPr="00F53737" w:rsidRDefault="00640ABB" w:rsidP="004800C1">
      <w:pPr>
        <w:tabs>
          <w:tab w:val="left" w:pos="1560"/>
        </w:tabs>
        <w:ind w:left="851" w:hanging="851"/>
        <w:rPr>
          <w:rFonts w:cs="Arial"/>
          <w:color w:val="FF0000"/>
          <w:sz w:val="24"/>
          <w:szCs w:val="24"/>
        </w:rPr>
      </w:pPr>
      <w:sdt>
        <w:sdtPr>
          <w:rPr>
            <w:rFonts w:cs="Arial"/>
            <w:color w:val="FF0000"/>
            <w:sz w:val="24"/>
            <w:szCs w:val="24"/>
          </w:rPr>
          <w:id w:val="-315337891"/>
          <w14:checkbox>
            <w14:checked w14:val="1"/>
            <w14:checkedState w14:val="2612" w14:font="MS Gothic"/>
            <w14:uncheckedState w14:val="2610" w14:font="MS Gothic"/>
          </w14:checkbox>
        </w:sdtPr>
        <w:sdtEndPr/>
        <w:sdtContent>
          <w:r w:rsidR="00171476" w:rsidRPr="00171476">
            <w:rPr>
              <w:rFonts w:ascii="MS Gothic" w:eastAsia="MS Gothic" w:hAnsi="MS Gothic" w:cs="Arial" w:hint="eastAsia"/>
              <w:color w:val="FF0000"/>
              <w:sz w:val="24"/>
              <w:szCs w:val="24"/>
            </w:rPr>
            <w:t>☒</w:t>
          </w:r>
        </w:sdtContent>
      </w:sdt>
      <w:r w:rsidR="00A144F7">
        <w:rPr>
          <w:rFonts w:cs="Arial"/>
          <w:sz w:val="24"/>
          <w:szCs w:val="24"/>
        </w:rPr>
        <w:t xml:space="preserve"> </w:t>
      </w:r>
      <w:r w:rsidR="00021502">
        <w:rPr>
          <w:rFonts w:cs="Arial"/>
          <w:sz w:val="24"/>
          <w:szCs w:val="24"/>
        </w:rPr>
        <w:tab/>
      </w:r>
      <w:r w:rsidR="00A144F7">
        <w:rPr>
          <w:rFonts w:cs="Arial"/>
          <w:sz w:val="24"/>
          <w:szCs w:val="24"/>
        </w:rPr>
        <w:t>Nein</w:t>
      </w:r>
      <w:r w:rsidR="00F53737">
        <w:rPr>
          <w:rFonts w:cs="Arial"/>
          <w:sz w:val="24"/>
          <w:szCs w:val="24"/>
        </w:rPr>
        <w:t xml:space="preserve">: </w:t>
      </w:r>
      <w:r w:rsidR="004800C1">
        <w:rPr>
          <w:rFonts w:cs="Arial"/>
          <w:sz w:val="24"/>
          <w:szCs w:val="24"/>
        </w:rPr>
        <w:tab/>
      </w:r>
      <w:r w:rsidR="00F53737">
        <w:rPr>
          <w:rFonts w:cs="Arial"/>
          <w:color w:val="FF0000"/>
          <w:sz w:val="24"/>
          <w:szCs w:val="24"/>
        </w:rPr>
        <w:t>Spender-, Empf</w:t>
      </w:r>
      <w:r w:rsidR="0091308E">
        <w:rPr>
          <w:rFonts w:cs="Arial"/>
          <w:color w:val="FF0000"/>
          <w:sz w:val="24"/>
          <w:szCs w:val="24"/>
        </w:rPr>
        <w:t xml:space="preserve">ängerweibchen, </w:t>
      </w:r>
      <w:proofErr w:type="spellStart"/>
      <w:r w:rsidR="0091308E">
        <w:rPr>
          <w:rFonts w:cs="Arial"/>
          <w:color w:val="FF0000"/>
          <w:sz w:val="24"/>
          <w:szCs w:val="24"/>
        </w:rPr>
        <w:t>Founder</w:t>
      </w:r>
      <w:proofErr w:type="spellEnd"/>
    </w:p>
    <w:p w14:paraId="0E208581" w14:textId="021F65D9" w:rsidR="00A144F7" w:rsidRPr="0091308E" w:rsidRDefault="00640ABB" w:rsidP="004800C1">
      <w:pPr>
        <w:tabs>
          <w:tab w:val="left" w:pos="1560"/>
        </w:tabs>
        <w:ind w:left="851" w:hanging="851"/>
        <w:rPr>
          <w:rFonts w:cs="Arial"/>
          <w:color w:val="FF0000"/>
          <w:sz w:val="24"/>
          <w:szCs w:val="24"/>
        </w:rPr>
      </w:pPr>
      <w:sdt>
        <w:sdtPr>
          <w:rPr>
            <w:rFonts w:cs="Arial"/>
            <w:color w:val="FF0000"/>
            <w:sz w:val="24"/>
            <w:szCs w:val="24"/>
          </w:rPr>
          <w:id w:val="1828387167"/>
          <w14:checkbox>
            <w14:checked w14:val="1"/>
            <w14:checkedState w14:val="2612" w14:font="MS Gothic"/>
            <w14:uncheckedState w14:val="2610" w14:font="MS Gothic"/>
          </w14:checkbox>
        </w:sdtPr>
        <w:sdtEndPr/>
        <w:sdtContent>
          <w:r w:rsidR="004800C1" w:rsidRPr="004800C1">
            <w:rPr>
              <w:rFonts w:ascii="MS Gothic" w:eastAsia="MS Gothic" w:hAnsi="MS Gothic" w:cs="Arial" w:hint="eastAsia"/>
              <w:color w:val="FF0000"/>
              <w:sz w:val="24"/>
              <w:szCs w:val="24"/>
            </w:rPr>
            <w:t>☒</w:t>
          </w:r>
        </w:sdtContent>
      </w:sdt>
      <w:r w:rsidR="00A144F7">
        <w:rPr>
          <w:rFonts w:cs="Arial"/>
          <w:sz w:val="24"/>
          <w:szCs w:val="24"/>
        </w:rPr>
        <w:t xml:space="preserve"> </w:t>
      </w:r>
      <w:r w:rsidR="00021502">
        <w:rPr>
          <w:rFonts w:cs="Arial"/>
          <w:sz w:val="24"/>
          <w:szCs w:val="24"/>
        </w:rPr>
        <w:tab/>
      </w:r>
      <w:r w:rsidR="00A144F7">
        <w:rPr>
          <w:rFonts w:cs="Arial"/>
          <w:sz w:val="24"/>
          <w:szCs w:val="24"/>
        </w:rPr>
        <w:t>Ja</w:t>
      </w:r>
      <w:r w:rsidR="0091308E">
        <w:rPr>
          <w:rFonts w:cs="Arial"/>
          <w:sz w:val="24"/>
          <w:szCs w:val="24"/>
        </w:rPr>
        <w:t xml:space="preserve">: </w:t>
      </w:r>
      <w:r w:rsidR="004800C1">
        <w:rPr>
          <w:rFonts w:cs="Arial"/>
          <w:sz w:val="24"/>
          <w:szCs w:val="24"/>
        </w:rPr>
        <w:tab/>
      </w:r>
      <w:r w:rsidR="0091308E">
        <w:rPr>
          <w:rFonts w:cs="Arial"/>
          <w:color w:val="FF0000"/>
          <w:sz w:val="24"/>
          <w:szCs w:val="24"/>
        </w:rPr>
        <w:t>Böcke</w:t>
      </w:r>
    </w:p>
    <w:p w14:paraId="10AE4D0E" w14:textId="77777777" w:rsidR="00A144F7" w:rsidRDefault="00A144F7" w:rsidP="00021502">
      <w:pPr>
        <w:ind w:left="851" w:hanging="851"/>
        <w:rPr>
          <w:rFonts w:cs="Arial"/>
          <w:sz w:val="24"/>
          <w:szCs w:val="24"/>
        </w:rPr>
      </w:pPr>
    </w:p>
    <w:p w14:paraId="09CEC57E" w14:textId="7C554CA5" w:rsidR="00A144F7" w:rsidRDefault="00021502" w:rsidP="00021502">
      <w:pPr>
        <w:ind w:left="851" w:hanging="851"/>
        <w:rPr>
          <w:rFonts w:cs="Arial"/>
          <w:sz w:val="24"/>
          <w:szCs w:val="24"/>
        </w:rPr>
      </w:pPr>
      <w:r>
        <w:rPr>
          <w:rFonts w:cs="Arial"/>
          <w:sz w:val="24"/>
          <w:szCs w:val="24"/>
        </w:rPr>
        <w:tab/>
      </w:r>
      <w:r w:rsidR="00A144F7" w:rsidRPr="00A144F7">
        <w:rPr>
          <w:rFonts w:cs="Arial"/>
          <w:sz w:val="24"/>
          <w:szCs w:val="24"/>
        </w:rPr>
        <w:t>Wenn Ja, Beschreibung der Art, Dauer und Belastung der bislang erfolgten Eing</w:t>
      </w:r>
      <w:r w:rsidR="00A144F7">
        <w:rPr>
          <w:rFonts w:cs="Arial"/>
          <w:sz w:val="24"/>
          <w:szCs w:val="24"/>
        </w:rPr>
        <w:t>riffe</w:t>
      </w:r>
      <w:r w:rsidR="00A144F7" w:rsidRPr="00A144F7">
        <w:rPr>
          <w:rFonts w:cs="Arial"/>
          <w:sz w:val="24"/>
          <w:szCs w:val="24"/>
        </w:rPr>
        <w:t xml:space="preserve">, Aktenzeichen des vorhergehenden Versuchsvorhabens und </w:t>
      </w:r>
      <w:r w:rsidR="00A144F7">
        <w:rPr>
          <w:rFonts w:cs="Arial"/>
          <w:sz w:val="24"/>
          <w:szCs w:val="24"/>
        </w:rPr>
        <w:t>Angabe der zuständigen Behörde. (</w:t>
      </w:r>
      <w:r w:rsidR="00A144F7" w:rsidRPr="00A144F7">
        <w:rPr>
          <w:rFonts w:cs="Arial"/>
          <w:sz w:val="24"/>
          <w:szCs w:val="24"/>
        </w:rPr>
        <w:t>Im Falle der Verwendung von Primaten Übernahmemeldungen beifügen</w:t>
      </w:r>
      <w:r w:rsidR="00A144F7">
        <w:rPr>
          <w:rFonts w:cs="Arial"/>
          <w:sz w:val="24"/>
          <w:szCs w:val="24"/>
        </w:rPr>
        <w:t>)</w:t>
      </w:r>
    </w:p>
    <w:p w14:paraId="6F6A4356" w14:textId="1C80C62E" w:rsidR="00F53737" w:rsidRDefault="00F53737" w:rsidP="00021502">
      <w:pPr>
        <w:ind w:left="851" w:hanging="851"/>
        <w:rPr>
          <w:rFonts w:cs="Arial"/>
          <w:color w:val="FF0000"/>
          <w:sz w:val="24"/>
          <w:szCs w:val="24"/>
        </w:rPr>
      </w:pPr>
      <w:r>
        <w:rPr>
          <w:rFonts w:cs="Arial"/>
          <w:sz w:val="24"/>
          <w:szCs w:val="24"/>
        </w:rPr>
        <w:tab/>
      </w:r>
    </w:p>
    <w:p w14:paraId="133F97F3" w14:textId="7F0AC663" w:rsidR="00F53737" w:rsidRPr="00F53737" w:rsidRDefault="00F53737" w:rsidP="00021502">
      <w:pPr>
        <w:ind w:left="851" w:hanging="851"/>
        <w:rPr>
          <w:rFonts w:cs="Arial"/>
          <w:color w:val="FF0000"/>
          <w:sz w:val="24"/>
          <w:szCs w:val="24"/>
        </w:rPr>
      </w:pPr>
      <w:r>
        <w:rPr>
          <w:rFonts w:cs="Arial"/>
          <w:color w:val="FF0000"/>
          <w:sz w:val="24"/>
          <w:szCs w:val="24"/>
        </w:rPr>
        <w:tab/>
      </w:r>
      <w:proofErr w:type="spellStart"/>
      <w:r w:rsidR="009147C9">
        <w:rPr>
          <w:rFonts w:cs="Arial"/>
          <w:color w:val="FF0000"/>
          <w:sz w:val="24"/>
          <w:szCs w:val="24"/>
        </w:rPr>
        <w:t>Vasektomierte</w:t>
      </w:r>
      <w:proofErr w:type="spellEnd"/>
      <w:r w:rsidR="009147C9">
        <w:rPr>
          <w:rFonts w:cs="Arial"/>
          <w:color w:val="FF0000"/>
          <w:sz w:val="24"/>
          <w:szCs w:val="24"/>
        </w:rPr>
        <w:t xml:space="preserve"> Böcke </w:t>
      </w:r>
      <w:proofErr w:type="gramStart"/>
      <w:r w:rsidR="009147C9">
        <w:rPr>
          <w:rFonts w:cs="Arial"/>
          <w:color w:val="FF0000"/>
          <w:sz w:val="24"/>
          <w:szCs w:val="24"/>
        </w:rPr>
        <w:t>werden</w:t>
      </w:r>
      <w:proofErr w:type="gramEnd"/>
      <w:r w:rsidR="009147C9">
        <w:rPr>
          <w:rFonts w:cs="Arial"/>
          <w:color w:val="FF0000"/>
          <w:sz w:val="24"/>
          <w:szCs w:val="24"/>
        </w:rPr>
        <w:t xml:space="preserve"> wenn immer möglich bei unterschiedlichen Generierungen eingesetzt, um die </w:t>
      </w:r>
      <w:proofErr w:type="spellStart"/>
      <w:r w:rsidR="009147C9">
        <w:rPr>
          <w:rFonts w:cs="Arial"/>
          <w:color w:val="FF0000"/>
          <w:sz w:val="24"/>
          <w:szCs w:val="24"/>
        </w:rPr>
        <w:t>Tierzahl</w:t>
      </w:r>
      <w:proofErr w:type="spellEnd"/>
      <w:r w:rsidR="009147C9">
        <w:rPr>
          <w:rFonts w:cs="Arial"/>
          <w:color w:val="FF0000"/>
          <w:sz w:val="24"/>
          <w:szCs w:val="24"/>
        </w:rPr>
        <w:t xml:space="preserve"> zu reduzieren. Die Gesamtbelastung ändert sich dadurch nicht. </w:t>
      </w:r>
    </w:p>
    <w:p w14:paraId="5C7B171D" w14:textId="1731FAAE" w:rsidR="00A144F7" w:rsidRDefault="00A144F7" w:rsidP="00021502">
      <w:pPr>
        <w:ind w:left="851" w:hanging="851"/>
        <w:rPr>
          <w:rFonts w:cs="Arial"/>
          <w:sz w:val="24"/>
          <w:szCs w:val="24"/>
        </w:rPr>
      </w:pPr>
    </w:p>
    <w:p w14:paraId="736AA4F9" w14:textId="77777777" w:rsidR="006B6143" w:rsidRDefault="006B6143" w:rsidP="00021502">
      <w:pPr>
        <w:ind w:left="851" w:hanging="851"/>
        <w:rPr>
          <w:rFonts w:cs="Arial"/>
          <w:sz w:val="24"/>
          <w:szCs w:val="24"/>
        </w:rPr>
      </w:pPr>
    </w:p>
    <w:p w14:paraId="7932910B" w14:textId="77777777" w:rsidR="00A144F7" w:rsidRDefault="00FD4EC6" w:rsidP="00021502">
      <w:pPr>
        <w:ind w:left="851" w:hanging="851"/>
        <w:rPr>
          <w:rFonts w:cs="Arial"/>
          <w:sz w:val="24"/>
          <w:szCs w:val="24"/>
        </w:rPr>
      </w:pPr>
      <w:r>
        <w:rPr>
          <w:rFonts w:cs="Arial"/>
          <w:sz w:val="24"/>
          <w:szCs w:val="24"/>
        </w:rPr>
        <w:t xml:space="preserve">12 </w:t>
      </w:r>
      <w:r w:rsidR="00021502">
        <w:rPr>
          <w:rFonts w:cs="Arial"/>
          <w:sz w:val="24"/>
          <w:szCs w:val="24"/>
        </w:rPr>
        <w:tab/>
      </w:r>
      <w:r w:rsidRPr="00FD4EC6">
        <w:rPr>
          <w:rFonts w:cs="Arial"/>
          <w:sz w:val="24"/>
          <w:szCs w:val="24"/>
        </w:rPr>
        <w:t>Versuchsdurchführung</w:t>
      </w:r>
    </w:p>
    <w:p w14:paraId="23F34736" w14:textId="77777777" w:rsidR="00FD4EC6" w:rsidRDefault="00FD4EC6" w:rsidP="00021502">
      <w:pPr>
        <w:ind w:left="851" w:hanging="851"/>
        <w:rPr>
          <w:rFonts w:cs="Arial"/>
          <w:sz w:val="24"/>
          <w:szCs w:val="24"/>
        </w:rPr>
      </w:pPr>
    </w:p>
    <w:p w14:paraId="46FFB1F7" w14:textId="74AA19B7" w:rsidR="00FD4EC6" w:rsidRDefault="00FD4EC6" w:rsidP="00021502">
      <w:pPr>
        <w:ind w:left="851" w:hanging="851"/>
        <w:rPr>
          <w:rFonts w:cs="Arial"/>
          <w:sz w:val="24"/>
          <w:szCs w:val="24"/>
        </w:rPr>
      </w:pPr>
      <w:r>
        <w:rPr>
          <w:rFonts w:cs="Arial"/>
          <w:sz w:val="24"/>
          <w:szCs w:val="24"/>
        </w:rPr>
        <w:t xml:space="preserve">12.1 </w:t>
      </w:r>
      <w:r w:rsidR="00021502">
        <w:rPr>
          <w:rFonts w:cs="Arial"/>
          <w:sz w:val="24"/>
          <w:szCs w:val="24"/>
        </w:rPr>
        <w:tab/>
      </w:r>
      <w:r w:rsidRPr="00FD4EC6">
        <w:rPr>
          <w:rFonts w:cs="Arial"/>
          <w:sz w:val="24"/>
          <w:szCs w:val="24"/>
        </w:rPr>
        <w:t>Beschreibung der praktischen Durchführung aller Eingriffe und Behandlungen, bezogen auf die jeweilige Versuchsgruppe in ihrer Art und Dauer und unter Berücksichtigung des Tötungsverfahrens</w:t>
      </w:r>
      <w:r>
        <w:rPr>
          <w:rFonts w:cs="Arial"/>
          <w:sz w:val="24"/>
          <w:szCs w:val="24"/>
        </w:rPr>
        <w:t>.</w:t>
      </w:r>
    </w:p>
    <w:p w14:paraId="3CA97F36" w14:textId="79C0F91B" w:rsidR="00171476" w:rsidRDefault="00171476" w:rsidP="00021502">
      <w:pPr>
        <w:ind w:left="851" w:hanging="851"/>
        <w:rPr>
          <w:rFonts w:cs="Arial"/>
          <w:sz w:val="24"/>
          <w:szCs w:val="24"/>
        </w:rPr>
      </w:pPr>
    </w:p>
    <w:p w14:paraId="58C9A320" w14:textId="77777777" w:rsidR="00171476" w:rsidRPr="00C8503C" w:rsidRDefault="00171476" w:rsidP="00B73847">
      <w:pPr>
        <w:keepNext/>
        <w:ind w:left="851"/>
        <w:jc w:val="both"/>
        <w:rPr>
          <w:rFonts w:cs="Arial"/>
          <w:color w:val="FF0000"/>
          <w:sz w:val="24"/>
          <w:szCs w:val="24"/>
          <w:u w:val="single"/>
        </w:rPr>
      </w:pPr>
      <w:r w:rsidRPr="00C8503C">
        <w:rPr>
          <w:rFonts w:cs="Arial"/>
          <w:color w:val="FF0000"/>
          <w:sz w:val="24"/>
          <w:szCs w:val="24"/>
          <w:u w:val="single"/>
        </w:rPr>
        <w:t>ES-Zellinjektion zur Generierung von Chimären</w:t>
      </w:r>
    </w:p>
    <w:p w14:paraId="4A83E77A" w14:textId="77777777" w:rsidR="00171476" w:rsidRPr="00C8503C" w:rsidRDefault="00171476" w:rsidP="00B73847">
      <w:pPr>
        <w:keepNext/>
        <w:ind w:left="851"/>
        <w:jc w:val="both"/>
        <w:rPr>
          <w:rFonts w:cs="Arial"/>
          <w:color w:val="FF0000"/>
          <w:sz w:val="24"/>
          <w:szCs w:val="24"/>
        </w:rPr>
      </w:pPr>
      <w:r w:rsidRPr="00C8503C">
        <w:rPr>
          <w:rFonts w:cs="Arial"/>
          <w:color w:val="FF0000"/>
          <w:sz w:val="24"/>
          <w:szCs w:val="24"/>
        </w:rPr>
        <w:t xml:space="preserve">a) Verpaarung der </w:t>
      </w:r>
      <w:proofErr w:type="spellStart"/>
      <w:r w:rsidRPr="00C8503C">
        <w:rPr>
          <w:rFonts w:cs="Arial"/>
          <w:color w:val="FF0000"/>
          <w:sz w:val="24"/>
          <w:szCs w:val="24"/>
        </w:rPr>
        <w:t>superovulierten</w:t>
      </w:r>
      <w:proofErr w:type="spellEnd"/>
      <w:r w:rsidRPr="00C8503C">
        <w:rPr>
          <w:rStyle w:val="Funotenzeichen"/>
          <w:rFonts w:cs="Arial"/>
          <w:color w:val="FF0000"/>
          <w:sz w:val="24"/>
          <w:szCs w:val="24"/>
        </w:rPr>
        <w:footnoteReference w:id="1"/>
      </w:r>
      <w:r w:rsidRPr="00C8503C">
        <w:rPr>
          <w:rFonts w:cs="Arial"/>
          <w:color w:val="FF0000"/>
          <w:sz w:val="24"/>
          <w:szCs w:val="24"/>
        </w:rPr>
        <w:t xml:space="preserve"> Spenderweibchen mit Böcken desselben Stammes bzw. F1-Hybridtyps. Am nächsten Morgen Prüfung auf </w:t>
      </w:r>
      <w:proofErr w:type="spellStart"/>
      <w:r w:rsidRPr="00C8503C">
        <w:rPr>
          <w:rFonts w:cs="Arial"/>
          <w:color w:val="FF0000"/>
          <w:sz w:val="24"/>
          <w:szCs w:val="24"/>
        </w:rPr>
        <w:t>Vaginalpropf</w:t>
      </w:r>
      <w:proofErr w:type="spellEnd"/>
      <w:r w:rsidRPr="00C8503C">
        <w:rPr>
          <w:rFonts w:cs="Arial"/>
          <w:color w:val="FF0000"/>
          <w:sz w:val="24"/>
          <w:szCs w:val="24"/>
        </w:rPr>
        <w:t>, nach 3.5 Tagen Tötung der positiven Weibchen durch CO</w:t>
      </w:r>
      <w:r w:rsidRPr="00C8503C">
        <w:rPr>
          <w:rFonts w:cs="Arial"/>
          <w:color w:val="FF0000"/>
          <w:sz w:val="24"/>
          <w:szCs w:val="24"/>
          <w:vertAlign w:val="subscript"/>
        </w:rPr>
        <w:t>2</w:t>
      </w:r>
      <w:r w:rsidRPr="00C8503C">
        <w:rPr>
          <w:rFonts w:cs="Arial"/>
          <w:color w:val="FF0000"/>
          <w:sz w:val="24"/>
          <w:szCs w:val="24"/>
        </w:rPr>
        <w:t>-Inhalation. Entnahme und Spülung des Eileiters (</w:t>
      </w:r>
      <w:proofErr w:type="spellStart"/>
      <w:r w:rsidRPr="00C8503C">
        <w:rPr>
          <w:rFonts w:cs="Arial"/>
          <w:color w:val="FF0000"/>
          <w:sz w:val="24"/>
          <w:szCs w:val="24"/>
        </w:rPr>
        <w:t>Morulae</w:t>
      </w:r>
      <w:proofErr w:type="spellEnd"/>
      <w:r w:rsidRPr="00C8503C">
        <w:rPr>
          <w:rFonts w:cs="Arial"/>
          <w:color w:val="FF0000"/>
          <w:sz w:val="24"/>
          <w:szCs w:val="24"/>
        </w:rPr>
        <w:t>) oder Uterus (</w:t>
      </w:r>
      <w:proofErr w:type="spellStart"/>
      <w:r w:rsidRPr="00C8503C">
        <w:rPr>
          <w:rFonts w:cs="Arial"/>
          <w:color w:val="FF0000"/>
          <w:sz w:val="24"/>
          <w:szCs w:val="24"/>
        </w:rPr>
        <w:t>Blastozysten</w:t>
      </w:r>
      <w:proofErr w:type="spellEnd"/>
      <w:r w:rsidRPr="00C8503C">
        <w:rPr>
          <w:rFonts w:cs="Arial"/>
          <w:color w:val="FF0000"/>
          <w:sz w:val="24"/>
          <w:szCs w:val="24"/>
        </w:rPr>
        <w:t xml:space="preserve">). Mikroinjektion der ES-Zellen in das </w:t>
      </w:r>
      <w:proofErr w:type="spellStart"/>
      <w:r w:rsidRPr="00C8503C">
        <w:rPr>
          <w:rFonts w:cs="Arial"/>
          <w:color w:val="FF0000"/>
          <w:sz w:val="24"/>
          <w:szCs w:val="24"/>
        </w:rPr>
        <w:t>Perivittelinspalt</w:t>
      </w:r>
      <w:proofErr w:type="spellEnd"/>
      <w:r w:rsidRPr="00C8503C">
        <w:rPr>
          <w:rFonts w:cs="Arial"/>
          <w:color w:val="FF0000"/>
          <w:sz w:val="24"/>
          <w:szCs w:val="24"/>
        </w:rPr>
        <w:t xml:space="preserve"> (</w:t>
      </w:r>
      <w:proofErr w:type="spellStart"/>
      <w:r w:rsidRPr="00C8503C">
        <w:rPr>
          <w:rFonts w:cs="Arial"/>
          <w:color w:val="FF0000"/>
          <w:sz w:val="24"/>
          <w:szCs w:val="24"/>
        </w:rPr>
        <w:t>Morulae</w:t>
      </w:r>
      <w:proofErr w:type="spellEnd"/>
      <w:r w:rsidRPr="00C8503C">
        <w:rPr>
          <w:rFonts w:cs="Arial"/>
          <w:color w:val="FF0000"/>
          <w:sz w:val="24"/>
          <w:szCs w:val="24"/>
        </w:rPr>
        <w:t xml:space="preserve">) oder </w:t>
      </w:r>
      <w:proofErr w:type="spellStart"/>
      <w:r w:rsidRPr="00C8503C">
        <w:rPr>
          <w:rFonts w:cs="Arial"/>
          <w:color w:val="FF0000"/>
          <w:sz w:val="24"/>
          <w:szCs w:val="24"/>
        </w:rPr>
        <w:t>Blastocoel</w:t>
      </w:r>
      <w:proofErr w:type="spellEnd"/>
      <w:r w:rsidRPr="00C8503C">
        <w:rPr>
          <w:rFonts w:cs="Arial"/>
          <w:color w:val="FF0000"/>
          <w:sz w:val="24"/>
          <w:szCs w:val="24"/>
        </w:rPr>
        <w:t xml:space="preserve"> (</w:t>
      </w:r>
      <w:proofErr w:type="spellStart"/>
      <w:r w:rsidRPr="00C8503C">
        <w:rPr>
          <w:rFonts w:cs="Arial"/>
          <w:color w:val="FF0000"/>
          <w:sz w:val="24"/>
          <w:szCs w:val="24"/>
        </w:rPr>
        <w:t>Blastozysten</w:t>
      </w:r>
      <w:proofErr w:type="spellEnd"/>
      <w:r w:rsidRPr="00C8503C">
        <w:rPr>
          <w:rFonts w:cs="Arial"/>
          <w:color w:val="FF0000"/>
          <w:sz w:val="24"/>
          <w:szCs w:val="24"/>
        </w:rPr>
        <w:t>).</w:t>
      </w:r>
    </w:p>
    <w:p w14:paraId="41541FE4" w14:textId="77777777" w:rsidR="00171476" w:rsidRPr="00C8503C" w:rsidRDefault="00171476" w:rsidP="00B73847">
      <w:pPr>
        <w:ind w:left="851"/>
        <w:jc w:val="both"/>
        <w:rPr>
          <w:rFonts w:cs="Arial"/>
          <w:color w:val="FF0000"/>
          <w:sz w:val="24"/>
          <w:szCs w:val="24"/>
        </w:rPr>
      </w:pPr>
      <w:r w:rsidRPr="00C8503C">
        <w:rPr>
          <w:rFonts w:cs="Arial"/>
          <w:color w:val="FF0000"/>
          <w:sz w:val="24"/>
          <w:szCs w:val="24"/>
        </w:rPr>
        <w:t xml:space="preserve">b) Transfer der </w:t>
      </w:r>
      <w:proofErr w:type="spellStart"/>
      <w:r w:rsidRPr="00C8503C">
        <w:rPr>
          <w:rFonts w:cs="Arial"/>
          <w:color w:val="FF0000"/>
          <w:sz w:val="24"/>
          <w:szCs w:val="24"/>
        </w:rPr>
        <w:t>Blastozysten</w:t>
      </w:r>
      <w:proofErr w:type="spellEnd"/>
      <w:r w:rsidRPr="00C8503C">
        <w:rPr>
          <w:rFonts w:cs="Arial"/>
          <w:color w:val="FF0000"/>
          <w:sz w:val="24"/>
          <w:szCs w:val="24"/>
        </w:rPr>
        <w:t xml:space="preserve"> in den Uterus von narkotisierten (Inhalationsnarkose: </w:t>
      </w:r>
      <w:proofErr w:type="spellStart"/>
      <w:r w:rsidRPr="00C8503C">
        <w:rPr>
          <w:rFonts w:cs="Arial"/>
          <w:color w:val="FF0000"/>
          <w:sz w:val="24"/>
          <w:szCs w:val="24"/>
        </w:rPr>
        <w:t>Isofluran</w:t>
      </w:r>
      <w:proofErr w:type="spellEnd"/>
      <w:r w:rsidRPr="00C8503C">
        <w:rPr>
          <w:rFonts w:cs="Arial"/>
          <w:color w:val="FF0000"/>
          <w:sz w:val="24"/>
          <w:szCs w:val="24"/>
        </w:rPr>
        <w:t xml:space="preserve">, Analgetikum 1x </w:t>
      </w:r>
      <w:proofErr w:type="spellStart"/>
      <w:r w:rsidRPr="00C8503C">
        <w:rPr>
          <w:rFonts w:cs="Arial"/>
          <w:color w:val="FF0000"/>
          <w:sz w:val="24"/>
          <w:szCs w:val="24"/>
        </w:rPr>
        <w:t>Metamizol</w:t>
      </w:r>
      <w:proofErr w:type="spellEnd"/>
      <w:r w:rsidRPr="00C8503C">
        <w:rPr>
          <w:rFonts w:cs="Arial"/>
          <w:color w:val="FF0000"/>
          <w:sz w:val="24"/>
          <w:szCs w:val="24"/>
        </w:rPr>
        <w:t xml:space="preserve"> 200 mg/kg </w:t>
      </w:r>
      <w:proofErr w:type="spellStart"/>
      <w:r w:rsidRPr="00C8503C">
        <w:rPr>
          <w:rFonts w:cs="Arial"/>
          <w:color w:val="FF0000"/>
          <w:sz w:val="24"/>
          <w:szCs w:val="24"/>
        </w:rPr>
        <w:t>s.c</w:t>
      </w:r>
      <w:proofErr w:type="spellEnd"/>
      <w:r w:rsidRPr="00C8503C">
        <w:rPr>
          <w:rFonts w:cs="Arial"/>
          <w:color w:val="FF0000"/>
          <w:sz w:val="24"/>
          <w:szCs w:val="24"/>
        </w:rPr>
        <w:t>.), scheinträchtigen</w:t>
      </w:r>
      <w:r w:rsidRPr="00C8503C">
        <w:rPr>
          <w:rFonts w:cs="Arial"/>
          <w:color w:val="FF0000"/>
          <w:sz w:val="24"/>
          <w:szCs w:val="24"/>
          <w:vertAlign w:val="superscript"/>
        </w:rPr>
        <w:t>2</w:t>
      </w:r>
      <w:r w:rsidRPr="00C8503C">
        <w:rPr>
          <w:rFonts w:cs="Arial"/>
          <w:color w:val="FF0000"/>
          <w:sz w:val="24"/>
          <w:szCs w:val="24"/>
        </w:rPr>
        <w:t xml:space="preserve"> Empfängerweibchen am Tag 3.5 </w:t>
      </w:r>
      <w:proofErr w:type="spellStart"/>
      <w:r w:rsidRPr="00C8503C">
        <w:rPr>
          <w:rFonts w:cs="Arial"/>
          <w:color w:val="FF0000"/>
          <w:sz w:val="24"/>
          <w:szCs w:val="24"/>
        </w:rPr>
        <w:t>pc</w:t>
      </w:r>
      <w:proofErr w:type="spellEnd"/>
      <w:r w:rsidRPr="00C8503C">
        <w:rPr>
          <w:rFonts w:cs="Arial"/>
          <w:color w:val="FF0000"/>
          <w:sz w:val="24"/>
          <w:szCs w:val="24"/>
        </w:rPr>
        <w:t xml:space="preserve">. Dazu wird den Tieren dorsal (nach Rasur und Desinfektion der OP-Stelle) eine ca. 7 mm lange Längsinzision gesetzt, nacheinander die Uterushörner an die Oberfläche gebracht und nach Durchstechung der Uteruswand mit einer 0,33G Kanüle die Transferpipette durch das Einstichloch in den Uterus geschoben. Die </w:t>
      </w:r>
      <w:proofErr w:type="spellStart"/>
      <w:r w:rsidRPr="00C8503C">
        <w:rPr>
          <w:rFonts w:cs="Arial"/>
          <w:color w:val="FF0000"/>
          <w:sz w:val="24"/>
          <w:szCs w:val="24"/>
        </w:rPr>
        <w:t>Blastozysten</w:t>
      </w:r>
      <w:proofErr w:type="spellEnd"/>
      <w:r w:rsidRPr="00C8503C">
        <w:rPr>
          <w:rFonts w:cs="Arial"/>
          <w:color w:val="FF0000"/>
          <w:sz w:val="24"/>
          <w:szCs w:val="24"/>
        </w:rPr>
        <w:t xml:space="preserve"> werden dann vorsichtig in das Uterushorn gespült. Nach Rückverlagerung des Uterus nebst </w:t>
      </w:r>
      <w:proofErr w:type="spellStart"/>
      <w:r w:rsidRPr="00C8503C">
        <w:rPr>
          <w:rFonts w:cs="Arial"/>
          <w:color w:val="FF0000"/>
          <w:sz w:val="24"/>
          <w:szCs w:val="24"/>
        </w:rPr>
        <w:t>Ovidukt</w:t>
      </w:r>
      <w:proofErr w:type="spellEnd"/>
      <w:r w:rsidRPr="00C8503C">
        <w:rPr>
          <w:rFonts w:cs="Arial"/>
          <w:color w:val="FF0000"/>
          <w:sz w:val="24"/>
          <w:szCs w:val="24"/>
        </w:rPr>
        <w:t xml:space="preserve"> und Ovar in den natürlichen Situs wird die Rückendecke mit resorbierbarem Faden vernäht und die Haut mit Wundklammern verschlossen. In der Regel sind postoperative Antibiotikagaben nicht erforderlich. Im Erfolgsfall wird ein Teil der transferierten </w:t>
      </w:r>
      <w:proofErr w:type="spellStart"/>
      <w:r w:rsidRPr="00C8503C">
        <w:rPr>
          <w:rFonts w:cs="Arial"/>
          <w:color w:val="FF0000"/>
          <w:sz w:val="24"/>
          <w:szCs w:val="24"/>
        </w:rPr>
        <w:t>Blastozysten</w:t>
      </w:r>
      <w:proofErr w:type="spellEnd"/>
      <w:r w:rsidRPr="00C8503C">
        <w:rPr>
          <w:rFonts w:cs="Arial"/>
          <w:color w:val="FF0000"/>
          <w:sz w:val="24"/>
          <w:szCs w:val="24"/>
        </w:rPr>
        <w:t xml:space="preserve"> nach Nidation und komplikationslos laufender Tragzeit auf normalem Wege geboren und vom Muttertier gesäugt.</w:t>
      </w:r>
    </w:p>
    <w:p w14:paraId="53584F3C" w14:textId="77777777" w:rsidR="00171476" w:rsidRPr="00C8503C" w:rsidRDefault="00171476" w:rsidP="00B73847">
      <w:pPr>
        <w:ind w:left="851"/>
        <w:jc w:val="both"/>
        <w:rPr>
          <w:rFonts w:cs="Arial"/>
          <w:color w:val="FF0000"/>
          <w:sz w:val="24"/>
          <w:szCs w:val="24"/>
        </w:rPr>
      </w:pPr>
    </w:p>
    <w:p w14:paraId="7DE48FBA" w14:textId="77777777" w:rsidR="00171476" w:rsidRPr="00C8503C" w:rsidRDefault="00171476" w:rsidP="00B73847">
      <w:pPr>
        <w:ind w:left="851"/>
        <w:jc w:val="both"/>
        <w:rPr>
          <w:rFonts w:cs="Arial"/>
          <w:color w:val="FF0000"/>
          <w:sz w:val="24"/>
          <w:szCs w:val="24"/>
          <w:u w:val="single"/>
        </w:rPr>
      </w:pPr>
      <w:r w:rsidRPr="00C8503C">
        <w:rPr>
          <w:rFonts w:cs="Arial"/>
          <w:color w:val="FF0000"/>
          <w:sz w:val="24"/>
          <w:szCs w:val="24"/>
          <w:u w:val="single"/>
        </w:rPr>
        <w:t>Vasektomie:</w:t>
      </w:r>
    </w:p>
    <w:p w14:paraId="446AD818" w14:textId="77777777" w:rsidR="00171476" w:rsidRPr="00C8503C" w:rsidRDefault="00171476" w:rsidP="00B73847">
      <w:pPr>
        <w:ind w:left="851"/>
        <w:jc w:val="both"/>
        <w:rPr>
          <w:rFonts w:cs="Arial"/>
          <w:color w:val="FF0000"/>
          <w:sz w:val="24"/>
          <w:szCs w:val="24"/>
        </w:rPr>
      </w:pPr>
      <w:r w:rsidRPr="00C8503C">
        <w:rPr>
          <w:rFonts w:cs="Arial"/>
          <w:color w:val="FF0000"/>
          <w:sz w:val="24"/>
          <w:szCs w:val="24"/>
        </w:rPr>
        <w:lastRenderedPageBreak/>
        <w:t xml:space="preserve">8-12 Wochen alte Männchen werden nach </w:t>
      </w:r>
      <w:proofErr w:type="gramStart"/>
      <w:r w:rsidRPr="00C8503C">
        <w:rPr>
          <w:rFonts w:cs="Arial"/>
          <w:color w:val="FF0000"/>
          <w:sz w:val="24"/>
          <w:szCs w:val="24"/>
        </w:rPr>
        <w:t>2 wöchiger</w:t>
      </w:r>
      <w:proofErr w:type="gramEnd"/>
      <w:r w:rsidRPr="00C8503C">
        <w:rPr>
          <w:rFonts w:cs="Arial"/>
          <w:color w:val="FF0000"/>
          <w:sz w:val="24"/>
          <w:szCs w:val="24"/>
        </w:rPr>
        <w:t xml:space="preserve"> Adaptation gewogen und durch </w:t>
      </w:r>
      <w:proofErr w:type="spellStart"/>
      <w:r w:rsidRPr="00C8503C">
        <w:rPr>
          <w:rFonts w:cs="Arial"/>
          <w:color w:val="FF0000"/>
          <w:sz w:val="24"/>
          <w:szCs w:val="24"/>
        </w:rPr>
        <w:t>Isofluran</w:t>
      </w:r>
      <w:proofErr w:type="spellEnd"/>
      <w:r w:rsidRPr="00C8503C">
        <w:rPr>
          <w:rFonts w:cs="Arial"/>
          <w:color w:val="FF0000"/>
          <w:sz w:val="24"/>
          <w:szCs w:val="24"/>
        </w:rPr>
        <w:t xml:space="preserve"> Inhalationsnarkose mit präoperativer </w:t>
      </w:r>
      <w:proofErr w:type="spellStart"/>
      <w:r w:rsidRPr="00C8503C">
        <w:rPr>
          <w:rFonts w:cs="Arial"/>
          <w:color w:val="FF0000"/>
          <w:sz w:val="24"/>
          <w:szCs w:val="24"/>
        </w:rPr>
        <w:t>Carprofengabe</w:t>
      </w:r>
      <w:proofErr w:type="spellEnd"/>
      <w:r w:rsidRPr="00C8503C">
        <w:rPr>
          <w:rFonts w:cs="Arial"/>
          <w:color w:val="FF0000"/>
          <w:sz w:val="24"/>
          <w:szCs w:val="24"/>
        </w:rPr>
        <w:t xml:space="preserve"> (5mg/kg KG) anästhesiert.  In Rückenlage wird oberhalb des Präputiums rasiert und die Haut desinfiziert. Auf die Augen wird ein Tränenersatz aufgetragen. Die Tiere werden bis zum Aufwachen bei 38°C gewärmt. </w:t>
      </w:r>
    </w:p>
    <w:p w14:paraId="20975651" w14:textId="310EC93E" w:rsidR="00171476" w:rsidRPr="00C8503C" w:rsidRDefault="00171476" w:rsidP="00B73847">
      <w:pPr>
        <w:ind w:left="851"/>
        <w:jc w:val="both"/>
        <w:rPr>
          <w:rFonts w:cs="Arial"/>
          <w:color w:val="FF0000"/>
          <w:sz w:val="24"/>
          <w:szCs w:val="24"/>
        </w:rPr>
      </w:pPr>
      <w:r w:rsidRPr="00C8503C">
        <w:rPr>
          <w:rFonts w:cs="Arial"/>
          <w:color w:val="FF0000"/>
          <w:sz w:val="24"/>
          <w:szCs w:val="24"/>
        </w:rPr>
        <w:t xml:space="preserve">Zur Vasektomie wird ca. 1 cm oberhalb des Präputiums ein 0,5-1,0 cm Hautschnitt gesetzt. Anschließend wird der darunterliegende Muskel stumpf eröffnet. Beide </w:t>
      </w:r>
      <w:proofErr w:type="spellStart"/>
      <w:r w:rsidRPr="00C8503C">
        <w:rPr>
          <w:rFonts w:cs="Arial"/>
          <w:color w:val="FF0000"/>
          <w:sz w:val="24"/>
          <w:szCs w:val="24"/>
        </w:rPr>
        <w:t>Vas</w:t>
      </w:r>
      <w:proofErr w:type="spellEnd"/>
      <w:r w:rsidR="00FC6687">
        <w:rPr>
          <w:rFonts w:cs="Arial"/>
          <w:color w:val="FF0000"/>
          <w:sz w:val="24"/>
          <w:szCs w:val="24"/>
        </w:rPr>
        <w:t xml:space="preserve"> </w:t>
      </w:r>
      <w:proofErr w:type="spellStart"/>
      <w:r w:rsidRPr="00C8503C">
        <w:rPr>
          <w:rFonts w:cs="Arial"/>
          <w:color w:val="FF0000"/>
          <w:sz w:val="24"/>
          <w:szCs w:val="24"/>
        </w:rPr>
        <w:t>deferens</w:t>
      </w:r>
      <w:proofErr w:type="spellEnd"/>
      <w:r w:rsidRPr="00C8503C">
        <w:rPr>
          <w:rFonts w:cs="Arial"/>
          <w:color w:val="FF0000"/>
          <w:sz w:val="24"/>
          <w:szCs w:val="24"/>
        </w:rPr>
        <w:t xml:space="preserve"> werden nacheinander aufgesucht, durch Thermokaustik wird jeweils ein 0,5cm langes Stück exstirpiert. Anschließend wird der Muskel mittels resorbierbarem Nahtmaterial (1 </w:t>
      </w:r>
      <w:proofErr w:type="spellStart"/>
      <w:r w:rsidRPr="00C8503C">
        <w:rPr>
          <w:rFonts w:cs="Arial"/>
          <w:color w:val="FF0000"/>
          <w:sz w:val="24"/>
          <w:szCs w:val="24"/>
        </w:rPr>
        <w:t>metric</w:t>
      </w:r>
      <w:proofErr w:type="spellEnd"/>
      <w:r w:rsidRPr="00C8503C">
        <w:rPr>
          <w:rFonts w:cs="Arial"/>
          <w:color w:val="FF0000"/>
          <w:sz w:val="24"/>
          <w:szCs w:val="24"/>
        </w:rPr>
        <w:t xml:space="preserve">), die Haut mittels Hautklammer verschlossen. Es erfolgen bis zur Entfernung der Hautklammer am Tag 7 tägliche Kontrollen. </w:t>
      </w:r>
      <w:r w:rsidR="00FC6687">
        <w:rPr>
          <w:rFonts w:cs="Arial"/>
          <w:color w:val="FF0000"/>
          <w:sz w:val="24"/>
          <w:szCs w:val="24"/>
        </w:rPr>
        <w:t xml:space="preserve">Frühestens zwei </w:t>
      </w:r>
      <w:r w:rsidRPr="00C8503C">
        <w:rPr>
          <w:rFonts w:cs="Arial"/>
          <w:color w:val="FF0000"/>
          <w:sz w:val="24"/>
          <w:szCs w:val="24"/>
        </w:rPr>
        <w:t xml:space="preserve">Wochen nach OP werden die Männchen zum ersten </w:t>
      </w:r>
      <w:proofErr w:type="spellStart"/>
      <w:proofErr w:type="gramStart"/>
      <w:r w:rsidRPr="00C8503C">
        <w:rPr>
          <w:rFonts w:cs="Arial"/>
          <w:color w:val="FF0000"/>
          <w:sz w:val="24"/>
          <w:szCs w:val="24"/>
        </w:rPr>
        <w:t>mal</w:t>
      </w:r>
      <w:proofErr w:type="spellEnd"/>
      <w:proofErr w:type="gramEnd"/>
      <w:r w:rsidRPr="00C8503C">
        <w:rPr>
          <w:rFonts w:cs="Arial"/>
          <w:color w:val="FF0000"/>
          <w:sz w:val="24"/>
          <w:szCs w:val="24"/>
        </w:rPr>
        <w:t xml:space="preserve"> mit Weibchen verpaart.</w:t>
      </w:r>
    </w:p>
    <w:p w14:paraId="68D71BA5" w14:textId="77777777" w:rsidR="00171476" w:rsidRPr="00C8503C" w:rsidRDefault="00171476" w:rsidP="00B73847">
      <w:pPr>
        <w:tabs>
          <w:tab w:val="left" w:pos="6124"/>
        </w:tabs>
        <w:ind w:left="851"/>
        <w:jc w:val="both"/>
        <w:rPr>
          <w:rFonts w:cs="Arial"/>
          <w:color w:val="FF0000"/>
          <w:sz w:val="24"/>
          <w:szCs w:val="24"/>
        </w:rPr>
      </w:pPr>
    </w:p>
    <w:p w14:paraId="724E47A7" w14:textId="77777777" w:rsidR="00B73847" w:rsidRPr="00C8503C" w:rsidRDefault="00B73847" w:rsidP="00B73847">
      <w:pPr>
        <w:keepNext/>
        <w:ind w:left="851"/>
        <w:rPr>
          <w:rFonts w:cs="Arial"/>
          <w:color w:val="FF0000"/>
          <w:sz w:val="24"/>
          <w:szCs w:val="24"/>
        </w:rPr>
      </w:pPr>
      <w:proofErr w:type="spellStart"/>
      <w:r w:rsidRPr="00511460">
        <w:rPr>
          <w:bCs/>
          <w:color w:val="FF0000"/>
          <w:sz w:val="24"/>
          <w:szCs w:val="24"/>
          <w:u w:val="single"/>
        </w:rPr>
        <w:t>Genotypisierung</w:t>
      </w:r>
      <w:proofErr w:type="spellEnd"/>
      <w:r w:rsidRPr="00511460">
        <w:rPr>
          <w:bCs/>
          <w:color w:val="FF0000"/>
          <w:sz w:val="24"/>
          <w:szCs w:val="24"/>
          <w:u w:val="single"/>
        </w:rPr>
        <w:t>:</w:t>
      </w:r>
      <w:r w:rsidRPr="008160F1">
        <w:rPr>
          <w:bCs/>
          <w:color w:val="FF0000"/>
          <w:sz w:val="24"/>
          <w:szCs w:val="24"/>
        </w:rPr>
        <w:t xml:space="preserve"> </w:t>
      </w:r>
      <w:r>
        <w:rPr>
          <w:bCs/>
          <w:color w:val="FF0000"/>
          <w:sz w:val="24"/>
          <w:szCs w:val="24"/>
        </w:rPr>
        <w:br/>
      </w:r>
      <w:proofErr w:type="spellStart"/>
      <w:r>
        <w:rPr>
          <w:bCs/>
          <w:color w:val="FF0000"/>
          <w:sz w:val="24"/>
          <w:szCs w:val="24"/>
        </w:rPr>
        <w:t>Ohrstanzung</w:t>
      </w:r>
      <w:proofErr w:type="spellEnd"/>
      <w:r>
        <w:rPr>
          <w:bCs/>
          <w:color w:val="FF0000"/>
          <w:sz w:val="24"/>
          <w:szCs w:val="24"/>
        </w:rPr>
        <w:t xml:space="preserve"> oder </w:t>
      </w:r>
      <w:r w:rsidRPr="00C8503C">
        <w:rPr>
          <w:rFonts w:cs="Arial"/>
          <w:color w:val="FF0000"/>
          <w:sz w:val="24"/>
          <w:szCs w:val="24"/>
        </w:rPr>
        <w:t>in Ausnahmefällen eine &lt;0,5 cm lange Schwanzspitzenresektion</w:t>
      </w:r>
      <w:r>
        <w:rPr>
          <w:rFonts w:cs="Arial"/>
          <w:color w:val="FF0000"/>
          <w:sz w:val="24"/>
          <w:szCs w:val="24"/>
        </w:rPr>
        <w:t xml:space="preserve">, </w:t>
      </w:r>
      <w:r w:rsidRPr="00C8503C">
        <w:rPr>
          <w:rFonts w:cs="Arial"/>
          <w:color w:val="FF0000"/>
          <w:sz w:val="24"/>
          <w:szCs w:val="24"/>
        </w:rPr>
        <w:t xml:space="preserve">wenn das Gewebe, welches bei der </w:t>
      </w:r>
      <w:proofErr w:type="spellStart"/>
      <w:r w:rsidRPr="00C8503C">
        <w:rPr>
          <w:rFonts w:cs="Arial"/>
          <w:color w:val="FF0000"/>
          <w:sz w:val="24"/>
          <w:szCs w:val="24"/>
        </w:rPr>
        <w:t>Ohrloch</w:t>
      </w:r>
      <w:r>
        <w:rPr>
          <w:rFonts w:cs="Arial"/>
          <w:color w:val="FF0000"/>
          <w:sz w:val="24"/>
          <w:szCs w:val="24"/>
        </w:rPr>
        <w:t>stanzung</w:t>
      </w:r>
      <w:proofErr w:type="spellEnd"/>
      <w:r w:rsidRPr="00C8503C">
        <w:rPr>
          <w:rFonts w:cs="Arial"/>
          <w:color w:val="FF0000"/>
          <w:sz w:val="24"/>
          <w:szCs w:val="24"/>
        </w:rPr>
        <w:t xml:space="preserve"> gewonnen wird, nicht ausreichend ist oder eine </w:t>
      </w:r>
      <w:proofErr w:type="spellStart"/>
      <w:r w:rsidRPr="00C8503C">
        <w:rPr>
          <w:rFonts w:cs="Arial"/>
          <w:color w:val="FF0000"/>
          <w:sz w:val="24"/>
          <w:szCs w:val="24"/>
        </w:rPr>
        <w:t>Genotypisierung</w:t>
      </w:r>
      <w:proofErr w:type="spellEnd"/>
      <w:r w:rsidRPr="00C8503C">
        <w:rPr>
          <w:rFonts w:cs="Arial"/>
          <w:color w:val="FF0000"/>
          <w:sz w:val="24"/>
          <w:szCs w:val="24"/>
        </w:rPr>
        <w:t xml:space="preserve"> bei sehr jungen Tieren erfolgen soll. </w:t>
      </w:r>
      <w:r>
        <w:rPr>
          <w:rFonts w:cs="Arial"/>
          <w:color w:val="FF0000"/>
          <w:sz w:val="24"/>
          <w:szCs w:val="24"/>
        </w:rPr>
        <w:t>Dieser</w:t>
      </w:r>
      <w:r w:rsidRPr="00C8503C">
        <w:rPr>
          <w:rFonts w:cs="Arial"/>
          <w:color w:val="FF0000"/>
          <w:sz w:val="24"/>
          <w:szCs w:val="24"/>
        </w:rPr>
        <w:t xml:space="preserve"> Eingriff dauert weniger als 1 Sekunde und die Wunde wird mit Gewebekleber verschlossen.</w:t>
      </w:r>
    </w:p>
    <w:p w14:paraId="5A5B3848" w14:textId="5D47D466" w:rsidR="00FD4EC6" w:rsidRDefault="00FD4EC6" w:rsidP="00B73847">
      <w:pPr>
        <w:ind w:left="851"/>
        <w:rPr>
          <w:rFonts w:cs="Arial"/>
          <w:sz w:val="24"/>
          <w:szCs w:val="24"/>
        </w:rPr>
      </w:pPr>
    </w:p>
    <w:p w14:paraId="27AC3548" w14:textId="77777777" w:rsidR="006B6143" w:rsidRPr="00FD4EC6" w:rsidRDefault="006B6143" w:rsidP="00B73847">
      <w:pPr>
        <w:ind w:left="851"/>
        <w:rPr>
          <w:rFonts w:cs="Arial"/>
          <w:sz w:val="24"/>
          <w:szCs w:val="24"/>
        </w:rPr>
      </w:pPr>
    </w:p>
    <w:p w14:paraId="7DB0D1AC" w14:textId="77777777" w:rsidR="00A43391" w:rsidRDefault="00FD4EC6" w:rsidP="00B73847">
      <w:pPr>
        <w:ind w:left="851"/>
        <w:rPr>
          <w:rFonts w:cs="Arial"/>
          <w:sz w:val="24"/>
          <w:szCs w:val="24"/>
        </w:rPr>
      </w:pPr>
      <w:r w:rsidRPr="00FD4EC6">
        <w:rPr>
          <w:rFonts w:cs="Arial"/>
          <w:sz w:val="24"/>
          <w:szCs w:val="24"/>
        </w:rPr>
        <w:t>12.2</w:t>
      </w:r>
      <w:r w:rsidRPr="00FD4EC6">
        <w:rPr>
          <w:rFonts w:cs="Arial"/>
          <w:sz w:val="24"/>
          <w:szCs w:val="24"/>
        </w:rPr>
        <w:tab/>
        <w:t>Wissenschaftliche Erklärung, wie mit dem beschriebenen Versuchsaufbau die wissenschaftliche Fragestellung (Hypothese) beantwortet werden kann</w:t>
      </w:r>
      <w:r>
        <w:rPr>
          <w:rFonts w:cs="Arial"/>
          <w:sz w:val="24"/>
          <w:szCs w:val="24"/>
        </w:rPr>
        <w:t>.</w:t>
      </w:r>
    </w:p>
    <w:p w14:paraId="788AFD0B" w14:textId="69806508" w:rsidR="00FD4EC6" w:rsidRPr="00A43391" w:rsidRDefault="00A43391" w:rsidP="00B73847">
      <w:pPr>
        <w:ind w:left="851"/>
        <w:rPr>
          <w:rFonts w:cs="Arial"/>
          <w:color w:val="FF0000"/>
          <w:sz w:val="24"/>
          <w:szCs w:val="24"/>
        </w:rPr>
      </w:pPr>
      <w:r>
        <w:rPr>
          <w:rFonts w:cs="Arial"/>
          <w:sz w:val="24"/>
          <w:szCs w:val="24"/>
        </w:rPr>
        <w:br/>
      </w:r>
      <w:r w:rsidRPr="00A43391">
        <w:rPr>
          <w:rFonts w:cs="Arial"/>
          <w:color w:val="FF0000"/>
          <w:sz w:val="24"/>
          <w:szCs w:val="24"/>
        </w:rPr>
        <w:t xml:space="preserve">Es sollen genetisch veränderte Mäuse erstellt werden, bei denen genetisches Material über das Verfahren der </w:t>
      </w:r>
      <w:r w:rsidRPr="00A43391">
        <w:rPr>
          <w:color w:val="FF0000"/>
          <w:sz w:val="24"/>
          <w:szCs w:val="24"/>
        </w:rPr>
        <w:t>Morula/</w:t>
      </w:r>
      <w:proofErr w:type="spellStart"/>
      <w:r w:rsidRPr="00A43391">
        <w:rPr>
          <w:color w:val="FF0000"/>
          <w:sz w:val="24"/>
          <w:szCs w:val="24"/>
        </w:rPr>
        <w:t>Blastozysten</w:t>
      </w:r>
      <w:proofErr w:type="spellEnd"/>
      <w:r w:rsidRPr="00A43391">
        <w:rPr>
          <w:color w:val="FF0000"/>
          <w:sz w:val="24"/>
          <w:szCs w:val="24"/>
        </w:rPr>
        <w:t xml:space="preserve"> Injektion embryonaler Stammzellen eingebracht werden soll.</w:t>
      </w:r>
      <w:r w:rsidRPr="00A43391">
        <w:rPr>
          <w:rFonts w:cs="Arial"/>
          <w:color w:val="FF0000"/>
          <w:sz w:val="24"/>
          <w:szCs w:val="24"/>
        </w:rPr>
        <w:t xml:space="preserve"> </w:t>
      </w:r>
    </w:p>
    <w:p w14:paraId="071A7580" w14:textId="1484D809" w:rsidR="00FD4EC6" w:rsidRDefault="00FD4EC6" w:rsidP="00021502">
      <w:pPr>
        <w:ind w:left="851" w:hanging="851"/>
        <w:rPr>
          <w:rFonts w:cs="Arial"/>
          <w:color w:val="FF0000"/>
          <w:sz w:val="24"/>
          <w:szCs w:val="24"/>
        </w:rPr>
      </w:pPr>
    </w:p>
    <w:p w14:paraId="476092AF" w14:textId="77777777" w:rsidR="006B6143" w:rsidRPr="00A43391" w:rsidRDefault="006B6143" w:rsidP="00021502">
      <w:pPr>
        <w:ind w:left="851" w:hanging="851"/>
        <w:rPr>
          <w:rFonts w:cs="Arial"/>
          <w:color w:val="FF0000"/>
          <w:sz w:val="24"/>
          <w:szCs w:val="24"/>
        </w:rPr>
      </w:pPr>
    </w:p>
    <w:p w14:paraId="1D1A758F" w14:textId="2C2202D3" w:rsidR="00FD4EC6" w:rsidRDefault="00FD4EC6" w:rsidP="00021502">
      <w:pPr>
        <w:ind w:left="851" w:hanging="851"/>
        <w:rPr>
          <w:rFonts w:cs="Arial"/>
          <w:sz w:val="24"/>
          <w:szCs w:val="24"/>
        </w:rPr>
      </w:pPr>
      <w:r w:rsidRPr="00FD4EC6">
        <w:rPr>
          <w:rFonts w:cs="Arial"/>
          <w:sz w:val="24"/>
          <w:szCs w:val="24"/>
        </w:rPr>
        <w:t>12.3</w:t>
      </w:r>
      <w:r w:rsidRPr="00FD4EC6">
        <w:rPr>
          <w:rFonts w:cs="Arial"/>
          <w:sz w:val="24"/>
          <w:szCs w:val="24"/>
        </w:rPr>
        <w:tab/>
        <w:t>Detaillierte Darstellung sämtlicher Maßnahmen mit zeitlichem Verlauf, ggf. anhand einer Zeitachse</w:t>
      </w:r>
    </w:p>
    <w:p w14:paraId="2FD31F3D" w14:textId="77777777" w:rsidR="00A43391" w:rsidRDefault="00A43391" w:rsidP="00021502">
      <w:pPr>
        <w:ind w:left="851" w:hanging="851"/>
        <w:rPr>
          <w:rFonts w:cs="Arial"/>
          <w:sz w:val="24"/>
          <w:szCs w:val="24"/>
        </w:rPr>
      </w:pPr>
    </w:p>
    <w:p w14:paraId="635A91C1" w14:textId="02DE7B04" w:rsidR="00A43391" w:rsidRPr="00A43391" w:rsidRDefault="00A43391" w:rsidP="00021502">
      <w:pPr>
        <w:ind w:left="851" w:hanging="851"/>
        <w:rPr>
          <w:rFonts w:cs="Arial"/>
          <w:color w:val="FF0000"/>
          <w:sz w:val="24"/>
          <w:szCs w:val="24"/>
        </w:rPr>
      </w:pPr>
      <w:r>
        <w:rPr>
          <w:rFonts w:cs="Arial"/>
          <w:sz w:val="24"/>
          <w:szCs w:val="24"/>
        </w:rPr>
        <w:tab/>
      </w:r>
      <w:r w:rsidRPr="00A43391">
        <w:rPr>
          <w:rFonts w:cs="Arial"/>
          <w:color w:val="FF0000"/>
          <w:sz w:val="24"/>
          <w:szCs w:val="24"/>
        </w:rPr>
        <w:t>siehe Nr. 12.1</w:t>
      </w:r>
    </w:p>
    <w:p w14:paraId="1B1CC26C" w14:textId="5EE80D01" w:rsidR="00FD4EC6" w:rsidRDefault="00FD4EC6" w:rsidP="00021502">
      <w:pPr>
        <w:ind w:left="851" w:hanging="851"/>
        <w:rPr>
          <w:rFonts w:cs="Arial"/>
          <w:sz w:val="24"/>
          <w:szCs w:val="24"/>
        </w:rPr>
      </w:pPr>
    </w:p>
    <w:p w14:paraId="0747B981" w14:textId="77777777" w:rsidR="006B6143" w:rsidRDefault="006B6143" w:rsidP="00021502">
      <w:pPr>
        <w:ind w:left="851" w:hanging="851"/>
        <w:rPr>
          <w:rFonts w:cs="Arial"/>
          <w:sz w:val="24"/>
          <w:szCs w:val="24"/>
        </w:rPr>
      </w:pPr>
    </w:p>
    <w:p w14:paraId="395B6A0C" w14:textId="77777777" w:rsidR="00FD4EC6" w:rsidRDefault="00FD4EC6" w:rsidP="00021502">
      <w:pPr>
        <w:ind w:left="851" w:hanging="851"/>
        <w:rPr>
          <w:rFonts w:cs="Arial"/>
          <w:sz w:val="24"/>
          <w:szCs w:val="24"/>
        </w:rPr>
      </w:pPr>
      <w:r>
        <w:rPr>
          <w:rFonts w:cs="Arial"/>
          <w:sz w:val="24"/>
          <w:szCs w:val="24"/>
        </w:rPr>
        <w:t xml:space="preserve">12.4 </w:t>
      </w:r>
      <w:r w:rsidR="00021502">
        <w:rPr>
          <w:rFonts w:cs="Arial"/>
          <w:sz w:val="24"/>
          <w:szCs w:val="24"/>
        </w:rPr>
        <w:tab/>
      </w:r>
      <w:r w:rsidRPr="00FD4EC6">
        <w:rPr>
          <w:rFonts w:cs="Arial"/>
          <w:sz w:val="24"/>
          <w:szCs w:val="24"/>
        </w:rPr>
        <w:t>Welche Eingriffe oder Behandlungen sollen unter Betäubung durchgeführt werden und welche Betäubungsverfahren sind dabei vorgesehen?</w:t>
      </w:r>
    </w:p>
    <w:p w14:paraId="03002CC6" w14:textId="77777777" w:rsidR="00FD4EC6" w:rsidRDefault="00FD4EC6" w:rsidP="00021502">
      <w:pPr>
        <w:ind w:left="567" w:hanging="567"/>
        <w:rPr>
          <w:rFonts w:cs="Arial"/>
          <w:sz w:val="24"/>
          <w:szCs w:val="24"/>
        </w:rPr>
      </w:pPr>
    </w:p>
    <w:tbl>
      <w:tblPr>
        <w:tblStyle w:val="Tabellenraster"/>
        <w:tblW w:w="0" w:type="auto"/>
        <w:tblInd w:w="137" w:type="dxa"/>
        <w:tblLook w:val="04A0" w:firstRow="1" w:lastRow="0" w:firstColumn="1" w:lastColumn="0" w:noHBand="0" w:noVBand="1"/>
      </w:tblPr>
      <w:tblGrid>
        <w:gridCol w:w="2410"/>
        <w:gridCol w:w="1701"/>
        <w:gridCol w:w="1374"/>
        <w:gridCol w:w="1720"/>
        <w:gridCol w:w="1584"/>
      </w:tblGrid>
      <w:tr w:rsidR="00FD4EC6" w14:paraId="66755CE5" w14:textId="77777777" w:rsidTr="004800C1">
        <w:tc>
          <w:tcPr>
            <w:tcW w:w="2410" w:type="dxa"/>
          </w:tcPr>
          <w:p w14:paraId="38C25650" w14:textId="77777777" w:rsidR="00FD4EC6" w:rsidRDefault="00FD4EC6" w:rsidP="00FD4EC6">
            <w:pPr>
              <w:rPr>
                <w:rFonts w:cs="Arial"/>
                <w:sz w:val="24"/>
                <w:szCs w:val="24"/>
              </w:rPr>
            </w:pPr>
            <w:r>
              <w:rPr>
                <w:rFonts w:cs="Arial"/>
                <w:sz w:val="24"/>
                <w:szCs w:val="24"/>
              </w:rPr>
              <w:t>Eingriff</w:t>
            </w:r>
          </w:p>
        </w:tc>
        <w:tc>
          <w:tcPr>
            <w:tcW w:w="1701" w:type="dxa"/>
          </w:tcPr>
          <w:p w14:paraId="1275FF41" w14:textId="77777777" w:rsidR="00FD4EC6" w:rsidRDefault="00FD4EC6" w:rsidP="00FD4EC6">
            <w:pPr>
              <w:rPr>
                <w:rFonts w:cs="Arial"/>
                <w:sz w:val="24"/>
                <w:szCs w:val="24"/>
              </w:rPr>
            </w:pPr>
            <w:r>
              <w:rPr>
                <w:rFonts w:cs="Arial"/>
                <w:sz w:val="24"/>
                <w:szCs w:val="24"/>
              </w:rPr>
              <w:t>Wirkstoff</w:t>
            </w:r>
          </w:p>
        </w:tc>
        <w:tc>
          <w:tcPr>
            <w:tcW w:w="1374" w:type="dxa"/>
          </w:tcPr>
          <w:p w14:paraId="53CE0FF8" w14:textId="77777777" w:rsidR="00FD4EC6" w:rsidRDefault="00FD4EC6" w:rsidP="00FD4EC6">
            <w:pPr>
              <w:rPr>
                <w:rFonts w:cs="Arial"/>
                <w:sz w:val="24"/>
                <w:szCs w:val="24"/>
              </w:rPr>
            </w:pPr>
            <w:r>
              <w:rPr>
                <w:rFonts w:cs="Arial"/>
                <w:sz w:val="24"/>
                <w:szCs w:val="24"/>
              </w:rPr>
              <w:t>Dosis</w:t>
            </w:r>
          </w:p>
        </w:tc>
        <w:tc>
          <w:tcPr>
            <w:tcW w:w="1720" w:type="dxa"/>
          </w:tcPr>
          <w:p w14:paraId="23476F24" w14:textId="77777777" w:rsidR="00FD4EC6" w:rsidRDefault="00FD4EC6" w:rsidP="00FD4EC6">
            <w:pPr>
              <w:rPr>
                <w:rFonts w:cs="Arial"/>
                <w:sz w:val="24"/>
                <w:szCs w:val="24"/>
              </w:rPr>
            </w:pPr>
            <w:r>
              <w:rPr>
                <w:rFonts w:cs="Arial"/>
                <w:sz w:val="24"/>
                <w:szCs w:val="24"/>
              </w:rPr>
              <w:t>Volumen</w:t>
            </w:r>
          </w:p>
        </w:tc>
        <w:tc>
          <w:tcPr>
            <w:tcW w:w="1584" w:type="dxa"/>
          </w:tcPr>
          <w:p w14:paraId="067F8DF3" w14:textId="77777777" w:rsidR="00FD4EC6" w:rsidRDefault="00FD4EC6" w:rsidP="00FD4EC6">
            <w:pPr>
              <w:rPr>
                <w:rFonts w:cs="Arial"/>
                <w:sz w:val="24"/>
                <w:szCs w:val="24"/>
              </w:rPr>
            </w:pPr>
            <w:r>
              <w:rPr>
                <w:rFonts w:cs="Arial"/>
                <w:sz w:val="24"/>
                <w:szCs w:val="24"/>
              </w:rPr>
              <w:t>Applikationsart</w:t>
            </w:r>
          </w:p>
        </w:tc>
      </w:tr>
      <w:tr w:rsidR="00702240" w:rsidRPr="00981D1F" w14:paraId="4EAFDDC2" w14:textId="77777777" w:rsidTr="004800C1">
        <w:tc>
          <w:tcPr>
            <w:tcW w:w="2410" w:type="dxa"/>
          </w:tcPr>
          <w:p w14:paraId="3F79B12E" w14:textId="0A19AF02" w:rsidR="00702240" w:rsidRPr="00981D1F" w:rsidRDefault="00702240" w:rsidP="00702240">
            <w:pPr>
              <w:rPr>
                <w:rFonts w:cs="Arial"/>
                <w:color w:val="FF0000"/>
                <w:sz w:val="24"/>
                <w:szCs w:val="24"/>
              </w:rPr>
            </w:pPr>
            <w:r w:rsidRPr="00981D1F">
              <w:rPr>
                <w:color w:val="FF0000"/>
                <w:sz w:val="24"/>
                <w:szCs w:val="24"/>
              </w:rPr>
              <w:t xml:space="preserve">Transfer </w:t>
            </w:r>
            <w:r w:rsidR="009147C9">
              <w:rPr>
                <w:color w:val="FF0000"/>
                <w:sz w:val="24"/>
                <w:szCs w:val="24"/>
              </w:rPr>
              <w:br/>
              <w:t>Zygoten</w:t>
            </w:r>
          </w:p>
        </w:tc>
        <w:tc>
          <w:tcPr>
            <w:tcW w:w="1701" w:type="dxa"/>
          </w:tcPr>
          <w:p w14:paraId="3A8F1272" w14:textId="50DC1F42" w:rsidR="00702240" w:rsidRPr="00981D1F" w:rsidRDefault="00702240" w:rsidP="00702240">
            <w:pPr>
              <w:rPr>
                <w:rFonts w:cs="Arial"/>
                <w:color w:val="FF0000"/>
                <w:sz w:val="24"/>
                <w:szCs w:val="24"/>
              </w:rPr>
            </w:pPr>
            <w:proofErr w:type="spellStart"/>
            <w:r w:rsidRPr="00981D1F">
              <w:rPr>
                <w:color w:val="FF0000"/>
                <w:sz w:val="24"/>
                <w:szCs w:val="24"/>
              </w:rPr>
              <w:t>Isofluran</w:t>
            </w:r>
            <w:proofErr w:type="spellEnd"/>
          </w:p>
        </w:tc>
        <w:tc>
          <w:tcPr>
            <w:tcW w:w="1374" w:type="dxa"/>
          </w:tcPr>
          <w:p w14:paraId="1DC36600" w14:textId="27A816FF" w:rsidR="00702240" w:rsidRPr="00981D1F" w:rsidRDefault="00702240" w:rsidP="00702240">
            <w:pPr>
              <w:rPr>
                <w:rFonts w:cs="Arial"/>
                <w:color w:val="FF0000"/>
                <w:sz w:val="24"/>
                <w:szCs w:val="24"/>
              </w:rPr>
            </w:pPr>
            <w:r w:rsidRPr="00981D1F">
              <w:rPr>
                <w:color w:val="FF0000"/>
                <w:sz w:val="24"/>
                <w:szCs w:val="24"/>
              </w:rPr>
              <w:t xml:space="preserve">2-5 </w:t>
            </w:r>
            <w:proofErr w:type="spellStart"/>
            <w:r w:rsidRPr="00981D1F">
              <w:rPr>
                <w:color w:val="FF0000"/>
                <w:sz w:val="24"/>
                <w:szCs w:val="24"/>
              </w:rPr>
              <w:t>Vol</w:t>
            </w:r>
            <w:proofErr w:type="spellEnd"/>
            <w:r w:rsidRPr="00981D1F">
              <w:rPr>
                <w:color w:val="FF0000"/>
                <w:sz w:val="24"/>
                <w:szCs w:val="24"/>
              </w:rPr>
              <w:t>%</w:t>
            </w:r>
          </w:p>
        </w:tc>
        <w:tc>
          <w:tcPr>
            <w:tcW w:w="1720" w:type="dxa"/>
          </w:tcPr>
          <w:p w14:paraId="6C2CC585" w14:textId="091AD502" w:rsidR="00702240" w:rsidRPr="00981D1F" w:rsidRDefault="00702240" w:rsidP="00702240">
            <w:pPr>
              <w:rPr>
                <w:rFonts w:cs="Arial"/>
                <w:color w:val="FF0000"/>
                <w:sz w:val="24"/>
                <w:szCs w:val="24"/>
              </w:rPr>
            </w:pPr>
            <w:proofErr w:type="spellStart"/>
            <w:r w:rsidRPr="00981D1F">
              <w:rPr>
                <w:rFonts w:cs="Arial"/>
                <w:color w:val="FF0000"/>
                <w:sz w:val="24"/>
                <w:szCs w:val="24"/>
              </w:rPr>
              <w:t>k.A</w:t>
            </w:r>
            <w:proofErr w:type="spellEnd"/>
            <w:r w:rsidRPr="00981D1F">
              <w:rPr>
                <w:rFonts w:cs="Arial"/>
                <w:color w:val="FF0000"/>
                <w:sz w:val="24"/>
                <w:szCs w:val="24"/>
              </w:rPr>
              <w:t>.</w:t>
            </w:r>
          </w:p>
        </w:tc>
        <w:tc>
          <w:tcPr>
            <w:tcW w:w="1584" w:type="dxa"/>
          </w:tcPr>
          <w:p w14:paraId="0CA27003" w14:textId="6A14172E" w:rsidR="00702240" w:rsidRPr="00981D1F" w:rsidRDefault="00702240" w:rsidP="00702240">
            <w:pPr>
              <w:rPr>
                <w:rFonts w:cs="Arial"/>
                <w:color w:val="FF0000"/>
                <w:sz w:val="24"/>
                <w:szCs w:val="24"/>
              </w:rPr>
            </w:pPr>
            <w:proofErr w:type="spellStart"/>
            <w:r w:rsidRPr="00981D1F">
              <w:rPr>
                <w:rFonts w:cs="Arial"/>
                <w:color w:val="FF0000"/>
                <w:sz w:val="24"/>
                <w:szCs w:val="24"/>
              </w:rPr>
              <w:t>inhalativ</w:t>
            </w:r>
            <w:proofErr w:type="spellEnd"/>
          </w:p>
        </w:tc>
      </w:tr>
    </w:tbl>
    <w:p w14:paraId="4BDB3DEF" w14:textId="65A4510B" w:rsidR="00FD4EC6" w:rsidRDefault="00FD4EC6" w:rsidP="00021502">
      <w:pPr>
        <w:ind w:left="851" w:hanging="851"/>
        <w:rPr>
          <w:rFonts w:cs="Arial"/>
          <w:sz w:val="24"/>
          <w:szCs w:val="24"/>
        </w:rPr>
      </w:pPr>
    </w:p>
    <w:p w14:paraId="6BC60243" w14:textId="77777777" w:rsidR="006B6143" w:rsidRDefault="006B6143" w:rsidP="00021502">
      <w:pPr>
        <w:ind w:left="851" w:hanging="851"/>
        <w:rPr>
          <w:rFonts w:cs="Arial"/>
          <w:sz w:val="24"/>
          <w:szCs w:val="24"/>
        </w:rPr>
      </w:pPr>
    </w:p>
    <w:p w14:paraId="34E3C73A" w14:textId="77777777" w:rsidR="00FD4EC6" w:rsidRDefault="00FD4EC6" w:rsidP="00021502">
      <w:pPr>
        <w:ind w:left="851" w:hanging="851"/>
        <w:rPr>
          <w:rFonts w:cs="Arial"/>
          <w:sz w:val="24"/>
          <w:szCs w:val="24"/>
        </w:rPr>
      </w:pPr>
      <w:r>
        <w:rPr>
          <w:rFonts w:cs="Arial"/>
          <w:sz w:val="24"/>
          <w:szCs w:val="24"/>
        </w:rPr>
        <w:t xml:space="preserve">12.5 </w:t>
      </w:r>
      <w:r w:rsidR="00021502">
        <w:rPr>
          <w:rFonts w:cs="Arial"/>
          <w:sz w:val="24"/>
          <w:szCs w:val="24"/>
        </w:rPr>
        <w:tab/>
      </w:r>
      <w:r w:rsidRPr="00FD4EC6">
        <w:rPr>
          <w:rFonts w:cs="Arial"/>
          <w:sz w:val="24"/>
          <w:szCs w:val="24"/>
        </w:rPr>
        <w:t>Sind schmerzhafte Eingriffe ohne Betäubung vorgesehen?</w:t>
      </w:r>
    </w:p>
    <w:p w14:paraId="215EC7E6" w14:textId="77777777" w:rsidR="00FD4EC6" w:rsidRDefault="00FD4EC6" w:rsidP="00021502">
      <w:pPr>
        <w:ind w:left="851" w:hanging="851"/>
        <w:rPr>
          <w:rFonts w:cs="Arial"/>
          <w:sz w:val="24"/>
          <w:szCs w:val="24"/>
        </w:rPr>
      </w:pPr>
    </w:p>
    <w:p w14:paraId="4C279580" w14:textId="77777777" w:rsidR="00FD4EC6" w:rsidRDefault="00640ABB" w:rsidP="00021502">
      <w:pPr>
        <w:ind w:left="851" w:hanging="851"/>
        <w:rPr>
          <w:rFonts w:cs="Arial"/>
          <w:sz w:val="24"/>
          <w:szCs w:val="24"/>
        </w:rPr>
      </w:pPr>
      <w:sdt>
        <w:sdtPr>
          <w:rPr>
            <w:rFonts w:cs="Arial"/>
            <w:sz w:val="24"/>
            <w:szCs w:val="24"/>
          </w:rPr>
          <w:id w:val="393709385"/>
          <w14:checkbox>
            <w14:checked w14:val="0"/>
            <w14:checkedState w14:val="2612" w14:font="MS Gothic"/>
            <w14:uncheckedState w14:val="2610" w14:font="MS Gothic"/>
          </w14:checkbox>
        </w:sdtPr>
        <w:sdtEndPr/>
        <w:sdtContent>
          <w:r w:rsidR="00FD4EC6">
            <w:rPr>
              <w:rFonts w:ascii="MS Gothic" w:eastAsia="MS Gothic" w:hAnsi="MS Gothic" w:cs="Arial" w:hint="eastAsia"/>
              <w:sz w:val="24"/>
              <w:szCs w:val="24"/>
            </w:rPr>
            <w:t>☐</w:t>
          </w:r>
        </w:sdtContent>
      </w:sdt>
      <w:r w:rsidR="00FD4EC6">
        <w:rPr>
          <w:rFonts w:cs="Arial"/>
          <w:sz w:val="24"/>
          <w:szCs w:val="24"/>
        </w:rPr>
        <w:t xml:space="preserve"> </w:t>
      </w:r>
      <w:r w:rsidR="00021502">
        <w:rPr>
          <w:rFonts w:cs="Arial"/>
          <w:sz w:val="24"/>
          <w:szCs w:val="24"/>
        </w:rPr>
        <w:tab/>
      </w:r>
      <w:r w:rsidR="00FD4EC6" w:rsidRPr="00FD4EC6">
        <w:rPr>
          <w:rFonts w:cs="Arial"/>
          <w:sz w:val="24"/>
          <w:szCs w:val="24"/>
        </w:rPr>
        <w:t>Nein</w:t>
      </w:r>
    </w:p>
    <w:p w14:paraId="6671DB3B" w14:textId="08F7BE80" w:rsidR="00FD4EC6" w:rsidRDefault="00640ABB" w:rsidP="00021502">
      <w:pPr>
        <w:ind w:left="851" w:hanging="851"/>
        <w:rPr>
          <w:rFonts w:cs="Arial"/>
          <w:sz w:val="24"/>
          <w:szCs w:val="24"/>
        </w:rPr>
      </w:pPr>
      <w:sdt>
        <w:sdtPr>
          <w:rPr>
            <w:rFonts w:cs="Arial"/>
            <w:color w:val="FF0000"/>
            <w:sz w:val="24"/>
            <w:szCs w:val="24"/>
          </w:rPr>
          <w:id w:val="1582406420"/>
          <w14:checkbox>
            <w14:checked w14:val="1"/>
            <w14:checkedState w14:val="2612" w14:font="MS Gothic"/>
            <w14:uncheckedState w14:val="2610" w14:font="MS Gothic"/>
          </w14:checkbox>
        </w:sdtPr>
        <w:sdtEndPr/>
        <w:sdtContent>
          <w:r w:rsidR="00702240" w:rsidRPr="00702240">
            <w:rPr>
              <w:rFonts w:ascii="MS Gothic" w:eastAsia="MS Gothic" w:hAnsi="MS Gothic" w:cs="Arial" w:hint="eastAsia"/>
              <w:color w:val="FF0000"/>
              <w:sz w:val="24"/>
              <w:szCs w:val="24"/>
            </w:rPr>
            <w:t>☒</w:t>
          </w:r>
        </w:sdtContent>
      </w:sdt>
      <w:r w:rsidR="00FD4EC6">
        <w:rPr>
          <w:rFonts w:cs="Arial"/>
          <w:sz w:val="24"/>
          <w:szCs w:val="24"/>
        </w:rPr>
        <w:t xml:space="preserve"> </w:t>
      </w:r>
      <w:r w:rsidR="00021502">
        <w:rPr>
          <w:rFonts w:cs="Arial"/>
          <w:sz w:val="24"/>
          <w:szCs w:val="24"/>
        </w:rPr>
        <w:tab/>
      </w:r>
      <w:r w:rsidR="00FD4EC6" w:rsidRPr="00FD4EC6">
        <w:rPr>
          <w:rFonts w:cs="Arial"/>
          <w:sz w:val="24"/>
          <w:szCs w:val="24"/>
        </w:rPr>
        <w:t>Ja, aber die mit der Durchführung des Versuchs verbundenen Schmerzen sind geringer als die mit einer Betäubung verbundenen Schmerzen und Leiden.</w:t>
      </w:r>
    </w:p>
    <w:p w14:paraId="11EA3A36" w14:textId="77777777" w:rsidR="00FD4EC6" w:rsidRDefault="00640ABB" w:rsidP="00021502">
      <w:pPr>
        <w:ind w:left="851" w:hanging="851"/>
        <w:rPr>
          <w:rFonts w:cs="Arial"/>
          <w:sz w:val="24"/>
          <w:szCs w:val="24"/>
        </w:rPr>
      </w:pPr>
      <w:sdt>
        <w:sdtPr>
          <w:rPr>
            <w:rFonts w:cs="Arial"/>
            <w:sz w:val="24"/>
            <w:szCs w:val="24"/>
          </w:rPr>
          <w:id w:val="-1174722149"/>
          <w14:checkbox>
            <w14:checked w14:val="0"/>
            <w14:checkedState w14:val="2612" w14:font="MS Gothic"/>
            <w14:uncheckedState w14:val="2610" w14:font="MS Gothic"/>
          </w14:checkbox>
        </w:sdtPr>
        <w:sdtEndPr/>
        <w:sdtContent>
          <w:r w:rsidR="00021502">
            <w:rPr>
              <w:rFonts w:ascii="MS Gothic" w:eastAsia="MS Gothic" w:hAnsi="MS Gothic" w:cs="Arial" w:hint="eastAsia"/>
              <w:sz w:val="24"/>
              <w:szCs w:val="24"/>
            </w:rPr>
            <w:t>☐</w:t>
          </w:r>
        </w:sdtContent>
      </w:sdt>
      <w:r w:rsidR="00021502">
        <w:rPr>
          <w:rFonts w:cs="Arial"/>
          <w:sz w:val="24"/>
          <w:szCs w:val="24"/>
        </w:rPr>
        <w:t xml:space="preserve"> </w:t>
      </w:r>
      <w:r w:rsidR="00021502">
        <w:rPr>
          <w:rFonts w:cs="Arial"/>
          <w:sz w:val="24"/>
          <w:szCs w:val="24"/>
        </w:rPr>
        <w:tab/>
      </w:r>
      <w:r w:rsidR="00FD4EC6" w:rsidRPr="00FD4EC6">
        <w:rPr>
          <w:rFonts w:cs="Arial"/>
          <w:sz w:val="24"/>
          <w:szCs w:val="24"/>
        </w:rPr>
        <w:t>Ja, aber der Zweck des Versuchs schließt eine Betäubung aus, und der Versuch führt an dem jeweiligen Tier nicht zu erheblichen Schmerzen.</w:t>
      </w:r>
    </w:p>
    <w:p w14:paraId="4BC74FE6" w14:textId="77777777" w:rsidR="00FD4EC6" w:rsidRDefault="00021502" w:rsidP="00021502">
      <w:pPr>
        <w:ind w:left="851" w:hanging="851"/>
        <w:rPr>
          <w:rFonts w:cs="Arial"/>
          <w:sz w:val="24"/>
          <w:szCs w:val="24"/>
        </w:rPr>
      </w:pPr>
      <w:r>
        <w:rPr>
          <w:rFonts w:cs="Arial"/>
          <w:sz w:val="24"/>
          <w:szCs w:val="24"/>
        </w:rPr>
        <w:tab/>
      </w:r>
      <w:r w:rsidR="00FD4EC6" w:rsidRPr="00FD4EC6">
        <w:rPr>
          <w:rFonts w:cs="Arial"/>
          <w:sz w:val="24"/>
          <w:szCs w:val="24"/>
        </w:rPr>
        <w:t>Begründung, weshalb der Versuchszweck die Betäubung ausschließt:</w:t>
      </w:r>
    </w:p>
    <w:p w14:paraId="385107C4" w14:textId="77777777" w:rsidR="00FD4EC6" w:rsidRDefault="00FD4EC6" w:rsidP="00021502">
      <w:pPr>
        <w:ind w:left="851" w:hanging="851"/>
        <w:rPr>
          <w:rFonts w:cs="Arial"/>
          <w:sz w:val="24"/>
          <w:szCs w:val="24"/>
        </w:rPr>
      </w:pPr>
    </w:p>
    <w:p w14:paraId="17A3C28C" w14:textId="77777777" w:rsidR="00FD4EC6" w:rsidRDefault="00FD4EC6" w:rsidP="00021502">
      <w:pPr>
        <w:ind w:left="851" w:hanging="851"/>
        <w:rPr>
          <w:rFonts w:cs="Arial"/>
          <w:sz w:val="24"/>
          <w:szCs w:val="24"/>
        </w:rPr>
      </w:pPr>
      <w:r>
        <w:rPr>
          <w:rFonts w:cs="Arial"/>
          <w:sz w:val="24"/>
          <w:szCs w:val="24"/>
        </w:rPr>
        <w:t xml:space="preserve">13 </w:t>
      </w:r>
      <w:r w:rsidR="00021502">
        <w:rPr>
          <w:rFonts w:cs="Arial"/>
          <w:sz w:val="24"/>
          <w:szCs w:val="24"/>
        </w:rPr>
        <w:tab/>
      </w:r>
      <w:r w:rsidRPr="00FD4EC6">
        <w:rPr>
          <w:rFonts w:cs="Arial"/>
          <w:sz w:val="24"/>
          <w:szCs w:val="24"/>
        </w:rPr>
        <w:t>Angaben zu Schmerzen, Leiden und Schäden</w:t>
      </w:r>
    </w:p>
    <w:p w14:paraId="006B2E42" w14:textId="77777777" w:rsidR="00FD4EC6" w:rsidRDefault="00FD4EC6" w:rsidP="00021502">
      <w:pPr>
        <w:ind w:left="851" w:hanging="851"/>
        <w:rPr>
          <w:rFonts w:cs="Arial"/>
          <w:sz w:val="24"/>
          <w:szCs w:val="24"/>
        </w:rPr>
      </w:pPr>
    </w:p>
    <w:p w14:paraId="2ADA52B3" w14:textId="67210428" w:rsidR="00FD4EC6" w:rsidRDefault="00FD4EC6" w:rsidP="00021502">
      <w:pPr>
        <w:ind w:left="851" w:hanging="851"/>
        <w:rPr>
          <w:rFonts w:cs="Arial"/>
          <w:sz w:val="24"/>
          <w:szCs w:val="24"/>
        </w:rPr>
      </w:pPr>
      <w:r>
        <w:rPr>
          <w:rFonts w:cs="Arial"/>
          <w:sz w:val="24"/>
          <w:szCs w:val="24"/>
        </w:rPr>
        <w:t xml:space="preserve">13.1 </w:t>
      </w:r>
      <w:r w:rsidR="00021502">
        <w:rPr>
          <w:rFonts w:cs="Arial"/>
          <w:sz w:val="24"/>
          <w:szCs w:val="24"/>
        </w:rPr>
        <w:tab/>
      </w:r>
      <w:r w:rsidRPr="00FD4EC6">
        <w:rPr>
          <w:rFonts w:cs="Arial"/>
          <w:sz w:val="24"/>
          <w:szCs w:val="24"/>
        </w:rPr>
        <w:t>Beschreibung und Begründung von Maßnahmen zur Schmerzlinderung bzw. deren Unterlassung; insbesondere Angaben zu: Wirkstoff, Dosierung, Applikationsart, Dauer der Behandlung, maximale Zeitabstände zwischen den einzelnen Behandlungen</w:t>
      </w:r>
    </w:p>
    <w:p w14:paraId="78A96338" w14:textId="77777777" w:rsidR="00981D1F" w:rsidRDefault="00981D1F" w:rsidP="00021502">
      <w:pPr>
        <w:ind w:left="851" w:hanging="851"/>
        <w:rPr>
          <w:rFonts w:cs="Arial"/>
          <w:sz w:val="24"/>
          <w:szCs w:val="24"/>
        </w:rPr>
      </w:pPr>
    </w:p>
    <w:p w14:paraId="3AB74347" w14:textId="620E23D5" w:rsidR="00981D1F" w:rsidRPr="00981D1F" w:rsidRDefault="00981D1F" w:rsidP="00C8503C">
      <w:pPr>
        <w:keepNext/>
        <w:ind w:left="851"/>
        <w:rPr>
          <w:rFonts w:cs="Arial"/>
          <w:color w:val="FF0000"/>
          <w:sz w:val="24"/>
          <w:szCs w:val="24"/>
        </w:rPr>
      </w:pPr>
      <w:r w:rsidRPr="00981D1F">
        <w:rPr>
          <w:rFonts w:cs="Arial"/>
          <w:color w:val="FF0000"/>
          <w:sz w:val="24"/>
          <w:szCs w:val="24"/>
        </w:rPr>
        <w:t xml:space="preserve">Es findet eine </w:t>
      </w:r>
      <w:r w:rsidR="00C8503C">
        <w:rPr>
          <w:rFonts w:cs="Arial"/>
          <w:color w:val="FF0000"/>
          <w:sz w:val="24"/>
          <w:szCs w:val="24"/>
        </w:rPr>
        <w:t xml:space="preserve">einmalige </w:t>
      </w:r>
      <w:r w:rsidRPr="00981D1F">
        <w:rPr>
          <w:rFonts w:cs="Arial"/>
          <w:color w:val="FF0000"/>
          <w:sz w:val="24"/>
          <w:szCs w:val="24"/>
        </w:rPr>
        <w:t xml:space="preserve">präoperative Behandlung mit folgenden Substanzen statt: </w:t>
      </w:r>
    </w:p>
    <w:p w14:paraId="6303E5D7" w14:textId="27955D65" w:rsidR="00981D1F" w:rsidRPr="00981D1F" w:rsidRDefault="00981D1F" w:rsidP="00C8503C">
      <w:pPr>
        <w:keepNext/>
        <w:ind w:left="851" w:hanging="851"/>
        <w:rPr>
          <w:rFonts w:cs="Arial"/>
          <w:color w:val="FF0000"/>
          <w:sz w:val="24"/>
          <w:szCs w:val="24"/>
        </w:rPr>
      </w:pPr>
    </w:p>
    <w:tbl>
      <w:tblPr>
        <w:tblStyle w:val="Tabellenraster"/>
        <w:tblW w:w="0" w:type="auto"/>
        <w:tblInd w:w="-5" w:type="dxa"/>
        <w:tblLook w:val="04A0" w:firstRow="1" w:lastRow="0" w:firstColumn="1" w:lastColumn="0" w:noHBand="0" w:noVBand="1"/>
      </w:tblPr>
      <w:tblGrid>
        <w:gridCol w:w="2552"/>
        <w:gridCol w:w="1417"/>
        <w:gridCol w:w="1843"/>
        <w:gridCol w:w="1701"/>
        <w:gridCol w:w="1554"/>
      </w:tblGrid>
      <w:tr w:rsidR="00C8503C" w:rsidRPr="00981D1F" w14:paraId="6FA0ED40" w14:textId="77777777" w:rsidTr="004800C1">
        <w:tc>
          <w:tcPr>
            <w:tcW w:w="2552" w:type="dxa"/>
          </w:tcPr>
          <w:p w14:paraId="4A1531E7" w14:textId="62862964" w:rsidR="00981D1F" w:rsidRPr="00981D1F" w:rsidRDefault="00981D1F" w:rsidP="00C8503C">
            <w:pPr>
              <w:keepNext/>
              <w:rPr>
                <w:rFonts w:cs="Arial"/>
                <w:color w:val="FF0000"/>
                <w:sz w:val="24"/>
                <w:szCs w:val="24"/>
              </w:rPr>
            </w:pPr>
            <w:r w:rsidRPr="00981D1F">
              <w:rPr>
                <w:color w:val="FF0000"/>
                <w:sz w:val="24"/>
                <w:szCs w:val="24"/>
              </w:rPr>
              <w:t>Empfängerweibchen</w:t>
            </w:r>
          </w:p>
        </w:tc>
        <w:tc>
          <w:tcPr>
            <w:tcW w:w="1417" w:type="dxa"/>
          </w:tcPr>
          <w:p w14:paraId="2A284D86" w14:textId="77777777" w:rsidR="00981D1F" w:rsidRPr="00981D1F" w:rsidRDefault="00981D1F" w:rsidP="00C8503C">
            <w:pPr>
              <w:keepNext/>
              <w:rPr>
                <w:rFonts w:cs="Arial"/>
                <w:color w:val="FF0000"/>
                <w:sz w:val="24"/>
                <w:szCs w:val="24"/>
              </w:rPr>
            </w:pPr>
            <w:proofErr w:type="spellStart"/>
            <w:r w:rsidRPr="00981D1F">
              <w:rPr>
                <w:color w:val="FF0000"/>
                <w:sz w:val="24"/>
                <w:szCs w:val="24"/>
              </w:rPr>
              <w:t>Metamizol</w:t>
            </w:r>
            <w:proofErr w:type="spellEnd"/>
          </w:p>
        </w:tc>
        <w:tc>
          <w:tcPr>
            <w:tcW w:w="1843" w:type="dxa"/>
          </w:tcPr>
          <w:p w14:paraId="6732E904" w14:textId="77777777" w:rsidR="00981D1F" w:rsidRPr="00981D1F" w:rsidRDefault="00981D1F" w:rsidP="00C8503C">
            <w:pPr>
              <w:keepNext/>
              <w:rPr>
                <w:rFonts w:cs="Arial"/>
                <w:color w:val="FF0000"/>
                <w:sz w:val="24"/>
                <w:szCs w:val="24"/>
              </w:rPr>
            </w:pPr>
            <w:r w:rsidRPr="00981D1F">
              <w:rPr>
                <w:color w:val="FF0000"/>
                <w:sz w:val="24"/>
                <w:szCs w:val="24"/>
              </w:rPr>
              <w:t xml:space="preserve">200 mg/kg </w:t>
            </w:r>
            <w:proofErr w:type="spellStart"/>
            <w:r w:rsidRPr="00981D1F">
              <w:rPr>
                <w:color w:val="FF0000"/>
                <w:sz w:val="24"/>
                <w:szCs w:val="24"/>
              </w:rPr>
              <w:t>KG</w:t>
            </w:r>
            <w:proofErr w:type="spellEnd"/>
          </w:p>
        </w:tc>
        <w:tc>
          <w:tcPr>
            <w:tcW w:w="1701" w:type="dxa"/>
          </w:tcPr>
          <w:p w14:paraId="27222867" w14:textId="77777777" w:rsidR="00981D1F" w:rsidRPr="00981D1F" w:rsidRDefault="00981D1F" w:rsidP="00C8503C">
            <w:pPr>
              <w:keepNext/>
              <w:rPr>
                <w:rFonts w:cs="Arial"/>
                <w:color w:val="FF0000"/>
                <w:sz w:val="24"/>
                <w:szCs w:val="24"/>
              </w:rPr>
            </w:pPr>
            <w:r w:rsidRPr="00981D1F">
              <w:rPr>
                <w:rFonts w:cs="Arial"/>
                <w:color w:val="FF0000"/>
                <w:sz w:val="24"/>
                <w:szCs w:val="24"/>
              </w:rPr>
              <w:t xml:space="preserve">0,4ml/kg </w:t>
            </w:r>
            <w:proofErr w:type="spellStart"/>
            <w:r w:rsidRPr="00981D1F">
              <w:rPr>
                <w:rFonts w:cs="Arial"/>
                <w:color w:val="FF0000"/>
                <w:sz w:val="24"/>
                <w:szCs w:val="24"/>
              </w:rPr>
              <w:t>KG</w:t>
            </w:r>
            <w:proofErr w:type="spellEnd"/>
          </w:p>
        </w:tc>
        <w:tc>
          <w:tcPr>
            <w:tcW w:w="1554" w:type="dxa"/>
          </w:tcPr>
          <w:p w14:paraId="6474CB1C" w14:textId="77777777" w:rsidR="00981D1F" w:rsidRPr="00981D1F" w:rsidRDefault="00981D1F" w:rsidP="00C8503C">
            <w:pPr>
              <w:keepNext/>
              <w:rPr>
                <w:rFonts w:cs="Arial"/>
                <w:color w:val="FF0000"/>
                <w:sz w:val="24"/>
                <w:szCs w:val="24"/>
              </w:rPr>
            </w:pPr>
            <w:r w:rsidRPr="00981D1F">
              <w:rPr>
                <w:rFonts w:cs="Arial"/>
                <w:color w:val="FF0000"/>
                <w:sz w:val="24"/>
                <w:szCs w:val="24"/>
              </w:rPr>
              <w:t>subkutan</w:t>
            </w:r>
          </w:p>
        </w:tc>
      </w:tr>
      <w:tr w:rsidR="00981D1F" w:rsidRPr="00981D1F" w14:paraId="52B7095D" w14:textId="77777777" w:rsidTr="004800C1">
        <w:tc>
          <w:tcPr>
            <w:tcW w:w="2552" w:type="dxa"/>
          </w:tcPr>
          <w:p w14:paraId="0BBAA8AA" w14:textId="4FEEBD44" w:rsidR="00981D1F" w:rsidRPr="00981D1F" w:rsidRDefault="00981D1F" w:rsidP="003500B2">
            <w:pPr>
              <w:ind w:left="68" w:hanging="68"/>
              <w:rPr>
                <w:color w:val="FF0000"/>
                <w:sz w:val="24"/>
                <w:szCs w:val="24"/>
              </w:rPr>
            </w:pPr>
            <w:r w:rsidRPr="00981D1F">
              <w:rPr>
                <w:color w:val="FF0000"/>
                <w:sz w:val="24"/>
                <w:szCs w:val="24"/>
              </w:rPr>
              <w:t>Vasektomie</w:t>
            </w:r>
          </w:p>
        </w:tc>
        <w:tc>
          <w:tcPr>
            <w:tcW w:w="1417" w:type="dxa"/>
          </w:tcPr>
          <w:p w14:paraId="12E53157" w14:textId="77777777" w:rsidR="00981D1F" w:rsidRPr="00981D1F" w:rsidRDefault="00981D1F" w:rsidP="003500B2">
            <w:pPr>
              <w:rPr>
                <w:color w:val="FF0000"/>
                <w:sz w:val="24"/>
                <w:szCs w:val="24"/>
              </w:rPr>
            </w:pPr>
            <w:proofErr w:type="spellStart"/>
            <w:r w:rsidRPr="00981D1F">
              <w:rPr>
                <w:color w:val="FF0000"/>
                <w:sz w:val="24"/>
                <w:szCs w:val="24"/>
              </w:rPr>
              <w:t>Carprofen</w:t>
            </w:r>
            <w:proofErr w:type="spellEnd"/>
          </w:p>
        </w:tc>
        <w:tc>
          <w:tcPr>
            <w:tcW w:w="1843" w:type="dxa"/>
          </w:tcPr>
          <w:p w14:paraId="7DA29731" w14:textId="77777777" w:rsidR="00981D1F" w:rsidRPr="00981D1F" w:rsidRDefault="00981D1F" w:rsidP="003500B2">
            <w:pPr>
              <w:rPr>
                <w:color w:val="FF0000"/>
                <w:sz w:val="24"/>
                <w:szCs w:val="24"/>
              </w:rPr>
            </w:pPr>
            <w:r w:rsidRPr="00981D1F">
              <w:rPr>
                <w:color w:val="FF0000"/>
                <w:sz w:val="24"/>
                <w:szCs w:val="24"/>
              </w:rPr>
              <w:t xml:space="preserve">5mg/kg </w:t>
            </w:r>
            <w:proofErr w:type="spellStart"/>
            <w:r w:rsidRPr="00981D1F">
              <w:rPr>
                <w:color w:val="FF0000"/>
                <w:sz w:val="24"/>
                <w:szCs w:val="24"/>
              </w:rPr>
              <w:t>KG</w:t>
            </w:r>
            <w:proofErr w:type="spellEnd"/>
          </w:p>
        </w:tc>
        <w:tc>
          <w:tcPr>
            <w:tcW w:w="1701" w:type="dxa"/>
          </w:tcPr>
          <w:p w14:paraId="618F22AB" w14:textId="77777777" w:rsidR="00981D1F" w:rsidRPr="00981D1F" w:rsidRDefault="00981D1F" w:rsidP="003500B2">
            <w:pPr>
              <w:rPr>
                <w:rFonts w:cs="Arial"/>
                <w:color w:val="FF0000"/>
                <w:sz w:val="24"/>
                <w:szCs w:val="24"/>
              </w:rPr>
            </w:pPr>
            <w:r>
              <w:rPr>
                <w:rFonts w:cs="Arial"/>
                <w:color w:val="FF0000"/>
                <w:sz w:val="24"/>
                <w:szCs w:val="24"/>
              </w:rPr>
              <w:t xml:space="preserve">0,25ml/kg </w:t>
            </w:r>
            <w:proofErr w:type="spellStart"/>
            <w:r>
              <w:rPr>
                <w:rFonts w:cs="Arial"/>
                <w:color w:val="FF0000"/>
                <w:sz w:val="24"/>
                <w:szCs w:val="24"/>
              </w:rPr>
              <w:t>KG</w:t>
            </w:r>
            <w:proofErr w:type="spellEnd"/>
          </w:p>
        </w:tc>
        <w:tc>
          <w:tcPr>
            <w:tcW w:w="1554" w:type="dxa"/>
          </w:tcPr>
          <w:p w14:paraId="4B31DB4D" w14:textId="77777777" w:rsidR="00981D1F" w:rsidRPr="00981D1F" w:rsidRDefault="00981D1F" w:rsidP="003500B2">
            <w:pPr>
              <w:rPr>
                <w:rFonts w:cs="Arial"/>
                <w:color w:val="FF0000"/>
                <w:sz w:val="24"/>
                <w:szCs w:val="24"/>
              </w:rPr>
            </w:pPr>
            <w:r>
              <w:rPr>
                <w:rFonts w:cs="Arial"/>
                <w:color w:val="FF0000"/>
                <w:sz w:val="24"/>
                <w:szCs w:val="24"/>
              </w:rPr>
              <w:t>subkutan</w:t>
            </w:r>
          </w:p>
        </w:tc>
      </w:tr>
    </w:tbl>
    <w:p w14:paraId="282CC1F0" w14:textId="77777777" w:rsidR="00981D1F" w:rsidRDefault="00981D1F" w:rsidP="00021502">
      <w:pPr>
        <w:ind w:left="851" w:hanging="851"/>
        <w:rPr>
          <w:rFonts w:cs="Arial"/>
          <w:sz w:val="24"/>
          <w:szCs w:val="24"/>
        </w:rPr>
      </w:pPr>
    </w:p>
    <w:p w14:paraId="14A363C4" w14:textId="77777777" w:rsidR="00FD4EC6" w:rsidRDefault="00FD4EC6" w:rsidP="00021502">
      <w:pPr>
        <w:ind w:left="851" w:hanging="851"/>
        <w:rPr>
          <w:rFonts w:cs="Arial"/>
          <w:sz w:val="24"/>
          <w:szCs w:val="24"/>
        </w:rPr>
      </w:pPr>
    </w:p>
    <w:p w14:paraId="5B3700CC" w14:textId="19E1025B" w:rsidR="00FD4EC6" w:rsidRDefault="00FD4EC6" w:rsidP="00021502">
      <w:pPr>
        <w:ind w:left="851" w:hanging="851"/>
        <w:rPr>
          <w:rFonts w:cs="Arial"/>
          <w:sz w:val="24"/>
          <w:szCs w:val="24"/>
        </w:rPr>
      </w:pPr>
      <w:r>
        <w:rPr>
          <w:rFonts w:cs="Arial"/>
          <w:sz w:val="24"/>
          <w:szCs w:val="24"/>
        </w:rPr>
        <w:t xml:space="preserve">13.2 </w:t>
      </w:r>
      <w:r w:rsidR="00021502">
        <w:rPr>
          <w:rFonts w:cs="Arial"/>
          <w:sz w:val="24"/>
          <w:szCs w:val="24"/>
        </w:rPr>
        <w:tab/>
      </w:r>
      <w:r w:rsidRPr="00FD4EC6">
        <w:rPr>
          <w:rFonts w:cs="Arial"/>
          <w:sz w:val="24"/>
          <w:szCs w:val="24"/>
        </w:rPr>
        <w:t>Zusammenfassung der Maßnahmen zur Verminderung, Vermeidung und Linderung jeglicher Form des Leidens von Tieren von ihrer Geburt bis zu ihrem Tod</w:t>
      </w:r>
    </w:p>
    <w:p w14:paraId="7A00E6C3" w14:textId="259D13A0" w:rsidR="00744A02" w:rsidRPr="00533AA1" w:rsidRDefault="00744A02" w:rsidP="00744A02">
      <w:pPr>
        <w:ind w:left="851" w:hanging="851"/>
        <w:rPr>
          <w:rFonts w:cstheme="minorHAnsi"/>
          <w:color w:val="000000" w:themeColor="text1"/>
          <w:sz w:val="24"/>
          <w:szCs w:val="24"/>
        </w:rPr>
      </w:pPr>
      <w:r>
        <w:rPr>
          <w:rFonts w:cs="Arial"/>
          <w:sz w:val="24"/>
          <w:szCs w:val="24"/>
        </w:rPr>
        <w:tab/>
      </w:r>
    </w:p>
    <w:p w14:paraId="0FA1D1AF" w14:textId="1AC80114" w:rsidR="00744A02" w:rsidRPr="000F5AB5" w:rsidRDefault="00744A02" w:rsidP="00744A02">
      <w:pPr>
        <w:ind w:left="851"/>
        <w:rPr>
          <w:rFonts w:cstheme="minorHAnsi"/>
          <w:color w:val="FF0000"/>
          <w:sz w:val="24"/>
          <w:szCs w:val="24"/>
        </w:rPr>
      </w:pPr>
      <w:r w:rsidRPr="000F5AB5">
        <w:rPr>
          <w:rFonts w:cstheme="minorHAnsi"/>
          <w:color w:val="FF0000"/>
          <w:sz w:val="24"/>
          <w:szCs w:val="24"/>
        </w:rPr>
        <w:t xml:space="preserve">Die </w:t>
      </w:r>
      <w:r w:rsidR="000F5AB5" w:rsidRPr="000F5AB5">
        <w:rPr>
          <w:rFonts w:cstheme="minorHAnsi"/>
          <w:color w:val="FF0000"/>
          <w:sz w:val="24"/>
          <w:szCs w:val="24"/>
        </w:rPr>
        <w:t xml:space="preserve">Generierung, </w:t>
      </w:r>
      <w:r w:rsidRPr="000F5AB5">
        <w:rPr>
          <w:rFonts w:cstheme="minorHAnsi"/>
          <w:color w:val="FF0000"/>
          <w:sz w:val="24"/>
          <w:szCs w:val="24"/>
        </w:rPr>
        <w:t>Zucht und Haltung der Tiere erfolgt in der IBF unter standardisierten Bedingungen gemäß den aktuellen gesetzlichen Vorgaben und Bestimmungen und nach Vorgaben des Tierschutzausschusses.</w:t>
      </w:r>
    </w:p>
    <w:p w14:paraId="7834E1BE" w14:textId="1FC535EE" w:rsidR="00744A02" w:rsidRPr="00744A02" w:rsidRDefault="00744A02" w:rsidP="00744A02">
      <w:pPr>
        <w:ind w:left="851"/>
        <w:rPr>
          <w:rFonts w:cstheme="minorHAnsi"/>
          <w:color w:val="000000" w:themeColor="text1"/>
          <w:sz w:val="24"/>
          <w:szCs w:val="24"/>
        </w:rPr>
      </w:pPr>
    </w:p>
    <w:p w14:paraId="68268935" w14:textId="5C033D07" w:rsidR="00FD4EC6" w:rsidRPr="00744A02" w:rsidRDefault="00FD4EC6" w:rsidP="00021502">
      <w:pPr>
        <w:ind w:left="851" w:hanging="851"/>
        <w:rPr>
          <w:rFonts w:cs="Arial"/>
          <w:sz w:val="24"/>
          <w:szCs w:val="24"/>
        </w:rPr>
      </w:pPr>
    </w:p>
    <w:p w14:paraId="296A9869" w14:textId="05DE1CC8" w:rsidR="00FD4EC6" w:rsidRDefault="00FD4EC6" w:rsidP="00021502">
      <w:pPr>
        <w:ind w:left="851" w:hanging="851"/>
        <w:rPr>
          <w:rFonts w:cs="Arial"/>
          <w:sz w:val="24"/>
          <w:szCs w:val="24"/>
        </w:rPr>
      </w:pPr>
      <w:r>
        <w:rPr>
          <w:rFonts w:cs="Arial"/>
          <w:sz w:val="24"/>
          <w:szCs w:val="24"/>
        </w:rPr>
        <w:t xml:space="preserve">13.3 </w:t>
      </w:r>
      <w:r w:rsidR="00021502">
        <w:rPr>
          <w:rFonts w:cs="Arial"/>
          <w:sz w:val="24"/>
          <w:szCs w:val="24"/>
        </w:rPr>
        <w:tab/>
      </w:r>
      <w:r w:rsidRPr="00FD4EC6">
        <w:rPr>
          <w:rFonts w:cs="Arial"/>
          <w:sz w:val="24"/>
          <w:szCs w:val="24"/>
        </w:rPr>
        <w:t>Beschreibung der Versuchs- und Beobachtungsstrategien zur Minimierung der Schmerzen, Leiden und Schäden im Laufe des Versuchsvorhabens</w:t>
      </w:r>
    </w:p>
    <w:p w14:paraId="3502E732" w14:textId="4B6C2807" w:rsidR="000F5AB5" w:rsidRDefault="000F5AB5" w:rsidP="00021502">
      <w:pPr>
        <w:ind w:left="851" w:hanging="851"/>
        <w:rPr>
          <w:rFonts w:cs="Arial"/>
          <w:sz w:val="24"/>
          <w:szCs w:val="24"/>
        </w:rPr>
      </w:pPr>
    </w:p>
    <w:p w14:paraId="0F487D99" w14:textId="7BAD02A1" w:rsidR="000F5AB5" w:rsidRPr="000F5AB5" w:rsidRDefault="000F5AB5" w:rsidP="00021502">
      <w:pPr>
        <w:ind w:left="851" w:hanging="851"/>
        <w:rPr>
          <w:rFonts w:cs="Arial"/>
          <w:color w:val="FF0000"/>
          <w:sz w:val="24"/>
          <w:szCs w:val="24"/>
        </w:rPr>
      </w:pPr>
      <w:r>
        <w:rPr>
          <w:rFonts w:cs="Arial"/>
          <w:sz w:val="24"/>
          <w:szCs w:val="24"/>
        </w:rPr>
        <w:tab/>
      </w:r>
      <w:r w:rsidRPr="000F5AB5">
        <w:rPr>
          <w:rFonts w:cs="Arial"/>
          <w:color w:val="FF0000"/>
          <w:sz w:val="24"/>
          <w:szCs w:val="24"/>
        </w:rPr>
        <w:t xml:space="preserve">Die Tiere werden täglich durch das tierpflegerische Personal der IBF </w:t>
      </w:r>
      <w:proofErr w:type="spellStart"/>
      <w:r w:rsidRPr="000F5AB5">
        <w:rPr>
          <w:rFonts w:cs="Arial"/>
          <w:color w:val="FF0000"/>
          <w:sz w:val="24"/>
          <w:szCs w:val="24"/>
        </w:rPr>
        <w:t>adspektorisch</w:t>
      </w:r>
      <w:proofErr w:type="spellEnd"/>
      <w:r w:rsidRPr="000F5AB5">
        <w:rPr>
          <w:rFonts w:cs="Arial"/>
          <w:color w:val="FF0000"/>
          <w:sz w:val="24"/>
          <w:szCs w:val="24"/>
        </w:rPr>
        <w:t xml:space="preserve"> kontrolliert. Sollte es hier zu Auffälligkeiten kommen, werden die Tierärztinnen der IBF kontaktiert und weitere Maßnahmen in Abhängigkeit vom Befund durchgeführt.</w:t>
      </w:r>
    </w:p>
    <w:p w14:paraId="7965CC08" w14:textId="662195AC" w:rsidR="00FD4EC6" w:rsidRDefault="00FD4EC6" w:rsidP="00021502">
      <w:pPr>
        <w:ind w:left="851" w:hanging="851"/>
        <w:rPr>
          <w:rFonts w:cs="Arial"/>
          <w:sz w:val="24"/>
          <w:szCs w:val="24"/>
        </w:rPr>
      </w:pPr>
    </w:p>
    <w:p w14:paraId="3177D7A7" w14:textId="77777777" w:rsidR="006B6143" w:rsidRDefault="006B6143" w:rsidP="00021502">
      <w:pPr>
        <w:ind w:left="851" w:hanging="851"/>
        <w:rPr>
          <w:rFonts w:cs="Arial"/>
          <w:sz w:val="24"/>
          <w:szCs w:val="24"/>
        </w:rPr>
      </w:pPr>
    </w:p>
    <w:p w14:paraId="51515195" w14:textId="374ADB54" w:rsidR="00FD4EC6" w:rsidRDefault="00FD4EC6" w:rsidP="00021502">
      <w:pPr>
        <w:ind w:left="851" w:hanging="851"/>
        <w:rPr>
          <w:rFonts w:cs="Arial"/>
          <w:sz w:val="24"/>
          <w:szCs w:val="24"/>
        </w:rPr>
      </w:pPr>
      <w:r>
        <w:rPr>
          <w:rFonts w:cs="Arial"/>
          <w:sz w:val="24"/>
          <w:szCs w:val="24"/>
        </w:rPr>
        <w:t xml:space="preserve">13.4 </w:t>
      </w:r>
      <w:r w:rsidR="00021502">
        <w:rPr>
          <w:rFonts w:cs="Arial"/>
          <w:sz w:val="24"/>
          <w:szCs w:val="24"/>
        </w:rPr>
        <w:tab/>
      </w:r>
      <w:r w:rsidRPr="00FD4EC6">
        <w:rPr>
          <w:rFonts w:cs="Arial"/>
          <w:sz w:val="24"/>
          <w:szCs w:val="24"/>
        </w:rPr>
        <w:t>Mit welchen Methoden werden die den Tieren zuzufügenden Schmerzen, Leiden und Schäden auf das unerlässliche Maß beschränkt?</w:t>
      </w:r>
    </w:p>
    <w:p w14:paraId="4DCCF8E9" w14:textId="4B75E2DA" w:rsidR="000F5AB5" w:rsidRDefault="000F5AB5" w:rsidP="00021502">
      <w:pPr>
        <w:ind w:left="851" w:hanging="851"/>
        <w:rPr>
          <w:rFonts w:cs="Arial"/>
          <w:sz w:val="24"/>
          <w:szCs w:val="24"/>
        </w:rPr>
      </w:pPr>
    </w:p>
    <w:p w14:paraId="048CA7BB" w14:textId="5D98F849" w:rsidR="000F5AB5" w:rsidRDefault="000F5AB5" w:rsidP="00021502">
      <w:pPr>
        <w:ind w:left="851" w:hanging="851"/>
        <w:rPr>
          <w:rFonts w:cs="Arial"/>
          <w:color w:val="FF0000"/>
          <w:sz w:val="24"/>
          <w:szCs w:val="24"/>
        </w:rPr>
      </w:pPr>
      <w:r>
        <w:rPr>
          <w:rFonts w:cs="Arial"/>
          <w:sz w:val="24"/>
          <w:szCs w:val="24"/>
        </w:rPr>
        <w:tab/>
      </w:r>
      <w:r w:rsidRPr="000F5AB5">
        <w:rPr>
          <w:rFonts w:cs="Arial"/>
          <w:color w:val="FF0000"/>
          <w:sz w:val="24"/>
          <w:szCs w:val="24"/>
        </w:rPr>
        <w:t xml:space="preserve">Die Eingriffe werden von erfahrenen Personen durchgeführt, die diese Techniken seit Jahren verwenden und perfekt beherrschen. Sollten sich Verbesserungen in der technischen Durchführung ergeben, werden diese umgesetzt. Die Tiere erhalten eine präoperative Schmerztherapie. Aufgrund der Kürze der Eingriffe und der Erfahrung der durchführenden Personen ist nur von einer geringen Traumatisierung von Gewebe und damit auch nur von einer </w:t>
      </w:r>
      <w:r w:rsidR="004C1847">
        <w:rPr>
          <w:rFonts w:cs="Arial"/>
          <w:color w:val="FF0000"/>
          <w:sz w:val="24"/>
          <w:szCs w:val="24"/>
        </w:rPr>
        <w:t>mäßigen</w:t>
      </w:r>
      <w:r w:rsidRPr="000F5AB5">
        <w:rPr>
          <w:rFonts w:cs="Arial"/>
          <w:color w:val="FF0000"/>
          <w:sz w:val="24"/>
          <w:szCs w:val="24"/>
        </w:rPr>
        <w:t xml:space="preserve"> Schmerzbelastung auszugehen, so dass die einmalige Applikation ausreichend erscheint.</w:t>
      </w:r>
    </w:p>
    <w:p w14:paraId="27E1E740" w14:textId="77777777" w:rsidR="006B6143" w:rsidRPr="000F5AB5" w:rsidRDefault="006B6143" w:rsidP="00021502">
      <w:pPr>
        <w:ind w:left="851" w:hanging="851"/>
        <w:rPr>
          <w:rFonts w:cs="Arial"/>
          <w:color w:val="FF0000"/>
          <w:sz w:val="24"/>
          <w:szCs w:val="24"/>
        </w:rPr>
      </w:pPr>
    </w:p>
    <w:p w14:paraId="37B39294" w14:textId="77777777" w:rsidR="00FD4EC6" w:rsidRDefault="00FD4EC6" w:rsidP="00021502">
      <w:pPr>
        <w:ind w:left="851" w:hanging="851"/>
        <w:rPr>
          <w:rFonts w:cs="Arial"/>
          <w:sz w:val="24"/>
          <w:szCs w:val="24"/>
        </w:rPr>
      </w:pPr>
    </w:p>
    <w:p w14:paraId="7F0AFC3F" w14:textId="77777777" w:rsidR="00FD4EC6" w:rsidRDefault="00FD4EC6" w:rsidP="00021502">
      <w:pPr>
        <w:ind w:left="851" w:hanging="851"/>
        <w:rPr>
          <w:rFonts w:cs="Arial"/>
          <w:sz w:val="24"/>
          <w:szCs w:val="24"/>
        </w:rPr>
      </w:pPr>
      <w:r>
        <w:rPr>
          <w:rFonts w:cs="Arial"/>
          <w:sz w:val="24"/>
          <w:szCs w:val="24"/>
        </w:rPr>
        <w:t xml:space="preserve">13.5 </w:t>
      </w:r>
      <w:r w:rsidR="00021502">
        <w:rPr>
          <w:rFonts w:cs="Arial"/>
          <w:sz w:val="24"/>
          <w:szCs w:val="24"/>
        </w:rPr>
        <w:tab/>
      </w:r>
      <w:r w:rsidRPr="00FD4EC6">
        <w:rPr>
          <w:rFonts w:cs="Arial"/>
          <w:sz w:val="24"/>
          <w:szCs w:val="24"/>
        </w:rPr>
        <w:t>Werden bei einem betäubten Wirbeltier oder Kopffüßer Mittel eingesetzt, durch die das Äußern von Schmerzen verhindert oder beeinträchtigt wird?</w:t>
      </w:r>
    </w:p>
    <w:p w14:paraId="637BFDD6" w14:textId="77777777" w:rsidR="00782A0C" w:rsidRDefault="00782A0C" w:rsidP="00021502">
      <w:pPr>
        <w:ind w:left="851" w:hanging="851"/>
        <w:rPr>
          <w:rFonts w:cs="Arial"/>
          <w:sz w:val="24"/>
          <w:szCs w:val="24"/>
        </w:rPr>
      </w:pPr>
    </w:p>
    <w:p w14:paraId="26C5EBD0" w14:textId="4F97AE6B" w:rsidR="00782A0C" w:rsidRPr="00184B19" w:rsidRDefault="00640ABB" w:rsidP="00021502">
      <w:pPr>
        <w:ind w:left="851" w:hanging="851"/>
        <w:rPr>
          <w:rFonts w:cs="Arial"/>
          <w:color w:val="000000" w:themeColor="text1"/>
          <w:sz w:val="24"/>
          <w:szCs w:val="24"/>
        </w:rPr>
      </w:pPr>
      <w:sdt>
        <w:sdtPr>
          <w:rPr>
            <w:rFonts w:cs="Arial"/>
            <w:color w:val="FF0000"/>
            <w:sz w:val="24"/>
            <w:szCs w:val="24"/>
          </w:rPr>
          <w:id w:val="-1217965289"/>
          <w14:checkbox>
            <w14:checked w14:val="1"/>
            <w14:checkedState w14:val="2612" w14:font="MS Gothic"/>
            <w14:uncheckedState w14:val="2610" w14:font="MS Gothic"/>
          </w14:checkbox>
        </w:sdtPr>
        <w:sdtEndPr/>
        <w:sdtContent>
          <w:r w:rsidR="009845A0" w:rsidRPr="00184B19">
            <w:rPr>
              <w:rFonts w:ascii="MS Gothic" w:eastAsia="MS Gothic" w:hAnsi="MS Gothic" w:cs="Arial" w:hint="eastAsia"/>
              <w:color w:val="FF0000"/>
              <w:sz w:val="24"/>
              <w:szCs w:val="24"/>
            </w:rPr>
            <w:t>☒</w:t>
          </w:r>
        </w:sdtContent>
      </w:sdt>
      <w:r w:rsidR="00782A0C" w:rsidRPr="00184B19">
        <w:rPr>
          <w:rFonts w:cs="Arial"/>
          <w:color w:val="FF0000"/>
          <w:sz w:val="24"/>
          <w:szCs w:val="24"/>
        </w:rPr>
        <w:t xml:space="preserve"> </w:t>
      </w:r>
      <w:r w:rsidR="00021502" w:rsidRPr="00184B19">
        <w:rPr>
          <w:rFonts w:cs="Arial"/>
          <w:color w:val="FF0000"/>
          <w:sz w:val="24"/>
          <w:szCs w:val="24"/>
        </w:rPr>
        <w:tab/>
      </w:r>
      <w:r w:rsidR="00782A0C" w:rsidRPr="00184B19">
        <w:rPr>
          <w:rFonts w:cs="Arial"/>
          <w:color w:val="000000" w:themeColor="text1"/>
          <w:sz w:val="24"/>
          <w:szCs w:val="24"/>
        </w:rPr>
        <w:t>Nein</w:t>
      </w:r>
    </w:p>
    <w:p w14:paraId="6289B0F7" w14:textId="77777777" w:rsidR="00782A0C" w:rsidRDefault="00640ABB" w:rsidP="00021502">
      <w:pPr>
        <w:ind w:left="851" w:hanging="851"/>
        <w:rPr>
          <w:rFonts w:cs="Arial"/>
          <w:sz w:val="24"/>
          <w:szCs w:val="24"/>
        </w:rPr>
      </w:pPr>
      <w:sdt>
        <w:sdtPr>
          <w:rPr>
            <w:rFonts w:cs="Arial"/>
            <w:sz w:val="24"/>
            <w:szCs w:val="24"/>
          </w:rPr>
          <w:id w:val="-381939522"/>
          <w14:checkbox>
            <w14:checked w14:val="0"/>
            <w14:checkedState w14:val="2612" w14:font="MS Gothic"/>
            <w14:uncheckedState w14:val="2610" w14:font="MS Gothic"/>
          </w14:checkbox>
        </w:sdtPr>
        <w:sdtEndPr/>
        <w:sdtContent>
          <w:r w:rsidR="00782A0C">
            <w:rPr>
              <w:rFonts w:ascii="MS Gothic" w:eastAsia="MS Gothic" w:hAnsi="MS Gothic" w:cs="Arial" w:hint="eastAsia"/>
              <w:sz w:val="24"/>
              <w:szCs w:val="24"/>
            </w:rPr>
            <w:t>☐</w:t>
          </w:r>
        </w:sdtContent>
      </w:sdt>
      <w:r w:rsidR="00782A0C">
        <w:rPr>
          <w:rFonts w:cs="Arial"/>
          <w:sz w:val="24"/>
          <w:szCs w:val="24"/>
        </w:rPr>
        <w:t xml:space="preserve"> </w:t>
      </w:r>
      <w:r w:rsidR="00021502">
        <w:rPr>
          <w:rFonts w:cs="Arial"/>
          <w:sz w:val="24"/>
          <w:szCs w:val="24"/>
        </w:rPr>
        <w:tab/>
      </w:r>
      <w:r w:rsidR="00782A0C">
        <w:rPr>
          <w:rFonts w:cs="Arial"/>
          <w:sz w:val="24"/>
          <w:szCs w:val="24"/>
        </w:rPr>
        <w:t>Ja</w:t>
      </w:r>
    </w:p>
    <w:p w14:paraId="3C439BBB" w14:textId="1F93854C" w:rsidR="00FD4EC6" w:rsidRDefault="00021502" w:rsidP="00021502">
      <w:pPr>
        <w:ind w:left="851" w:hanging="851"/>
        <w:rPr>
          <w:rFonts w:cs="Arial"/>
          <w:sz w:val="24"/>
          <w:szCs w:val="24"/>
        </w:rPr>
      </w:pPr>
      <w:r>
        <w:rPr>
          <w:rFonts w:cs="Arial"/>
          <w:sz w:val="24"/>
          <w:szCs w:val="24"/>
        </w:rPr>
        <w:tab/>
      </w:r>
      <w:r w:rsidR="00FD4EC6" w:rsidRPr="00FD4EC6">
        <w:rPr>
          <w:rFonts w:cs="Arial"/>
          <w:sz w:val="24"/>
          <w:szCs w:val="24"/>
        </w:rPr>
        <w:t xml:space="preserve">Wenn Ja, ist dies wissenschaftlich mit den Angaben des § 31 Abs. 1 Nr. 2 </w:t>
      </w:r>
      <w:r w:rsidR="00744A02">
        <w:rPr>
          <w:rFonts w:cs="Arial"/>
          <w:sz w:val="24"/>
          <w:szCs w:val="24"/>
        </w:rPr>
        <w:br/>
      </w:r>
      <w:r w:rsidR="00FD4EC6" w:rsidRPr="00FD4EC6">
        <w:rPr>
          <w:rFonts w:cs="Arial"/>
          <w:sz w:val="24"/>
          <w:szCs w:val="24"/>
        </w:rPr>
        <w:t xml:space="preserve">Buchstabe c </w:t>
      </w:r>
      <w:proofErr w:type="spellStart"/>
      <w:r w:rsidR="00FD4EC6" w:rsidRPr="00FD4EC6">
        <w:rPr>
          <w:rFonts w:cs="Arial"/>
          <w:sz w:val="24"/>
          <w:szCs w:val="24"/>
        </w:rPr>
        <w:t>TierSchVersV</w:t>
      </w:r>
      <w:proofErr w:type="spellEnd"/>
      <w:r w:rsidR="00FD4EC6" w:rsidRPr="00FD4EC6">
        <w:rPr>
          <w:rFonts w:cs="Arial"/>
          <w:sz w:val="24"/>
          <w:szCs w:val="24"/>
        </w:rPr>
        <w:t xml:space="preserve"> zu begründen:</w:t>
      </w:r>
    </w:p>
    <w:p w14:paraId="08BA33F2" w14:textId="20715B31" w:rsidR="009851E4" w:rsidRDefault="009851E4" w:rsidP="00021502">
      <w:pPr>
        <w:ind w:left="851" w:hanging="851"/>
        <w:rPr>
          <w:rFonts w:cs="Arial"/>
          <w:sz w:val="24"/>
          <w:szCs w:val="24"/>
        </w:rPr>
      </w:pPr>
    </w:p>
    <w:p w14:paraId="37C43194" w14:textId="77777777" w:rsidR="006B6143" w:rsidRDefault="006B6143" w:rsidP="00021502">
      <w:pPr>
        <w:ind w:left="851" w:hanging="851"/>
        <w:rPr>
          <w:rFonts w:cs="Arial"/>
          <w:sz w:val="24"/>
          <w:szCs w:val="24"/>
        </w:rPr>
      </w:pPr>
    </w:p>
    <w:p w14:paraId="6A678AAD" w14:textId="5141C687" w:rsidR="009851E4" w:rsidRDefault="009851E4" w:rsidP="00021502">
      <w:pPr>
        <w:ind w:left="851" w:hanging="851"/>
        <w:rPr>
          <w:rFonts w:cs="Arial"/>
          <w:sz w:val="24"/>
          <w:szCs w:val="24"/>
        </w:rPr>
      </w:pPr>
      <w:r>
        <w:rPr>
          <w:rFonts w:cs="Arial"/>
          <w:sz w:val="24"/>
          <w:szCs w:val="24"/>
        </w:rPr>
        <w:t xml:space="preserve">13.6 </w:t>
      </w:r>
      <w:r w:rsidR="00021502">
        <w:rPr>
          <w:rFonts w:cs="Arial"/>
          <w:sz w:val="24"/>
          <w:szCs w:val="24"/>
        </w:rPr>
        <w:tab/>
      </w:r>
      <w:r w:rsidRPr="009851E4">
        <w:rPr>
          <w:rFonts w:cs="Arial"/>
          <w:sz w:val="24"/>
          <w:szCs w:val="24"/>
        </w:rPr>
        <w:t>Mit welchen Methoden soll die Haltung, die Zucht und die Pflege verbessert werden?</w:t>
      </w:r>
    </w:p>
    <w:p w14:paraId="636A1517" w14:textId="77777777" w:rsidR="00873FE6" w:rsidRDefault="00873FE6" w:rsidP="00021502">
      <w:pPr>
        <w:ind w:left="851" w:hanging="851"/>
        <w:rPr>
          <w:rFonts w:cs="Arial"/>
          <w:sz w:val="24"/>
          <w:szCs w:val="24"/>
        </w:rPr>
      </w:pPr>
    </w:p>
    <w:p w14:paraId="62CED7FC" w14:textId="1127B07F" w:rsidR="00A1056F" w:rsidRPr="009845A0" w:rsidRDefault="00A1056F" w:rsidP="00021502">
      <w:pPr>
        <w:ind w:left="851" w:hanging="851"/>
        <w:rPr>
          <w:rFonts w:cs="Arial"/>
          <w:color w:val="FF0000"/>
          <w:sz w:val="24"/>
          <w:szCs w:val="24"/>
        </w:rPr>
      </w:pPr>
      <w:r>
        <w:rPr>
          <w:rFonts w:cs="Arial"/>
          <w:sz w:val="24"/>
          <w:szCs w:val="24"/>
        </w:rPr>
        <w:tab/>
      </w:r>
      <w:r w:rsidRPr="009845A0">
        <w:rPr>
          <w:rFonts w:cs="Arial"/>
          <w:color w:val="FF0000"/>
          <w:sz w:val="24"/>
          <w:szCs w:val="24"/>
        </w:rPr>
        <w:t>Die Zucht, die Haltung und die Pflege der Tiere erfolgt grundsätzlich nach den aktuellen gesetzlichen Vorgaben und in Abstimmung mit den Vorgaben des Tierschutzausschusses.</w:t>
      </w:r>
    </w:p>
    <w:p w14:paraId="213FFECB" w14:textId="7CAEDF3E" w:rsidR="009851E4" w:rsidRDefault="009851E4" w:rsidP="00021502">
      <w:pPr>
        <w:ind w:left="851" w:hanging="851"/>
        <w:rPr>
          <w:rFonts w:cs="Arial"/>
          <w:sz w:val="24"/>
          <w:szCs w:val="24"/>
        </w:rPr>
      </w:pPr>
    </w:p>
    <w:p w14:paraId="5BB73D9D" w14:textId="77777777" w:rsidR="006B6143" w:rsidRPr="009851E4" w:rsidRDefault="006B6143" w:rsidP="00021502">
      <w:pPr>
        <w:ind w:left="851" w:hanging="851"/>
        <w:rPr>
          <w:rFonts w:cs="Arial"/>
          <w:sz w:val="24"/>
          <w:szCs w:val="24"/>
        </w:rPr>
      </w:pPr>
    </w:p>
    <w:p w14:paraId="050CD9D6" w14:textId="77777777" w:rsidR="00A1056F" w:rsidRDefault="00731ECC" w:rsidP="00021502">
      <w:pPr>
        <w:ind w:left="851" w:hanging="851"/>
        <w:rPr>
          <w:rFonts w:cs="Arial"/>
          <w:sz w:val="24"/>
          <w:szCs w:val="24"/>
        </w:rPr>
      </w:pPr>
      <w:r>
        <w:rPr>
          <w:rFonts w:cs="Arial"/>
          <w:sz w:val="24"/>
          <w:szCs w:val="24"/>
        </w:rPr>
        <w:t xml:space="preserve">13.7 </w:t>
      </w:r>
      <w:r w:rsidR="00021502">
        <w:rPr>
          <w:rFonts w:cs="Arial"/>
          <w:sz w:val="24"/>
          <w:szCs w:val="24"/>
        </w:rPr>
        <w:tab/>
      </w:r>
      <w:r w:rsidR="009851E4" w:rsidRPr="009851E4">
        <w:rPr>
          <w:rFonts w:cs="Arial"/>
          <w:sz w:val="24"/>
          <w:szCs w:val="24"/>
        </w:rPr>
        <w:t>Wie wird sichergestellt, dass die Versuchstiere so gehalten,</w:t>
      </w:r>
      <w:r w:rsidR="009851E4">
        <w:rPr>
          <w:rFonts w:cs="Arial"/>
          <w:sz w:val="24"/>
          <w:szCs w:val="24"/>
        </w:rPr>
        <w:t xml:space="preserve"> gezüchtet und gepflegt werden, </w:t>
      </w:r>
      <w:r w:rsidR="009851E4" w:rsidRPr="009851E4">
        <w:rPr>
          <w:rFonts w:cs="Arial"/>
          <w:sz w:val="24"/>
          <w:szCs w:val="24"/>
        </w:rPr>
        <w:t>dass sie damit nur in dem Umfang belastet werden, der für die Verwendung zu wissenschaftlichen Zwecken unerlässlich ist?</w:t>
      </w:r>
    </w:p>
    <w:p w14:paraId="2F1E7376" w14:textId="575B3AA0" w:rsidR="009851E4" w:rsidRPr="009845A0" w:rsidRDefault="00A1056F" w:rsidP="00021502">
      <w:pPr>
        <w:ind w:left="851" w:hanging="851"/>
        <w:rPr>
          <w:rFonts w:cs="Arial"/>
          <w:color w:val="FF0000"/>
          <w:sz w:val="24"/>
          <w:szCs w:val="24"/>
        </w:rPr>
      </w:pPr>
      <w:r>
        <w:rPr>
          <w:rFonts w:cs="Arial"/>
          <w:sz w:val="24"/>
          <w:szCs w:val="24"/>
        </w:rPr>
        <w:br/>
      </w:r>
      <w:r w:rsidRPr="009845A0">
        <w:rPr>
          <w:rFonts w:cs="Arial"/>
          <w:color w:val="FF0000"/>
          <w:sz w:val="24"/>
          <w:szCs w:val="24"/>
        </w:rPr>
        <w:t xml:space="preserve">Die Zucht erfolgt bedarfsorientiert, d.h. die Tiere werden nur in dem Maße gezüchtet, </w:t>
      </w:r>
      <w:r w:rsidR="009845A0">
        <w:rPr>
          <w:rFonts w:cs="Arial"/>
          <w:color w:val="FF0000"/>
          <w:sz w:val="24"/>
          <w:szCs w:val="24"/>
        </w:rPr>
        <w:t>wie es für die Generierung der Linie notwendig ist.</w:t>
      </w:r>
      <w:r w:rsidRPr="009845A0">
        <w:rPr>
          <w:rFonts w:cs="Arial"/>
          <w:color w:val="FF0000"/>
          <w:sz w:val="24"/>
          <w:szCs w:val="24"/>
        </w:rPr>
        <w:t xml:space="preserve"> Die Pflege und Zucht der Tiere erfolgt durch Personen mit entsprechender Ausbildung (z.B. Tierpfleger) oder mit Sachkunde nach §16 </w:t>
      </w:r>
      <w:proofErr w:type="spellStart"/>
      <w:r w:rsidRPr="009845A0">
        <w:rPr>
          <w:rFonts w:cs="Arial"/>
          <w:color w:val="FF0000"/>
          <w:sz w:val="24"/>
          <w:szCs w:val="24"/>
        </w:rPr>
        <w:t>TierSchVersV</w:t>
      </w:r>
      <w:proofErr w:type="spellEnd"/>
      <w:r w:rsidRPr="009845A0">
        <w:rPr>
          <w:rFonts w:cs="Arial"/>
          <w:color w:val="FF0000"/>
          <w:sz w:val="24"/>
          <w:szCs w:val="24"/>
        </w:rPr>
        <w:t xml:space="preserve">. </w:t>
      </w:r>
    </w:p>
    <w:p w14:paraId="3E4034CF" w14:textId="1FC3A60D" w:rsidR="009851E4" w:rsidRDefault="009851E4" w:rsidP="00021502">
      <w:pPr>
        <w:ind w:left="851" w:hanging="851"/>
        <w:rPr>
          <w:rFonts w:cs="Arial"/>
          <w:sz w:val="24"/>
          <w:szCs w:val="24"/>
        </w:rPr>
      </w:pPr>
    </w:p>
    <w:p w14:paraId="2FC5F76C" w14:textId="77777777" w:rsidR="006B6143" w:rsidRPr="009851E4" w:rsidRDefault="006B6143" w:rsidP="00021502">
      <w:pPr>
        <w:ind w:left="851" w:hanging="851"/>
        <w:rPr>
          <w:rFonts w:cs="Arial"/>
          <w:sz w:val="24"/>
          <w:szCs w:val="24"/>
        </w:rPr>
      </w:pPr>
    </w:p>
    <w:p w14:paraId="4036B2DB" w14:textId="09AA0193" w:rsidR="009851E4" w:rsidRDefault="00731ECC" w:rsidP="00021502">
      <w:pPr>
        <w:ind w:left="851" w:hanging="851"/>
        <w:rPr>
          <w:rFonts w:cs="Arial"/>
          <w:sz w:val="24"/>
          <w:szCs w:val="24"/>
        </w:rPr>
      </w:pPr>
      <w:r>
        <w:rPr>
          <w:rFonts w:cs="Arial"/>
          <w:sz w:val="24"/>
          <w:szCs w:val="24"/>
        </w:rPr>
        <w:t xml:space="preserve">13.8 </w:t>
      </w:r>
      <w:r w:rsidR="00021502">
        <w:rPr>
          <w:rFonts w:cs="Arial"/>
          <w:sz w:val="24"/>
          <w:szCs w:val="24"/>
        </w:rPr>
        <w:tab/>
      </w:r>
      <w:r w:rsidR="009851E4" w:rsidRPr="009851E4">
        <w:rPr>
          <w:rFonts w:cs="Arial"/>
          <w:sz w:val="24"/>
          <w:szCs w:val="24"/>
        </w:rPr>
        <w:t>Wie sollen die Methoden, die in Tierversuchen angewendet werden, verbessert werden?</w:t>
      </w:r>
    </w:p>
    <w:p w14:paraId="5A0B1BC6" w14:textId="77777777" w:rsidR="00873FE6" w:rsidRDefault="00873FE6" w:rsidP="00021502">
      <w:pPr>
        <w:ind w:left="851" w:hanging="851"/>
        <w:rPr>
          <w:rFonts w:cs="Arial"/>
          <w:sz w:val="24"/>
          <w:szCs w:val="24"/>
        </w:rPr>
      </w:pPr>
    </w:p>
    <w:p w14:paraId="3194D4C4" w14:textId="77777777" w:rsidR="00873FE6" w:rsidRPr="009845A0" w:rsidRDefault="00873FE6" w:rsidP="00873FE6">
      <w:pPr>
        <w:ind w:left="851" w:hanging="851"/>
        <w:rPr>
          <w:rFonts w:cstheme="minorHAnsi"/>
          <w:color w:val="FF0000"/>
          <w:sz w:val="24"/>
          <w:szCs w:val="24"/>
        </w:rPr>
      </w:pPr>
      <w:r>
        <w:rPr>
          <w:rFonts w:cs="Arial"/>
          <w:sz w:val="24"/>
          <w:szCs w:val="24"/>
        </w:rPr>
        <w:tab/>
      </w:r>
      <w:r w:rsidRPr="009845A0">
        <w:rPr>
          <w:rFonts w:cstheme="minorHAnsi"/>
          <w:color w:val="FF0000"/>
          <w:sz w:val="24"/>
          <w:szCs w:val="24"/>
        </w:rPr>
        <w:t>Vor Einreichung des Antrags zur Genehmigung eines Tierversuchs erfolgte eine detaillierte Versuchsplanung unter Berücksichtigung der eigenen Erfahrungen, der aktuellen Literatur, dem Austausch innerhalb der eigenen und mit der Fragestellung ebenfalls befasster Arbeitsgruppen und ggf. dem Tierschutzausschuss. Ggf. erfolgt eine Anpassung der Methoden, wenn dies die anvisierten Versuchsergebnisse nicht beeinflusst.</w:t>
      </w:r>
    </w:p>
    <w:p w14:paraId="0D78443E" w14:textId="58B1B4A3" w:rsidR="00FA79B7" w:rsidRDefault="00FA79B7" w:rsidP="00021502">
      <w:pPr>
        <w:ind w:left="851" w:hanging="851"/>
        <w:rPr>
          <w:rFonts w:cs="Arial"/>
          <w:color w:val="000000" w:themeColor="text1"/>
          <w:sz w:val="24"/>
          <w:szCs w:val="24"/>
        </w:rPr>
      </w:pPr>
    </w:p>
    <w:p w14:paraId="346BB937" w14:textId="77777777" w:rsidR="006B6143" w:rsidRPr="00873FE6" w:rsidRDefault="006B6143" w:rsidP="00021502">
      <w:pPr>
        <w:ind w:left="851" w:hanging="851"/>
        <w:rPr>
          <w:rFonts w:cs="Arial"/>
          <w:color w:val="000000" w:themeColor="text1"/>
          <w:sz w:val="24"/>
          <w:szCs w:val="24"/>
        </w:rPr>
      </w:pPr>
    </w:p>
    <w:p w14:paraId="59DEB957" w14:textId="61E5026F" w:rsidR="009851E4" w:rsidRDefault="00731ECC" w:rsidP="00021502">
      <w:pPr>
        <w:ind w:left="851" w:hanging="851"/>
        <w:rPr>
          <w:rFonts w:cs="Arial"/>
          <w:sz w:val="24"/>
          <w:szCs w:val="24"/>
        </w:rPr>
      </w:pPr>
      <w:r>
        <w:rPr>
          <w:rFonts w:cs="Arial"/>
          <w:sz w:val="24"/>
          <w:szCs w:val="24"/>
        </w:rPr>
        <w:t xml:space="preserve">13.9 </w:t>
      </w:r>
      <w:r w:rsidR="00021502">
        <w:rPr>
          <w:rFonts w:cs="Arial"/>
          <w:sz w:val="24"/>
          <w:szCs w:val="24"/>
        </w:rPr>
        <w:tab/>
      </w:r>
      <w:r w:rsidR="009851E4" w:rsidRPr="009851E4">
        <w:rPr>
          <w:rFonts w:cs="Arial"/>
          <w:sz w:val="24"/>
          <w:szCs w:val="24"/>
        </w:rPr>
        <w:t>Darlegung, dass Schmerzen, Leiden oder Schäden den Tieren nur in dem Maße zugefügt werden, als es für den ver</w:t>
      </w:r>
      <w:r w:rsidR="00FA79B7">
        <w:rPr>
          <w:rFonts w:cs="Arial"/>
          <w:sz w:val="24"/>
          <w:szCs w:val="24"/>
        </w:rPr>
        <w:t xml:space="preserve">folgten Zweck unerlässlich ist; </w:t>
      </w:r>
      <w:r w:rsidR="009851E4" w:rsidRPr="009851E4">
        <w:rPr>
          <w:rFonts w:cs="Arial"/>
          <w:sz w:val="24"/>
          <w:szCs w:val="24"/>
        </w:rPr>
        <w:t>insbesondere dürfen sie nicht aus Gründen der Arbeits-, Zeit- oder Kostenersparnis zugefügt werden; dabei sind die Methoden anzugeben, mit denen dies geprüft wurde</w:t>
      </w:r>
    </w:p>
    <w:p w14:paraId="299B5543" w14:textId="172ABE7A" w:rsidR="009845A0" w:rsidRDefault="009845A0" w:rsidP="00021502">
      <w:pPr>
        <w:ind w:left="851" w:hanging="851"/>
        <w:rPr>
          <w:rFonts w:cs="Arial"/>
          <w:sz w:val="24"/>
          <w:szCs w:val="24"/>
        </w:rPr>
      </w:pPr>
      <w:r>
        <w:rPr>
          <w:rFonts w:cs="Arial"/>
          <w:sz w:val="24"/>
          <w:szCs w:val="24"/>
        </w:rPr>
        <w:tab/>
      </w:r>
    </w:p>
    <w:p w14:paraId="5DDA1E91" w14:textId="5E30BBE1" w:rsidR="009845A0" w:rsidRPr="009845A0" w:rsidRDefault="009845A0" w:rsidP="00021502">
      <w:pPr>
        <w:ind w:left="851" w:hanging="851"/>
        <w:rPr>
          <w:rFonts w:cs="Arial"/>
          <w:color w:val="FF0000"/>
          <w:sz w:val="24"/>
          <w:szCs w:val="24"/>
        </w:rPr>
      </w:pPr>
      <w:r>
        <w:rPr>
          <w:rFonts w:cs="Arial"/>
          <w:sz w:val="24"/>
          <w:szCs w:val="24"/>
        </w:rPr>
        <w:tab/>
      </w:r>
      <w:r w:rsidRPr="009845A0">
        <w:rPr>
          <w:rFonts w:cs="Arial"/>
          <w:color w:val="FF0000"/>
          <w:sz w:val="24"/>
          <w:szCs w:val="24"/>
        </w:rPr>
        <w:t>Schmerzen, Leiden und Schäden werden den Tieren nur insofern zugefügt, wie es für die Generierung unerlässlich ist. Sollten sich technische Neuerungen ergeben, die diese weiter reduzieren können, werden diese eingesetzt. Eingesetzte Geräte, Instrumente etc. entsprechen dem neuesten technischen Stand, die Eingriffe werden nur von sehr erfahrenen Personen durchgeführt.</w:t>
      </w:r>
    </w:p>
    <w:p w14:paraId="50792EFF" w14:textId="23AD5151" w:rsidR="00FA79B7" w:rsidRDefault="00FA79B7" w:rsidP="00021502">
      <w:pPr>
        <w:ind w:left="851" w:hanging="851"/>
        <w:rPr>
          <w:rFonts w:cs="Arial"/>
          <w:color w:val="FF0000"/>
          <w:sz w:val="24"/>
          <w:szCs w:val="24"/>
        </w:rPr>
      </w:pPr>
    </w:p>
    <w:p w14:paraId="4B155E33" w14:textId="77777777" w:rsidR="006B6143" w:rsidRPr="009845A0" w:rsidRDefault="006B6143" w:rsidP="00021502">
      <w:pPr>
        <w:ind w:left="851" w:hanging="851"/>
        <w:rPr>
          <w:rFonts w:cs="Arial"/>
          <w:color w:val="FF0000"/>
          <w:sz w:val="24"/>
          <w:szCs w:val="24"/>
        </w:rPr>
      </w:pPr>
    </w:p>
    <w:p w14:paraId="540CD828" w14:textId="0EA489A6" w:rsidR="009851E4" w:rsidRDefault="00731ECC" w:rsidP="00021502">
      <w:pPr>
        <w:ind w:left="851" w:hanging="851"/>
        <w:rPr>
          <w:rFonts w:cs="Arial"/>
          <w:sz w:val="24"/>
          <w:szCs w:val="24"/>
        </w:rPr>
      </w:pPr>
      <w:r>
        <w:rPr>
          <w:rFonts w:cs="Arial"/>
          <w:sz w:val="24"/>
          <w:szCs w:val="24"/>
        </w:rPr>
        <w:t xml:space="preserve">13.10 </w:t>
      </w:r>
      <w:r w:rsidR="00021502">
        <w:rPr>
          <w:rFonts w:cs="Arial"/>
          <w:sz w:val="24"/>
          <w:szCs w:val="24"/>
        </w:rPr>
        <w:tab/>
      </w:r>
      <w:r w:rsidR="009851E4" w:rsidRPr="009851E4">
        <w:rPr>
          <w:rFonts w:cs="Arial"/>
          <w:sz w:val="24"/>
          <w:szCs w:val="24"/>
        </w:rPr>
        <w:t>Darlegung, dass Tiere, deren artspezifische Fähigkeit, unter den Versuchseinwirkungen zu leiden weniger stark entwickelt ist, für den verfolgten Zweck nicht ausreichen; dabei sind die Methoden anzugeben, mit denen dies geprüft wurde</w:t>
      </w:r>
    </w:p>
    <w:p w14:paraId="59414FCA" w14:textId="399ED1D9" w:rsidR="009845A0" w:rsidRDefault="009845A0" w:rsidP="00021502">
      <w:pPr>
        <w:ind w:left="851" w:hanging="851"/>
        <w:rPr>
          <w:rFonts w:cs="Arial"/>
          <w:sz w:val="24"/>
          <w:szCs w:val="24"/>
        </w:rPr>
      </w:pPr>
    </w:p>
    <w:p w14:paraId="1CE54707" w14:textId="733BE158" w:rsidR="009845A0" w:rsidRPr="009845A0" w:rsidRDefault="009845A0" w:rsidP="00021502">
      <w:pPr>
        <w:ind w:left="851" w:hanging="851"/>
        <w:rPr>
          <w:rFonts w:cs="Arial"/>
          <w:color w:val="FF0000"/>
          <w:sz w:val="24"/>
          <w:szCs w:val="24"/>
        </w:rPr>
      </w:pPr>
      <w:r>
        <w:rPr>
          <w:rFonts w:cs="Arial"/>
          <w:sz w:val="24"/>
          <w:szCs w:val="24"/>
        </w:rPr>
        <w:tab/>
      </w:r>
      <w:r w:rsidRPr="009845A0">
        <w:rPr>
          <w:rFonts w:cs="Arial"/>
          <w:color w:val="FF0000"/>
          <w:sz w:val="24"/>
          <w:szCs w:val="24"/>
        </w:rPr>
        <w:t xml:space="preserve">Die Mäuse, deren Generierung hier beantragt wird, sollen später in Versuchen eingesetzt werden, bei welchen explizit nur Mäuse </w:t>
      </w:r>
      <w:r w:rsidR="006B6143">
        <w:rPr>
          <w:rFonts w:cs="Arial"/>
          <w:color w:val="FF0000"/>
          <w:sz w:val="24"/>
          <w:szCs w:val="24"/>
        </w:rPr>
        <w:t xml:space="preserve">und keine </w:t>
      </w:r>
      <w:r w:rsidR="009937E5">
        <w:rPr>
          <w:rFonts w:cs="Arial"/>
          <w:color w:val="FF0000"/>
          <w:sz w:val="24"/>
          <w:szCs w:val="24"/>
        </w:rPr>
        <w:t xml:space="preserve">phylogenetisch niedrigerstehenden Tiere </w:t>
      </w:r>
      <w:r w:rsidRPr="009845A0">
        <w:rPr>
          <w:rFonts w:cs="Arial"/>
          <w:color w:val="FF0000"/>
          <w:sz w:val="24"/>
          <w:szCs w:val="24"/>
        </w:rPr>
        <w:t xml:space="preserve">verwendet werden können. </w:t>
      </w:r>
    </w:p>
    <w:p w14:paraId="0BCD697A" w14:textId="0DCBB933" w:rsidR="00FA79B7" w:rsidRDefault="00FA79B7" w:rsidP="00021502">
      <w:pPr>
        <w:ind w:left="851" w:hanging="851"/>
        <w:rPr>
          <w:rFonts w:cs="Arial"/>
          <w:sz w:val="24"/>
          <w:szCs w:val="24"/>
        </w:rPr>
      </w:pPr>
    </w:p>
    <w:p w14:paraId="5B8C97DE" w14:textId="77777777" w:rsidR="006B6143" w:rsidRDefault="006B6143" w:rsidP="00021502">
      <w:pPr>
        <w:ind w:left="851" w:hanging="851"/>
        <w:rPr>
          <w:rFonts w:cs="Arial"/>
          <w:sz w:val="24"/>
          <w:szCs w:val="24"/>
        </w:rPr>
      </w:pPr>
    </w:p>
    <w:p w14:paraId="625412DC" w14:textId="1E70F0A6" w:rsidR="009851E4" w:rsidRDefault="00731ECC" w:rsidP="00021502">
      <w:pPr>
        <w:ind w:left="851" w:hanging="851"/>
        <w:rPr>
          <w:rFonts w:cs="Arial"/>
          <w:sz w:val="24"/>
          <w:szCs w:val="24"/>
        </w:rPr>
      </w:pPr>
      <w:r>
        <w:rPr>
          <w:rFonts w:cs="Arial"/>
          <w:sz w:val="24"/>
          <w:szCs w:val="24"/>
        </w:rPr>
        <w:t xml:space="preserve">13.11 </w:t>
      </w:r>
      <w:r w:rsidR="00021502">
        <w:rPr>
          <w:rFonts w:cs="Arial"/>
          <w:sz w:val="24"/>
          <w:szCs w:val="24"/>
        </w:rPr>
        <w:tab/>
      </w:r>
      <w:r w:rsidR="009851E4" w:rsidRPr="009851E4">
        <w:rPr>
          <w:rFonts w:cs="Arial"/>
          <w:sz w:val="24"/>
          <w:szCs w:val="24"/>
        </w:rPr>
        <w:t>Beschreibung der vorgesehenen Eingewöhnungs- und Trainingsprogramme, die für die Tiere, die Verfahren und die Dauer des Versuchsvorhabens geeignet sind</w:t>
      </w:r>
    </w:p>
    <w:p w14:paraId="6DCCCD38" w14:textId="64E9D108" w:rsidR="009845A0" w:rsidRDefault="009845A0" w:rsidP="00021502">
      <w:pPr>
        <w:ind w:left="851" w:hanging="851"/>
        <w:rPr>
          <w:rFonts w:cs="Arial"/>
          <w:sz w:val="24"/>
          <w:szCs w:val="24"/>
        </w:rPr>
      </w:pPr>
    </w:p>
    <w:p w14:paraId="4E645BD6" w14:textId="70FF2433" w:rsidR="00FA79B7" w:rsidRPr="009937E5" w:rsidRDefault="009845A0" w:rsidP="00021502">
      <w:pPr>
        <w:ind w:left="851" w:hanging="851"/>
        <w:rPr>
          <w:rFonts w:cs="Arial"/>
          <w:color w:val="FF0000"/>
          <w:sz w:val="24"/>
          <w:szCs w:val="24"/>
        </w:rPr>
      </w:pPr>
      <w:r>
        <w:rPr>
          <w:rFonts w:cs="Arial"/>
          <w:sz w:val="24"/>
          <w:szCs w:val="24"/>
        </w:rPr>
        <w:tab/>
      </w:r>
      <w:r w:rsidRPr="009845A0">
        <w:rPr>
          <w:rFonts w:cs="Arial"/>
          <w:color w:val="FF0000"/>
          <w:sz w:val="24"/>
          <w:szCs w:val="24"/>
        </w:rPr>
        <w:t xml:space="preserve">Es </w:t>
      </w:r>
      <w:r w:rsidR="00FC6687">
        <w:rPr>
          <w:rFonts w:cs="Arial"/>
          <w:color w:val="FF0000"/>
          <w:sz w:val="24"/>
          <w:szCs w:val="24"/>
        </w:rPr>
        <w:t xml:space="preserve">findet eine 2wöchige Akklimatisierungsphase nach Eintreffen der Tiere in der Haltung statt, danach </w:t>
      </w:r>
      <w:r w:rsidRPr="009845A0">
        <w:rPr>
          <w:rFonts w:cs="Arial"/>
          <w:color w:val="FF0000"/>
          <w:sz w:val="24"/>
          <w:szCs w:val="24"/>
        </w:rPr>
        <w:t xml:space="preserve">sind keine </w:t>
      </w:r>
      <w:r w:rsidR="00FC6687">
        <w:rPr>
          <w:rFonts w:cs="Arial"/>
          <w:color w:val="FF0000"/>
          <w:sz w:val="24"/>
          <w:szCs w:val="24"/>
        </w:rPr>
        <w:t xml:space="preserve">weiteren </w:t>
      </w:r>
      <w:r w:rsidRPr="009845A0">
        <w:rPr>
          <w:rFonts w:cs="Arial"/>
          <w:color w:val="FF0000"/>
          <w:sz w:val="24"/>
          <w:szCs w:val="24"/>
        </w:rPr>
        <w:t xml:space="preserve">Eingewöhnungs- oder Trainingsprogramme </w:t>
      </w:r>
      <w:r w:rsidR="00FC6687">
        <w:rPr>
          <w:rFonts w:cs="Arial"/>
          <w:color w:val="FF0000"/>
          <w:sz w:val="24"/>
          <w:szCs w:val="24"/>
        </w:rPr>
        <w:t>vorgesehen.</w:t>
      </w:r>
    </w:p>
    <w:p w14:paraId="639CC0DA" w14:textId="071CACD2" w:rsidR="009937E5" w:rsidRDefault="009937E5" w:rsidP="00021502">
      <w:pPr>
        <w:ind w:left="851" w:hanging="851"/>
        <w:rPr>
          <w:rFonts w:cs="Arial"/>
          <w:sz w:val="24"/>
          <w:szCs w:val="24"/>
        </w:rPr>
      </w:pPr>
    </w:p>
    <w:p w14:paraId="721EA42A" w14:textId="77777777" w:rsidR="009937E5" w:rsidRDefault="009937E5" w:rsidP="00021502">
      <w:pPr>
        <w:ind w:left="851" w:hanging="851"/>
        <w:rPr>
          <w:rFonts w:cs="Arial"/>
          <w:sz w:val="24"/>
          <w:szCs w:val="24"/>
        </w:rPr>
      </w:pPr>
    </w:p>
    <w:p w14:paraId="7B23F961" w14:textId="77777777" w:rsidR="00731ECC" w:rsidRDefault="00731ECC" w:rsidP="00021502">
      <w:pPr>
        <w:ind w:left="851" w:hanging="851"/>
        <w:rPr>
          <w:rFonts w:cs="Arial"/>
          <w:sz w:val="24"/>
          <w:szCs w:val="24"/>
        </w:rPr>
      </w:pPr>
      <w:r>
        <w:rPr>
          <w:rFonts w:cs="Arial"/>
          <w:sz w:val="24"/>
          <w:szCs w:val="24"/>
        </w:rPr>
        <w:t xml:space="preserve">13.12 </w:t>
      </w:r>
      <w:r w:rsidR="00021502">
        <w:rPr>
          <w:rFonts w:cs="Arial"/>
          <w:sz w:val="24"/>
          <w:szCs w:val="24"/>
        </w:rPr>
        <w:tab/>
      </w:r>
      <w:r w:rsidRPr="00731ECC">
        <w:rPr>
          <w:rFonts w:cs="Arial"/>
          <w:sz w:val="24"/>
          <w:szCs w:val="24"/>
        </w:rPr>
        <w:t>Werden an einem Tier Eingriffe oder Behandlungen durchgeführt, die voraussichtlich zu länger anhaltenden oder sich wiederholenden erheblichen Schmerzen oder Leiden führen, die nicht gelindert werden können?</w:t>
      </w:r>
    </w:p>
    <w:p w14:paraId="2E22F9DF" w14:textId="77777777" w:rsidR="00731ECC" w:rsidRDefault="00731ECC" w:rsidP="00C626F1">
      <w:pPr>
        <w:ind w:left="851" w:hanging="851"/>
        <w:rPr>
          <w:rFonts w:cs="Arial"/>
          <w:sz w:val="24"/>
          <w:szCs w:val="24"/>
        </w:rPr>
      </w:pPr>
    </w:p>
    <w:p w14:paraId="0ED8AEC4" w14:textId="20117A04" w:rsidR="00731ECC" w:rsidRDefault="00640ABB" w:rsidP="00C626F1">
      <w:pPr>
        <w:ind w:left="851" w:hanging="851"/>
        <w:rPr>
          <w:rFonts w:cs="Arial"/>
          <w:sz w:val="24"/>
          <w:szCs w:val="24"/>
        </w:rPr>
      </w:pPr>
      <w:sdt>
        <w:sdtPr>
          <w:rPr>
            <w:rFonts w:cs="Arial"/>
            <w:color w:val="FF0000"/>
            <w:sz w:val="24"/>
            <w:szCs w:val="24"/>
          </w:rPr>
          <w:id w:val="2020737124"/>
          <w14:checkbox>
            <w14:checked w14:val="1"/>
            <w14:checkedState w14:val="2612" w14:font="MS Gothic"/>
            <w14:uncheckedState w14:val="2610" w14:font="MS Gothic"/>
          </w14:checkbox>
        </w:sdtPr>
        <w:sdtEndPr/>
        <w:sdtContent>
          <w:r w:rsidR="009845A0" w:rsidRPr="009845A0">
            <w:rPr>
              <w:rFonts w:ascii="MS Gothic" w:eastAsia="MS Gothic" w:hAnsi="MS Gothic" w:cs="Arial" w:hint="eastAsia"/>
              <w:color w:val="FF0000"/>
              <w:sz w:val="24"/>
              <w:szCs w:val="24"/>
            </w:rPr>
            <w:t>☒</w:t>
          </w:r>
        </w:sdtContent>
      </w:sdt>
      <w:r w:rsidR="00731ECC">
        <w:rPr>
          <w:rFonts w:cs="Arial"/>
          <w:sz w:val="24"/>
          <w:szCs w:val="24"/>
        </w:rPr>
        <w:t xml:space="preserve"> </w:t>
      </w:r>
      <w:r w:rsidR="00C626F1">
        <w:rPr>
          <w:rFonts w:cs="Arial"/>
          <w:sz w:val="24"/>
          <w:szCs w:val="24"/>
        </w:rPr>
        <w:tab/>
      </w:r>
      <w:r w:rsidR="00731ECC">
        <w:rPr>
          <w:rFonts w:cs="Arial"/>
          <w:sz w:val="24"/>
          <w:szCs w:val="24"/>
        </w:rPr>
        <w:t>Nein</w:t>
      </w:r>
    </w:p>
    <w:p w14:paraId="2A253339" w14:textId="77777777" w:rsidR="00731ECC" w:rsidRDefault="00640ABB" w:rsidP="00C626F1">
      <w:pPr>
        <w:ind w:left="851" w:hanging="851"/>
        <w:rPr>
          <w:rFonts w:cs="Arial"/>
          <w:sz w:val="24"/>
          <w:szCs w:val="24"/>
        </w:rPr>
      </w:pPr>
      <w:sdt>
        <w:sdtPr>
          <w:rPr>
            <w:rFonts w:cs="Arial"/>
            <w:sz w:val="24"/>
            <w:szCs w:val="24"/>
          </w:rPr>
          <w:id w:val="911193127"/>
          <w14:checkbox>
            <w14:checked w14:val="0"/>
            <w14:checkedState w14:val="2612" w14:font="MS Gothic"/>
            <w14:uncheckedState w14:val="2610" w14:font="MS Gothic"/>
          </w14:checkbox>
        </w:sdtPr>
        <w:sdtEndPr/>
        <w:sdtContent>
          <w:r w:rsidR="00731ECC">
            <w:rPr>
              <w:rFonts w:ascii="MS Gothic" w:eastAsia="MS Gothic" w:hAnsi="MS Gothic" w:cs="Arial" w:hint="eastAsia"/>
              <w:sz w:val="24"/>
              <w:szCs w:val="24"/>
            </w:rPr>
            <w:t>☐</w:t>
          </w:r>
        </w:sdtContent>
      </w:sdt>
      <w:r w:rsidR="00731ECC">
        <w:rPr>
          <w:rFonts w:cs="Arial"/>
          <w:sz w:val="24"/>
          <w:szCs w:val="24"/>
        </w:rPr>
        <w:t xml:space="preserve"> </w:t>
      </w:r>
      <w:r w:rsidR="00C626F1">
        <w:rPr>
          <w:rFonts w:cs="Arial"/>
          <w:sz w:val="24"/>
          <w:szCs w:val="24"/>
        </w:rPr>
        <w:tab/>
      </w:r>
      <w:r w:rsidR="00731ECC">
        <w:rPr>
          <w:rFonts w:cs="Arial"/>
          <w:sz w:val="24"/>
          <w:szCs w:val="24"/>
        </w:rPr>
        <w:t>Ja</w:t>
      </w:r>
    </w:p>
    <w:p w14:paraId="354E3D10" w14:textId="77777777" w:rsidR="00731ECC" w:rsidRDefault="00C626F1" w:rsidP="00C626F1">
      <w:pPr>
        <w:ind w:left="851" w:hanging="851"/>
        <w:rPr>
          <w:rFonts w:cs="Arial"/>
          <w:sz w:val="24"/>
          <w:szCs w:val="24"/>
        </w:rPr>
      </w:pPr>
      <w:r>
        <w:rPr>
          <w:rFonts w:cs="Arial"/>
          <w:sz w:val="24"/>
          <w:szCs w:val="24"/>
        </w:rPr>
        <w:tab/>
      </w:r>
      <w:r w:rsidR="00731ECC" w:rsidRPr="00731ECC">
        <w:rPr>
          <w:rFonts w:cs="Arial"/>
          <w:sz w:val="24"/>
          <w:szCs w:val="24"/>
        </w:rPr>
        <w:t>Wenn Ja, ist dies zu begründen:</w:t>
      </w:r>
    </w:p>
    <w:p w14:paraId="15896DC0" w14:textId="1C8CE216" w:rsidR="00731ECC" w:rsidRDefault="00731ECC" w:rsidP="00C626F1">
      <w:pPr>
        <w:ind w:left="851" w:hanging="851"/>
        <w:rPr>
          <w:rFonts w:cs="Arial"/>
          <w:sz w:val="24"/>
          <w:szCs w:val="24"/>
        </w:rPr>
      </w:pPr>
    </w:p>
    <w:p w14:paraId="63CA1F29" w14:textId="77777777" w:rsidR="009937E5" w:rsidRPr="00731ECC" w:rsidRDefault="009937E5" w:rsidP="00C626F1">
      <w:pPr>
        <w:ind w:left="851" w:hanging="851"/>
        <w:rPr>
          <w:rFonts w:cs="Arial"/>
          <w:sz w:val="24"/>
          <w:szCs w:val="24"/>
        </w:rPr>
      </w:pPr>
    </w:p>
    <w:p w14:paraId="5444178B" w14:textId="777168B4" w:rsidR="00731ECC" w:rsidRDefault="00ED1C4F" w:rsidP="00C626F1">
      <w:pPr>
        <w:ind w:left="851" w:hanging="851"/>
        <w:rPr>
          <w:rFonts w:cs="Arial"/>
          <w:sz w:val="24"/>
          <w:szCs w:val="24"/>
        </w:rPr>
      </w:pPr>
      <w:r>
        <w:rPr>
          <w:rFonts w:cs="Arial"/>
          <w:sz w:val="24"/>
          <w:szCs w:val="24"/>
        </w:rPr>
        <w:t xml:space="preserve">13.13 </w:t>
      </w:r>
      <w:r w:rsidR="00C626F1">
        <w:rPr>
          <w:rFonts w:cs="Arial"/>
          <w:sz w:val="24"/>
          <w:szCs w:val="24"/>
        </w:rPr>
        <w:tab/>
      </w:r>
      <w:r w:rsidR="00731ECC" w:rsidRPr="00731ECC">
        <w:rPr>
          <w:rFonts w:cs="Arial"/>
          <w:sz w:val="24"/>
          <w:szCs w:val="24"/>
        </w:rPr>
        <w:t xml:space="preserve">Beschreibung und Bewertung der Einzelbelastung (Intensität und Dauer von Schmerzen, Leiden oder Schäden), Einstufung des Schweregrads gemäß </w:t>
      </w:r>
      <w:proofErr w:type="spellStart"/>
      <w:r w:rsidR="00731ECC" w:rsidRPr="00731ECC">
        <w:rPr>
          <w:rFonts w:cs="Arial"/>
          <w:sz w:val="24"/>
          <w:szCs w:val="24"/>
        </w:rPr>
        <w:t>Anh</w:t>
      </w:r>
      <w:proofErr w:type="spellEnd"/>
      <w:r w:rsidR="00731ECC" w:rsidRPr="00731ECC">
        <w:rPr>
          <w:rFonts w:cs="Arial"/>
          <w:sz w:val="24"/>
          <w:szCs w:val="24"/>
        </w:rPr>
        <w:t>. VIII der RL 2010/63/EU, bezogen auf die jeweilige Tierart. In diesem Zusamm</w:t>
      </w:r>
      <w:r>
        <w:rPr>
          <w:rFonts w:cs="Arial"/>
          <w:sz w:val="24"/>
          <w:szCs w:val="24"/>
        </w:rPr>
        <w:t xml:space="preserve">enhang auch Darstellung </w:t>
      </w:r>
      <w:proofErr w:type="spellStart"/>
      <w:r>
        <w:rPr>
          <w:rFonts w:cs="Arial"/>
          <w:sz w:val="24"/>
          <w:szCs w:val="24"/>
        </w:rPr>
        <w:t>genotyp</w:t>
      </w:r>
      <w:r w:rsidR="00731ECC" w:rsidRPr="00731ECC">
        <w:rPr>
          <w:rFonts w:cs="Arial"/>
          <w:sz w:val="24"/>
          <w:szCs w:val="24"/>
        </w:rPr>
        <w:t>bedingter</w:t>
      </w:r>
      <w:proofErr w:type="spellEnd"/>
      <w:r w:rsidR="00731ECC" w:rsidRPr="00731ECC">
        <w:rPr>
          <w:rFonts w:cs="Arial"/>
          <w:sz w:val="24"/>
          <w:szCs w:val="24"/>
        </w:rPr>
        <w:t xml:space="preserve"> Belastungen genetisch veränderter Tiere</w:t>
      </w:r>
    </w:p>
    <w:p w14:paraId="5C58004E" w14:textId="77777777" w:rsidR="009845A0" w:rsidRDefault="009845A0" w:rsidP="009845A0">
      <w:pPr>
        <w:tabs>
          <w:tab w:val="left" w:pos="3544"/>
        </w:tabs>
        <w:ind w:left="1134"/>
        <w:rPr>
          <w:color w:val="FF0000"/>
          <w:sz w:val="24"/>
          <w:szCs w:val="24"/>
        </w:rPr>
      </w:pPr>
    </w:p>
    <w:p w14:paraId="47F1D02D" w14:textId="6BA0BF30" w:rsidR="004C1847" w:rsidRDefault="004C1847" w:rsidP="009845A0">
      <w:pPr>
        <w:tabs>
          <w:tab w:val="left" w:pos="3544"/>
        </w:tabs>
        <w:ind w:left="851"/>
        <w:rPr>
          <w:color w:val="FF0000"/>
          <w:sz w:val="24"/>
          <w:szCs w:val="24"/>
        </w:rPr>
      </w:pPr>
    </w:p>
    <w:tbl>
      <w:tblPr>
        <w:tblStyle w:val="Tabellenraster"/>
        <w:tblW w:w="0" w:type="auto"/>
        <w:tblInd w:w="-5" w:type="dxa"/>
        <w:tblLook w:val="04A0" w:firstRow="1" w:lastRow="0" w:firstColumn="1" w:lastColumn="0" w:noHBand="0" w:noVBand="1"/>
      </w:tblPr>
      <w:tblGrid>
        <w:gridCol w:w="2694"/>
        <w:gridCol w:w="6237"/>
      </w:tblGrid>
      <w:tr w:rsidR="004C1847" w14:paraId="77C78DAB" w14:textId="77777777" w:rsidTr="004800C1">
        <w:tc>
          <w:tcPr>
            <w:tcW w:w="2694" w:type="dxa"/>
          </w:tcPr>
          <w:p w14:paraId="0D96F1FF" w14:textId="7BF6831F" w:rsidR="004C1847" w:rsidRDefault="004C1847" w:rsidP="009845A0">
            <w:pPr>
              <w:tabs>
                <w:tab w:val="left" w:pos="3544"/>
              </w:tabs>
              <w:rPr>
                <w:color w:val="FF0000"/>
                <w:sz w:val="24"/>
                <w:szCs w:val="24"/>
              </w:rPr>
            </w:pPr>
            <w:r>
              <w:rPr>
                <w:color w:val="FF0000"/>
                <w:sz w:val="24"/>
                <w:szCs w:val="24"/>
              </w:rPr>
              <w:t>Maßnahme</w:t>
            </w:r>
          </w:p>
        </w:tc>
        <w:tc>
          <w:tcPr>
            <w:tcW w:w="6237" w:type="dxa"/>
          </w:tcPr>
          <w:p w14:paraId="72CE84BF" w14:textId="330128FD" w:rsidR="004C1847" w:rsidRDefault="004C1847" w:rsidP="009845A0">
            <w:pPr>
              <w:tabs>
                <w:tab w:val="left" w:pos="3544"/>
              </w:tabs>
              <w:rPr>
                <w:color w:val="FF0000"/>
                <w:sz w:val="24"/>
                <w:szCs w:val="24"/>
              </w:rPr>
            </w:pPr>
            <w:r>
              <w:rPr>
                <w:color w:val="FF0000"/>
                <w:sz w:val="24"/>
                <w:szCs w:val="24"/>
              </w:rPr>
              <w:t>Einschätzung Belastung</w:t>
            </w:r>
          </w:p>
        </w:tc>
      </w:tr>
      <w:tr w:rsidR="004C1847" w14:paraId="06FC925A" w14:textId="77777777" w:rsidTr="004800C1">
        <w:tc>
          <w:tcPr>
            <w:tcW w:w="2694" w:type="dxa"/>
          </w:tcPr>
          <w:p w14:paraId="25875F55" w14:textId="0896CE42" w:rsidR="004C1847" w:rsidRDefault="00B73847" w:rsidP="009845A0">
            <w:pPr>
              <w:tabs>
                <w:tab w:val="left" w:pos="3544"/>
              </w:tabs>
              <w:rPr>
                <w:color w:val="FF0000"/>
                <w:sz w:val="24"/>
                <w:szCs w:val="24"/>
              </w:rPr>
            </w:pPr>
            <w:proofErr w:type="spellStart"/>
            <w:r>
              <w:rPr>
                <w:color w:val="FF0000"/>
                <w:sz w:val="24"/>
                <w:szCs w:val="24"/>
              </w:rPr>
              <w:t>Genotypisierung</w:t>
            </w:r>
            <w:proofErr w:type="spellEnd"/>
          </w:p>
        </w:tc>
        <w:tc>
          <w:tcPr>
            <w:tcW w:w="6237" w:type="dxa"/>
          </w:tcPr>
          <w:p w14:paraId="55610B55" w14:textId="59832954" w:rsidR="004C1847" w:rsidRDefault="004C1847" w:rsidP="009845A0">
            <w:pPr>
              <w:tabs>
                <w:tab w:val="left" w:pos="3544"/>
              </w:tabs>
              <w:rPr>
                <w:color w:val="FF0000"/>
                <w:sz w:val="24"/>
                <w:szCs w:val="24"/>
              </w:rPr>
            </w:pPr>
            <w:r>
              <w:rPr>
                <w:color w:val="FF0000"/>
                <w:sz w:val="24"/>
                <w:szCs w:val="24"/>
              </w:rPr>
              <w:t>gering</w:t>
            </w:r>
          </w:p>
        </w:tc>
      </w:tr>
      <w:tr w:rsidR="00BB2459" w14:paraId="71383AED" w14:textId="77777777" w:rsidTr="004800C1">
        <w:tc>
          <w:tcPr>
            <w:tcW w:w="2694" w:type="dxa"/>
          </w:tcPr>
          <w:p w14:paraId="5552E6D6" w14:textId="4DDB4A50" w:rsidR="00BB2459" w:rsidRDefault="00BB2459" w:rsidP="009845A0">
            <w:pPr>
              <w:tabs>
                <w:tab w:val="left" w:pos="3544"/>
              </w:tabs>
              <w:rPr>
                <w:color w:val="FF0000"/>
                <w:sz w:val="24"/>
                <w:szCs w:val="24"/>
              </w:rPr>
            </w:pPr>
            <w:r>
              <w:rPr>
                <w:color w:val="FF0000"/>
                <w:sz w:val="24"/>
                <w:szCs w:val="24"/>
              </w:rPr>
              <w:t>Einzelhaltung</w:t>
            </w:r>
          </w:p>
        </w:tc>
        <w:tc>
          <w:tcPr>
            <w:tcW w:w="6237" w:type="dxa"/>
          </w:tcPr>
          <w:p w14:paraId="686E7981" w14:textId="58DBBDAA" w:rsidR="00BB2459" w:rsidRDefault="00BB2459" w:rsidP="009845A0">
            <w:pPr>
              <w:tabs>
                <w:tab w:val="left" w:pos="3544"/>
              </w:tabs>
              <w:rPr>
                <w:color w:val="FF0000"/>
                <w:sz w:val="24"/>
                <w:szCs w:val="24"/>
              </w:rPr>
            </w:pPr>
            <w:r>
              <w:rPr>
                <w:color w:val="FF0000"/>
                <w:sz w:val="24"/>
                <w:szCs w:val="24"/>
              </w:rPr>
              <w:t>gering</w:t>
            </w:r>
          </w:p>
        </w:tc>
      </w:tr>
      <w:tr w:rsidR="00782429" w14:paraId="6A67634E" w14:textId="77777777" w:rsidTr="004800C1">
        <w:tc>
          <w:tcPr>
            <w:tcW w:w="2694" w:type="dxa"/>
          </w:tcPr>
          <w:p w14:paraId="7A405F8D" w14:textId="149E995A" w:rsidR="00782429" w:rsidRDefault="00782429" w:rsidP="009845A0">
            <w:pPr>
              <w:tabs>
                <w:tab w:val="left" w:pos="3544"/>
              </w:tabs>
              <w:rPr>
                <w:color w:val="FF0000"/>
                <w:sz w:val="24"/>
                <w:szCs w:val="24"/>
              </w:rPr>
            </w:pPr>
            <w:r>
              <w:rPr>
                <w:color w:val="FF0000"/>
                <w:sz w:val="24"/>
                <w:szCs w:val="24"/>
              </w:rPr>
              <w:t>Tötung</w:t>
            </w:r>
          </w:p>
        </w:tc>
        <w:tc>
          <w:tcPr>
            <w:tcW w:w="6237" w:type="dxa"/>
          </w:tcPr>
          <w:p w14:paraId="129E9FDC" w14:textId="29CB7F40" w:rsidR="00782429" w:rsidRDefault="00782429" w:rsidP="009845A0">
            <w:pPr>
              <w:tabs>
                <w:tab w:val="left" w:pos="3544"/>
              </w:tabs>
              <w:rPr>
                <w:color w:val="FF0000"/>
                <w:sz w:val="24"/>
                <w:szCs w:val="24"/>
              </w:rPr>
            </w:pPr>
            <w:r>
              <w:rPr>
                <w:color w:val="FF0000"/>
                <w:sz w:val="24"/>
                <w:szCs w:val="24"/>
              </w:rPr>
              <w:t>gering, ultimativer Schaden für das Tier</w:t>
            </w:r>
          </w:p>
        </w:tc>
      </w:tr>
      <w:tr w:rsidR="004C1847" w14:paraId="4051CF12" w14:textId="77777777" w:rsidTr="004800C1">
        <w:tc>
          <w:tcPr>
            <w:tcW w:w="2694" w:type="dxa"/>
          </w:tcPr>
          <w:p w14:paraId="22872B56" w14:textId="59888EC0" w:rsidR="004C1847" w:rsidRDefault="004C1847" w:rsidP="009845A0">
            <w:pPr>
              <w:tabs>
                <w:tab w:val="left" w:pos="3544"/>
              </w:tabs>
              <w:rPr>
                <w:color w:val="FF0000"/>
                <w:sz w:val="24"/>
                <w:szCs w:val="24"/>
              </w:rPr>
            </w:pPr>
            <w:r>
              <w:rPr>
                <w:color w:val="FF0000"/>
                <w:sz w:val="24"/>
                <w:szCs w:val="24"/>
              </w:rPr>
              <w:t>operativer Eingriff mit Schmerztherapie</w:t>
            </w:r>
          </w:p>
        </w:tc>
        <w:tc>
          <w:tcPr>
            <w:tcW w:w="6237" w:type="dxa"/>
          </w:tcPr>
          <w:p w14:paraId="36965543" w14:textId="5553099E" w:rsidR="004C1847" w:rsidRDefault="004C1847" w:rsidP="009845A0">
            <w:pPr>
              <w:tabs>
                <w:tab w:val="left" w:pos="3544"/>
              </w:tabs>
              <w:rPr>
                <w:color w:val="FF0000"/>
                <w:sz w:val="24"/>
                <w:szCs w:val="24"/>
              </w:rPr>
            </w:pPr>
            <w:r>
              <w:rPr>
                <w:color w:val="FF0000"/>
                <w:sz w:val="24"/>
                <w:szCs w:val="24"/>
              </w:rPr>
              <w:t>mittel</w:t>
            </w:r>
          </w:p>
        </w:tc>
      </w:tr>
      <w:tr w:rsidR="004C1847" w14:paraId="438C8C2E" w14:textId="77777777" w:rsidTr="004800C1">
        <w:tc>
          <w:tcPr>
            <w:tcW w:w="2694" w:type="dxa"/>
          </w:tcPr>
          <w:p w14:paraId="3D064EFC" w14:textId="097B8C4B" w:rsidR="004C1847" w:rsidRDefault="004C1847" w:rsidP="009845A0">
            <w:pPr>
              <w:tabs>
                <w:tab w:val="left" w:pos="3544"/>
              </w:tabs>
              <w:rPr>
                <w:color w:val="FF0000"/>
                <w:sz w:val="24"/>
                <w:szCs w:val="24"/>
              </w:rPr>
            </w:pPr>
            <w:r>
              <w:rPr>
                <w:color w:val="FF0000"/>
                <w:sz w:val="24"/>
                <w:szCs w:val="24"/>
              </w:rPr>
              <w:t>Belastung durch genetische Veränderung</w:t>
            </w:r>
          </w:p>
        </w:tc>
        <w:tc>
          <w:tcPr>
            <w:tcW w:w="6237" w:type="dxa"/>
          </w:tcPr>
          <w:p w14:paraId="0D317321" w14:textId="1384E148" w:rsidR="004C1847" w:rsidRPr="00782429" w:rsidRDefault="004C1847" w:rsidP="004C1847">
            <w:pPr>
              <w:ind w:left="32"/>
              <w:rPr>
                <w:color w:val="00B050"/>
                <w:sz w:val="24"/>
                <w:szCs w:val="24"/>
              </w:rPr>
            </w:pPr>
            <w:r w:rsidRPr="00782429">
              <w:rPr>
                <w:color w:val="00B050"/>
                <w:sz w:val="24"/>
                <w:szCs w:val="24"/>
              </w:rPr>
              <w:t xml:space="preserve">? </w:t>
            </w:r>
            <w:r w:rsidRPr="00782429">
              <w:rPr>
                <w:color w:val="00B050"/>
                <w:sz w:val="24"/>
                <w:szCs w:val="24"/>
              </w:rPr>
              <w:br/>
              <w:t>Vermutete Belastung angeben. Falls Maßnahmen zur Verringerung der Belastung durchgeführt werden,</w:t>
            </w:r>
          </w:p>
          <w:p w14:paraId="3D1A6067" w14:textId="77777777" w:rsidR="004C1847" w:rsidRPr="00782429" w:rsidRDefault="004C1847" w:rsidP="004C1847">
            <w:pPr>
              <w:ind w:left="32"/>
              <w:rPr>
                <w:color w:val="00B050"/>
                <w:sz w:val="24"/>
                <w:szCs w:val="24"/>
              </w:rPr>
            </w:pPr>
            <w:r w:rsidRPr="00782429">
              <w:rPr>
                <w:color w:val="00B050"/>
                <w:sz w:val="24"/>
                <w:szCs w:val="24"/>
              </w:rPr>
              <w:tab/>
              <w:t>auch diese angeben. Dadurch verringert sich möglicherweise die Gesamtbelastung der gezüchteten Tiere.</w:t>
            </w:r>
          </w:p>
          <w:p w14:paraId="3610F4CF" w14:textId="37F117B9" w:rsidR="004C1847" w:rsidRPr="00782429" w:rsidRDefault="004C1847" w:rsidP="004C1847">
            <w:pPr>
              <w:tabs>
                <w:tab w:val="left" w:pos="3544"/>
              </w:tabs>
              <w:ind w:left="32"/>
              <w:rPr>
                <w:color w:val="00B050"/>
                <w:sz w:val="24"/>
                <w:szCs w:val="24"/>
              </w:rPr>
            </w:pPr>
          </w:p>
        </w:tc>
      </w:tr>
    </w:tbl>
    <w:p w14:paraId="27CD8A48" w14:textId="77777777" w:rsidR="009845A0" w:rsidRDefault="009845A0" w:rsidP="00C626F1">
      <w:pPr>
        <w:ind w:left="851" w:hanging="851"/>
        <w:rPr>
          <w:rFonts w:cs="Arial"/>
          <w:sz w:val="24"/>
          <w:szCs w:val="24"/>
        </w:rPr>
      </w:pPr>
    </w:p>
    <w:p w14:paraId="5348238F" w14:textId="77777777" w:rsidR="00731ECC" w:rsidRPr="00731ECC" w:rsidRDefault="00731ECC" w:rsidP="00C626F1">
      <w:pPr>
        <w:ind w:left="851" w:hanging="851"/>
        <w:rPr>
          <w:rFonts w:cs="Arial"/>
          <w:sz w:val="24"/>
          <w:szCs w:val="24"/>
        </w:rPr>
      </w:pPr>
    </w:p>
    <w:p w14:paraId="11890CA7" w14:textId="77777777" w:rsidR="00731ECC" w:rsidRDefault="00ED1C4F" w:rsidP="00C626F1">
      <w:pPr>
        <w:ind w:left="851" w:hanging="851"/>
        <w:rPr>
          <w:rFonts w:cs="Arial"/>
          <w:sz w:val="24"/>
          <w:szCs w:val="24"/>
        </w:rPr>
      </w:pPr>
      <w:r>
        <w:rPr>
          <w:rFonts w:cs="Arial"/>
          <w:sz w:val="24"/>
          <w:szCs w:val="24"/>
        </w:rPr>
        <w:t xml:space="preserve">13.14 </w:t>
      </w:r>
      <w:r w:rsidR="00C626F1">
        <w:rPr>
          <w:rFonts w:cs="Arial"/>
          <w:sz w:val="24"/>
          <w:szCs w:val="24"/>
        </w:rPr>
        <w:tab/>
      </w:r>
      <w:r w:rsidR="00731ECC" w:rsidRPr="00731ECC">
        <w:rPr>
          <w:rFonts w:cs="Arial"/>
          <w:sz w:val="24"/>
          <w:szCs w:val="24"/>
        </w:rPr>
        <w:t>Bewertung der Gesamtbelastung, Einstufung des Schweregrades gem. Anhang VIII der RL 2010/63/EU be</w:t>
      </w:r>
      <w:r>
        <w:rPr>
          <w:rFonts w:cs="Arial"/>
          <w:sz w:val="24"/>
          <w:szCs w:val="24"/>
        </w:rPr>
        <w:t>zogen auf die jeweilige Tierart (</w:t>
      </w:r>
      <w:r w:rsidR="00731ECC" w:rsidRPr="00731ECC">
        <w:rPr>
          <w:rFonts w:cs="Arial"/>
          <w:sz w:val="24"/>
          <w:szCs w:val="24"/>
        </w:rPr>
        <w:t xml:space="preserve">für die Beurteilung der Gesamtbelastung ist das </w:t>
      </w:r>
      <w:proofErr w:type="gramStart"/>
      <w:r w:rsidR="00731ECC" w:rsidRPr="00731ECC">
        <w:rPr>
          <w:rFonts w:cs="Arial"/>
          <w:sz w:val="24"/>
          <w:szCs w:val="24"/>
        </w:rPr>
        <w:t>am stärksten belastete Tier</w:t>
      </w:r>
      <w:proofErr w:type="gramEnd"/>
      <w:r w:rsidR="00731ECC" w:rsidRPr="00731ECC">
        <w:rPr>
          <w:rFonts w:cs="Arial"/>
          <w:sz w:val="24"/>
          <w:szCs w:val="24"/>
        </w:rPr>
        <w:t xml:space="preserve"> ausschlaggebend</w:t>
      </w:r>
      <w:r>
        <w:rPr>
          <w:rFonts w:cs="Arial"/>
          <w:sz w:val="24"/>
          <w:szCs w:val="24"/>
        </w:rPr>
        <w:t>)</w:t>
      </w:r>
    </w:p>
    <w:p w14:paraId="51B72521" w14:textId="77777777" w:rsidR="00ED1C4F" w:rsidRDefault="00ED1C4F" w:rsidP="00C626F1">
      <w:pPr>
        <w:ind w:left="851" w:hanging="851"/>
        <w:rPr>
          <w:rFonts w:cs="Arial"/>
          <w:sz w:val="24"/>
          <w:szCs w:val="24"/>
        </w:rPr>
      </w:pPr>
    </w:p>
    <w:p w14:paraId="7A18413F" w14:textId="77777777" w:rsidR="00ED1C4F" w:rsidRDefault="00640ABB" w:rsidP="00C626F1">
      <w:pPr>
        <w:ind w:left="851" w:hanging="851"/>
        <w:rPr>
          <w:rFonts w:cs="Arial"/>
          <w:sz w:val="24"/>
          <w:szCs w:val="24"/>
        </w:rPr>
      </w:pPr>
      <w:sdt>
        <w:sdtPr>
          <w:rPr>
            <w:rFonts w:cs="Arial"/>
            <w:sz w:val="24"/>
            <w:szCs w:val="24"/>
          </w:rPr>
          <w:id w:val="1929384046"/>
          <w14:checkbox>
            <w14:checked w14:val="0"/>
            <w14:checkedState w14:val="2612" w14:font="MS Gothic"/>
            <w14:uncheckedState w14:val="2610" w14:font="MS Gothic"/>
          </w14:checkbox>
        </w:sdtPr>
        <w:sdtEndPr/>
        <w:sdtContent>
          <w:r w:rsidR="00ED1C4F">
            <w:rPr>
              <w:rFonts w:ascii="MS Gothic" w:eastAsia="MS Gothic" w:hAnsi="MS Gothic" w:cs="Arial" w:hint="eastAsia"/>
              <w:sz w:val="24"/>
              <w:szCs w:val="24"/>
            </w:rPr>
            <w:t>☐</w:t>
          </w:r>
        </w:sdtContent>
      </w:sdt>
      <w:r w:rsidR="00ED1C4F">
        <w:rPr>
          <w:rFonts w:cs="Arial"/>
          <w:sz w:val="24"/>
          <w:szCs w:val="24"/>
        </w:rPr>
        <w:t xml:space="preserve"> </w:t>
      </w:r>
      <w:r w:rsidR="00C626F1">
        <w:rPr>
          <w:rFonts w:cs="Arial"/>
          <w:sz w:val="24"/>
          <w:szCs w:val="24"/>
        </w:rPr>
        <w:tab/>
      </w:r>
      <w:r w:rsidR="00ED1C4F" w:rsidRPr="00731ECC">
        <w:rPr>
          <w:rFonts w:cs="Arial"/>
          <w:sz w:val="24"/>
          <w:szCs w:val="24"/>
        </w:rPr>
        <w:t>keine Wiede</w:t>
      </w:r>
      <w:r w:rsidR="00ED1C4F">
        <w:rPr>
          <w:rFonts w:cs="Arial"/>
          <w:sz w:val="24"/>
          <w:szCs w:val="24"/>
        </w:rPr>
        <w:t>rherstellung der Lebensfunktion</w:t>
      </w:r>
    </w:p>
    <w:p w14:paraId="082B3AF4" w14:textId="79BF93C8" w:rsidR="00ED1C4F" w:rsidRDefault="00640ABB" w:rsidP="00C626F1">
      <w:pPr>
        <w:ind w:left="851" w:hanging="851"/>
        <w:rPr>
          <w:rFonts w:cs="Arial"/>
          <w:sz w:val="24"/>
          <w:szCs w:val="24"/>
        </w:rPr>
      </w:pPr>
      <w:sdt>
        <w:sdtPr>
          <w:rPr>
            <w:rFonts w:cs="Arial"/>
            <w:sz w:val="24"/>
            <w:szCs w:val="24"/>
          </w:rPr>
          <w:id w:val="-1780863771"/>
          <w14:checkbox>
            <w14:checked w14:val="0"/>
            <w14:checkedState w14:val="2612" w14:font="MS Gothic"/>
            <w14:uncheckedState w14:val="2610" w14:font="MS Gothic"/>
          </w14:checkbox>
        </w:sdtPr>
        <w:sdtEndPr/>
        <w:sdtContent>
          <w:r w:rsidR="00ED1C4F">
            <w:rPr>
              <w:rFonts w:ascii="MS Gothic" w:eastAsia="MS Gothic" w:hAnsi="MS Gothic" w:cs="Arial" w:hint="eastAsia"/>
              <w:sz w:val="24"/>
              <w:szCs w:val="24"/>
            </w:rPr>
            <w:t>☐</w:t>
          </w:r>
        </w:sdtContent>
      </w:sdt>
      <w:r w:rsidR="00ED1C4F">
        <w:rPr>
          <w:rFonts w:cs="Arial"/>
          <w:sz w:val="24"/>
          <w:szCs w:val="24"/>
        </w:rPr>
        <w:t xml:space="preserve"> </w:t>
      </w:r>
      <w:r w:rsidR="00C626F1">
        <w:rPr>
          <w:rFonts w:cs="Arial"/>
          <w:sz w:val="24"/>
          <w:szCs w:val="24"/>
        </w:rPr>
        <w:tab/>
      </w:r>
      <w:r w:rsidR="009937E5">
        <w:rPr>
          <w:rFonts w:cs="Arial"/>
          <w:sz w:val="24"/>
          <w:szCs w:val="24"/>
        </w:rPr>
        <w:t>g</w:t>
      </w:r>
      <w:r w:rsidR="00ED1C4F">
        <w:rPr>
          <w:rFonts w:cs="Arial"/>
          <w:sz w:val="24"/>
          <w:szCs w:val="24"/>
        </w:rPr>
        <w:t>ering</w:t>
      </w:r>
    </w:p>
    <w:p w14:paraId="686F506F" w14:textId="0B5251B7" w:rsidR="00ED1C4F" w:rsidRDefault="00640ABB" w:rsidP="00C626F1">
      <w:pPr>
        <w:ind w:left="851" w:hanging="851"/>
        <w:rPr>
          <w:rFonts w:cs="Arial"/>
          <w:sz w:val="24"/>
          <w:szCs w:val="24"/>
        </w:rPr>
      </w:pPr>
      <w:sdt>
        <w:sdtPr>
          <w:rPr>
            <w:rFonts w:cs="Arial"/>
            <w:color w:val="FF0000"/>
            <w:sz w:val="24"/>
            <w:szCs w:val="24"/>
          </w:rPr>
          <w:id w:val="-1663071660"/>
          <w14:checkbox>
            <w14:checked w14:val="1"/>
            <w14:checkedState w14:val="2612" w14:font="MS Gothic"/>
            <w14:uncheckedState w14:val="2610" w14:font="MS Gothic"/>
          </w14:checkbox>
        </w:sdtPr>
        <w:sdtEndPr/>
        <w:sdtContent>
          <w:r w:rsidR="004C1847" w:rsidRPr="004C1847">
            <w:rPr>
              <w:rFonts w:ascii="MS Gothic" w:eastAsia="MS Gothic" w:hAnsi="MS Gothic" w:cs="Arial" w:hint="eastAsia"/>
              <w:color w:val="FF0000"/>
              <w:sz w:val="24"/>
              <w:szCs w:val="24"/>
            </w:rPr>
            <w:t>☒</w:t>
          </w:r>
        </w:sdtContent>
      </w:sdt>
      <w:r w:rsidR="00ED1C4F">
        <w:rPr>
          <w:rFonts w:cs="Arial"/>
          <w:sz w:val="24"/>
          <w:szCs w:val="24"/>
        </w:rPr>
        <w:t xml:space="preserve"> </w:t>
      </w:r>
      <w:r w:rsidR="00C626F1">
        <w:rPr>
          <w:rFonts w:cs="Arial"/>
          <w:sz w:val="24"/>
          <w:szCs w:val="24"/>
        </w:rPr>
        <w:tab/>
      </w:r>
      <w:r w:rsidR="009937E5">
        <w:rPr>
          <w:rFonts w:cs="Arial"/>
          <w:sz w:val="24"/>
          <w:szCs w:val="24"/>
        </w:rPr>
        <w:t>m</w:t>
      </w:r>
      <w:r w:rsidR="00ED1C4F">
        <w:rPr>
          <w:rFonts w:cs="Arial"/>
          <w:sz w:val="24"/>
          <w:szCs w:val="24"/>
        </w:rPr>
        <w:t>ittel</w:t>
      </w:r>
    </w:p>
    <w:p w14:paraId="382D394D" w14:textId="04C210B5" w:rsidR="00ED1C4F" w:rsidRPr="009851E4" w:rsidRDefault="00640ABB" w:rsidP="00C626F1">
      <w:pPr>
        <w:ind w:left="851" w:hanging="851"/>
        <w:rPr>
          <w:rFonts w:cs="Arial"/>
          <w:sz w:val="24"/>
          <w:szCs w:val="24"/>
        </w:rPr>
      </w:pPr>
      <w:sdt>
        <w:sdtPr>
          <w:rPr>
            <w:rFonts w:cs="Arial"/>
            <w:sz w:val="24"/>
            <w:szCs w:val="24"/>
          </w:rPr>
          <w:id w:val="612095174"/>
          <w14:checkbox>
            <w14:checked w14:val="0"/>
            <w14:checkedState w14:val="2612" w14:font="MS Gothic"/>
            <w14:uncheckedState w14:val="2610" w14:font="MS Gothic"/>
          </w14:checkbox>
        </w:sdtPr>
        <w:sdtEndPr/>
        <w:sdtContent>
          <w:r w:rsidR="00ED1C4F">
            <w:rPr>
              <w:rFonts w:ascii="MS Gothic" w:eastAsia="MS Gothic" w:hAnsi="MS Gothic" w:cs="Arial" w:hint="eastAsia"/>
              <w:sz w:val="24"/>
              <w:szCs w:val="24"/>
            </w:rPr>
            <w:t>☐</w:t>
          </w:r>
        </w:sdtContent>
      </w:sdt>
      <w:r w:rsidR="00ED1C4F">
        <w:rPr>
          <w:rFonts w:cs="Arial"/>
          <w:sz w:val="24"/>
          <w:szCs w:val="24"/>
        </w:rPr>
        <w:t xml:space="preserve"> </w:t>
      </w:r>
      <w:r w:rsidR="00C626F1">
        <w:rPr>
          <w:rFonts w:cs="Arial"/>
          <w:sz w:val="24"/>
          <w:szCs w:val="24"/>
        </w:rPr>
        <w:tab/>
      </w:r>
      <w:r w:rsidR="009937E5">
        <w:rPr>
          <w:rFonts w:cs="Arial"/>
          <w:sz w:val="24"/>
          <w:szCs w:val="24"/>
        </w:rPr>
        <w:t>s</w:t>
      </w:r>
      <w:r w:rsidR="00ED1C4F" w:rsidRPr="00731ECC">
        <w:rPr>
          <w:rFonts w:cs="Arial"/>
          <w:sz w:val="24"/>
          <w:szCs w:val="24"/>
        </w:rPr>
        <w:t>chwer</w:t>
      </w:r>
    </w:p>
    <w:p w14:paraId="39FC1E0F" w14:textId="2407A27B" w:rsidR="00ED1C4F" w:rsidRDefault="00ED1C4F" w:rsidP="00C626F1">
      <w:pPr>
        <w:ind w:left="851" w:hanging="851"/>
        <w:rPr>
          <w:rFonts w:cs="Arial"/>
          <w:sz w:val="24"/>
          <w:szCs w:val="24"/>
        </w:rPr>
      </w:pPr>
    </w:p>
    <w:p w14:paraId="53F12166" w14:textId="77777777" w:rsidR="009937E5" w:rsidRDefault="009937E5" w:rsidP="00C626F1">
      <w:pPr>
        <w:ind w:left="851" w:hanging="851"/>
        <w:rPr>
          <w:rFonts w:cs="Arial"/>
          <w:sz w:val="24"/>
          <w:szCs w:val="24"/>
        </w:rPr>
      </w:pPr>
    </w:p>
    <w:p w14:paraId="1819EC2F" w14:textId="52A64B7E" w:rsidR="00ED1C4F" w:rsidRDefault="00ED1C4F" w:rsidP="00C626F1">
      <w:pPr>
        <w:ind w:left="851" w:hanging="851"/>
        <w:rPr>
          <w:rFonts w:cs="Arial"/>
          <w:sz w:val="24"/>
          <w:szCs w:val="24"/>
        </w:rPr>
      </w:pPr>
      <w:r>
        <w:rPr>
          <w:rFonts w:cs="Arial"/>
          <w:sz w:val="24"/>
          <w:szCs w:val="24"/>
        </w:rPr>
        <w:t xml:space="preserve">13.15 </w:t>
      </w:r>
      <w:r w:rsidR="00C626F1">
        <w:rPr>
          <w:rFonts w:cs="Arial"/>
          <w:sz w:val="24"/>
          <w:szCs w:val="24"/>
        </w:rPr>
        <w:tab/>
      </w:r>
      <w:r w:rsidRPr="00ED1C4F">
        <w:rPr>
          <w:rFonts w:cs="Arial"/>
          <w:sz w:val="24"/>
          <w:szCs w:val="24"/>
        </w:rPr>
        <w:t>Benennung konkreter, versuchsspezifischer Abbruchkriterien</w:t>
      </w:r>
      <w:r>
        <w:rPr>
          <w:rFonts w:cs="Arial"/>
          <w:sz w:val="24"/>
          <w:szCs w:val="24"/>
        </w:rPr>
        <w:t>, ggf. ein Score Sheet als Anlage beilegen</w:t>
      </w:r>
    </w:p>
    <w:p w14:paraId="50AB00FB" w14:textId="010C69E8" w:rsidR="004C1847" w:rsidRDefault="004C1847" w:rsidP="00C626F1">
      <w:pPr>
        <w:ind w:left="851" w:hanging="851"/>
        <w:rPr>
          <w:rFonts w:cs="Arial"/>
          <w:sz w:val="24"/>
          <w:szCs w:val="24"/>
        </w:rPr>
      </w:pPr>
    </w:p>
    <w:p w14:paraId="595B7B66" w14:textId="5F2E485B" w:rsidR="004C1847" w:rsidRPr="004C1847" w:rsidRDefault="004C1847" w:rsidP="004C1847">
      <w:pPr>
        <w:ind w:left="1134"/>
        <w:rPr>
          <w:color w:val="FF0000"/>
          <w:sz w:val="24"/>
          <w:szCs w:val="24"/>
        </w:rPr>
      </w:pPr>
      <w:r w:rsidRPr="004C1847">
        <w:rPr>
          <w:color w:val="FF0000"/>
          <w:sz w:val="24"/>
          <w:szCs w:val="24"/>
        </w:rPr>
        <w:t xml:space="preserve">In der Regel sind nach dem </w:t>
      </w:r>
      <w:proofErr w:type="spellStart"/>
      <w:r w:rsidR="009147C9">
        <w:rPr>
          <w:color w:val="FF0000"/>
          <w:sz w:val="24"/>
          <w:szCs w:val="24"/>
        </w:rPr>
        <w:t>Zygoten</w:t>
      </w:r>
      <w:r w:rsidRPr="004C1847">
        <w:rPr>
          <w:color w:val="FF0000"/>
          <w:sz w:val="24"/>
          <w:szCs w:val="24"/>
        </w:rPr>
        <w:t>transfer</w:t>
      </w:r>
      <w:proofErr w:type="spellEnd"/>
      <w:r w:rsidRPr="004C1847">
        <w:rPr>
          <w:color w:val="FF0000"/>
          <w:sz w:val="24"/>
          <w:szCs w:val="24"/>
        </w:rPr>
        <w:t xml:space="preserve"> in die scheinträchtigen Empfängerweibchen </w:t>
      </w:r>
      <w:r w:rsidR="00F130EE">
        <w:rPr>
          <w:color w:val="FF0000"/>
          <w:sz w:val="24"/>
          <w:szCs w:val="24"/>
        </w:rPr>
        <w:t xml:space="preserve">oder nach der Vasektomie der Böcke </w:t>
      </w:r>
      <w:r w:rsidRPr="004C1847">
        <w:rPr>
          <w:color w:val="FF0000"/>
          <w:sz w:val="24"/>
          <w:szCs w:val="24"/>
        </w:rPr>
        <w:t xml:space="preserve">keine weiteren postoperativen Maßnahmen erforderlich. Sollte es dennoch zu Entzündungen im Operationsgebiet oder/und im Bereich der Nahtstelle kommen, die sich in einem abnormen Verhalten der betroffenen Tiere äußert, wie z.B. häufiges Kratzen im Bereich der Operationswunde, struppiges Fell, Apathie, etc., werden </w:t>
      </w:r>
      <w:r w:rsidR="00F130EE">
        <w:rPr>
          <w:color w:val="FF0000"/>
          <w:sz w:val="24"/>
          <w:szCs w:val="24"/>
        </w:rPr>
        <w:t>die betroffenen Tiere</w:t>
      </w:r>
      <w:r w:rsidRPr="004C1847">
        <w:rPr>
          <w:color w:val="FF0000"/>
          <w:sz w:val="24"/>
          <w:szCs w:val="24"/>
        </w:rPr>
        <w:t xml:space="preserve"> den zuständigen Tierärztinnen </w:t>
      </w:r>
      <w:r w:rsidR="00F130EE">
        <w:rPr>
          <w:color w:val="FF0000"/>
          <w:sz w:val="24"/>
          <w:szCs w:val="24"/>
        </w:rPr>
        <w:t xml:space="preserve">vorgestellt und das weitere Vorgehen </w:t>
      </w:r>
      <w:proofErr w:type="gramStart"/>
      <w:r w:rsidR="00F130EE">
        <w:rPr>
          <w:color w:val="FF0000"/>
          <w:sz w:val="24"/>
          <w:szCs w:val="24"/>
        </w:rPr>
        <w:t>im Abhängigkeit</w:t>
      </w:r>
      <w:proofErr w:type="gramEnd"/>
      <w:r w:rsidR="00F130EE">
        <w:rPr>
          <w:color w:val="FF0000"/>
          <w:sz w:val="24"/>
          <w:szCs w:val="24"/>
        </w:rPr>
        <w:t xml:space="preserve"> vom Befund vorgenommen.</w:t>
      </w:r>
    </w:p>
    <w:p w14:paraId="1CB965F7" w14:textId="77777777" w:rsidR="004C1847" w:rsidRPr="004C1847" w:rsidRDefault="004C1847" w:rsidP="004C1847">
      <w:pPr>
        <w:ind w:left="1134" w:hanging="1134"/>
        <w:rPr>
          <w:b/>
          <w:sz w:val="24"/>
          <w:szCs w:val="24"/>
        </w:rPr>
      </w:pPr>
    </w:p>
    <w:p w14:paraId="0F896F41" w14:textId="77777777" w:rsidR="004C1847" w:rsidRPr="009937E5" w:rsidRDefault="004C1847" w:rsidP="004C1847">
      <w:pPr>
        <w:ind w:left="1134"/>
        <w:rPr>
          <w:color w:val="00B050"/>
          <w:sz w:val="24"/>
          <w:szCs w:val="24"/>
        </w:rPr>
      </w:pPr>
      <w:r w:rsidRPr="009937E5">
        <w:rPr>
          <w:color w:val="00B050"/>
          <w:sz w:val="24"/>
          <w:szCs w:val="24"/>
        </w:rPr>
        <w:t xml:space="preserve">Falls eine Belastung durch die genetische Veränderung erwartet wird: für den Belastungsgrad spezifische Abbruchkriterien angeben, so dass </w:t>
      </w:r>
      <w:proofErr w:type="gramStart"/>
      <w:r w:rsidRPr="009937E5">
        <w:rPr>
          <w:color w:val="00B050"/>
          <w:sz w:val="24"/>
          <w:szCs w:val="24"/>
        </w:rPr>
        <w:t>die Tier</w:t>
      </w:r>
      <w:proofErr w:type="gramEnd"/>
      <w:r w:rsidRPr="009937E5">
        <w:rPr>
          <w:color w:val="00B050"/>
          <w:sz w:val="24"/>
          <w:szCs w:val="24"/>
        </w:rPr>
        <w:t xml:space="preserve"> nur möglichst gering belastet werden</w:t>
      </w:r>
    </w:p>
    <w:p w14:paraId="5447963D" w14:textId="77777777" w:rsidR="004C1847" w:rsidRPr="004C1847" w:rsidRDefault="004C1847" w:rsidP="00C626F1">
      <w:pPr>
        <w:ind w:left="851" w:hanging="851"/>
        <w:rPr>
          <w:rFonts w:cs="Arial"/>
          <w:sz w:val="24"/>
          <w:szCs w:val="24"/>
        </w:rPr>
      </w:pPr>
    </w:p>
    <w:p w14:paraId="35868C89" w14:textId="77777777" w:rsidR="00ED1C4F" w:rsidRPr="004C1847" w:rsidRDefault="00ED1C4F" w:rsidP="00C626F1">
      <w:pPr>
        <w:ind w:left="851" w:hanging="851"/>
        <w:rPr>
          <w:rFonts w:cs="Arial"/>
          <w:sz w:val="24"/>
          <w:szCs w:val="24"/>
        </w:rPr>
      </w:pPr>
    </w:p>
    <w:p w14:paraId="05CA25DC" w14:textId="12FA1FB3" w:rsidR="00ED1C4F" w:rsidRDefault="00ED1C4F" w:rsidP="00C626F1">
      <w:pPr>
        <w:ind w:left="851" w:hanging="851"/>
        <w:rPr>
          <w:rFonts w:cs="Arial"/>
          <w:sz w:val="24"/>
          <w:szCs w:val="24"/>
        </w:rPr>
      </w:pPr>
      <w:r>
        <w:rPr>
          <w:rFonts w:cs="Arial"/>
          <w:sz w:val="24"/>
          <w:szCs w:val="24"/>
        </w:rPr>
        <w:t xml:space="preserve">13.16 </w:t>
      </w:r>
      <w:r w:rsidR="00C626F1">
        <w:rPr>
          <w:rFonts w:cs="Arial"/>
          <w:sz w:val="24"/>
          <w:szCs w:val="24"/>
        </w:rPr>
        <w:tab/>
      </w:r>
      <w:r w:rsidRPr="00ED1C4F">
        <w:rPr>
          <w:rFonts w:cs="Arial"/>
          <w:sz w:val="24"/>
          <w:szCs w:val="24"/>
        </w:rPr>
        <w:t>In welchen maximalen Zeitabständen werden die Tiere durch einen Versuchsmitarbeiter kontrolliert?</w:t>
      </w:r>
    </w:p>
    <w:p w14:paraId="209EC9A8" w14:textId="06AAEB48" w:rsidR="004C1847" w:rsidRDefault="004C1847" w:rsidP="00C626F1">
      <w:pPr>
        <w:ind w:left="851" w:hanging="851"/>
        <w:rPr>
          <w:rFonts w:cs="Arial"/>
          <w:sz w:val="24"/>
          <w:szCs w:val="24"/>
        </w:rPr>
      </w:pPr>
    </w:p>
    <w:p w14:paraId="6610D3F0" w14:textId="70E1A859" w:rsidR="004C1847" w:rsidRPr="00F130EE" w:rsidRDefault="004C1847" w:rsidP="00C626F1">
      <w:pPr>
        <w:ind w:left="851" w:hanging="851"/>
        <w:rPr>
          <w:rFonts w:cs="Arial"/>
          <w:color w:val="FF0000"/>
          <w:sz w:val="24"/>
          <w:szCs w:val="24"/>
        </w:rPr>
      </w:pPr>
      <w:r>
        <w:rPr>
          <w:rFonts w:cs="Arial"/>
          <w:sz w:val="24"/>
          <w:szCs w:val="24"/>
        </w:rPr>
        <w:tab/>
      </w:r>
      <w:r w:rsidRPr="00F130EE">
        <w:rPr>
          <w:rFonts w:cs="Arial"/>
          <w:color w:val="FF0000"/>
          <w:sz w:val="24"/>
          <w:szCs w:val="24"/>
        </w:rPr>
        <w:t xml:space="preserve">Die Kontrollen erfolgen </w:t>
      </w:r>
      <w:r w:rsidR="00F130EE" w:rsidRPr="00F130EE">
        <w:rPr>
          <w:rFonts w:cs="Arial"/>
          <w:color w:val="FF0000"/>
          <w:sz w:val="24"/>
          <w:szCs w:val="24"/>
        </w:rPr>
        <w:t>täglich durch das tierpflegerische Personal der IBF.</w:t>
      </w:r>
    </w:p>
    <w:p w14:paraId="371B2457" w14:textId="649B224A" w:rsidR="00ED1C4F" w:rsidRDefault="00ED1C4F" w:rsidP="00C626F1">
      <w:pPr>
        <w:ind w:left="851" w:hanging="851"/>
        <w:rPr>
          <w:rFonts w:cs="Arial"/>
          <w:sz w:val="24"/>
          <w:szCs w:val="24"/>
        </w:rPr>
      </w:pPr>
    </w:p>
    <w:p w14:paraId="2E7F61BA" w14:textId="77777777" w:rsidR="009937E5" w:rsidRPr="00ED1C4F" w:rsidRDefault="009937E5" w:rsidP="00C626F1">
      <w:pPr>
        <w:ind w:left="851" w:hanging="851"/>
        <w:rPr>
          <w:rFonts w:cs="Arial"/>
          <w:sz w:val="24"/>
          <w:szCs w:val="24"/>
        </w:rPr>
      </w:pPr>
    </w:p>
    <w:p w14:paraId="274DF905" w14:textId="1C04430A" w:rsidR="00ED1C4F" w:rsidRDefault="00ED1C4F" w:rsidP="00C626F1">
      <w:pPr>
        <w:ind w:left="851" w:hanging="851"/>
        <w:rPr>
          <w:rFonts w:cs="Arial"/>
          <w:sz w:val="24"/>
          <w:szCs w:val="24"/>
        </w:rPr>
      </w:pPr>
      <w:r>
        <w:rPr>
          <w:rFonts w:cs="Arial"/>
          <w:sz w:val="24"/>
          <w:szCs w:val="24"/>
        </w:rPr>
        <w:t xml:space="preserve">13.17 </w:t>
      </w:r>
      <w:r w:rsidR="00C626F1">
        <w:rPr>
          <w:rFonts w:cs="Arial"/>
          <w:sz w:val="24"/>
          <w:szCs w:val="24"/>
        </w:rPr>
        <w:tab/>
      </w:r>
      <w:r w:rsidRPr="00ED1C4F">
        <w:rPr>
          <w:rFonts w:cs="Arial"/>
          <w:sz w:val="24"/>
          <w:szCs w:val="24"/>
        </w:rPr>
        <w:t xml:space="preserve">Werden die Tiere regelmäßig gewogen, und wenn ja, in welchen maximalen Zeitabständen? </w:t>
      </w:r>
    </w:p>
    <w:p w14:paraId="6A8C8EE7" w14:textId="2D531D91" w:rsidR="00F130EE" w:rsidRDefault="00F130EE" w:rsidP="00C626F1">
      <w:pPr>
        <w:ind w:left="851" w:hanging="851"/>
        <w:rPr>
          <w:rFonts w:cs="Arial"/>
          <w:sz w:val="24"/>
          <w:szCs w:val="24"/>
        </w:rPr>
      </w:pPr>
    </w:p>
    <w:p w14:paraId="68A221DC" w14:textId="064B5481" w:rsidR="00F130EE" w:rsidRPr="00F130EE" w:rsidRDefault="00F130EE" w:rsidP="00C626F1">
      <w:pPr>
        <w:ind w:left="851" w:hanging="851"/>
        <w:rPr>
          <w:rFonts w:cs="Arial"/>
          <w:color w:val="FF0000"/>
          <w:sz w:val="24"/>
          <w:szCs w:val="24"/>
        </w:rPr>
      </w:pPr>
      <w:r>
        <w:rPr>
          <w:rFonts w:cs="Arial"/>
          <w:sz w:val="24"/>
          <w:szCs w:val="24"/>
        </w:rPr>
        <w:tab/>
      </w:r>
      <w:r w:rsidRPr="00F130EE">
        <w:rPr>
          <w:rFonts w:cs="Arial"/>
          <w:color w:val="FF0000"/>
          <w:sz w:val="24"/>
          <w:szCs w:val="24"/>
        </w:rPr>
        <w:t xml:space="preserve">Das Wiegen der Tiere erfolgt bei Auftreten von Störungen des Allgemeinbefindens, dann aber täglich. </w:t>
      </w:r>
    </w:p>
    <w:p w14:paraId="7556FF5E" w14:textId="67D4E52C" w:rsidR="00ED1C4F" w:rsidRDefault="00ED1C4F" w:rsidP="00C626F1">
      <w:pPr>
        <w:ind w:left="851" w:hanging="851"/>
        <w:rPr>
          <w:rFonts w:cs="Arial"/>
          <w:sz w:val="24"/>
          <w:szCs w:val="24"/>
        </w:rPr>
      </w:pPr>
    </w:p>
    <w:p w14:paraId="6D68C98F" w14:textId="77777777" w:rsidR="009937E5" w:rsidRDefault="009937E5" w:rsidP="00C626F1">
      <w:pPr>
        <w:ind w:left="851" w:hanging="851"/>
        <w:rPr>
          <w:rFonts w:cs="Arial"/>
          <w:sz w:val="24"/>
          <w:szCs w:val="24"/>
        </w:rPr>
      </w:pPr>
    </w:p>
    <w:p w14:paraId="258FAF16" w14:textId="77777777" w:rsidR="00ED1C4F" w:rsidRDefault="00ED1C4F" w:rsidP="00C626F1">
      <w:pPr>
        <w:ind w:left="851" w:hanging="851"/>
        <w:rPr>
          <w:rFonts w:cs="Arial"/>
          <w:sz w:val="24"/>
          <w:szCs w:val="24"/>
        </w:rPr>
      </w:pPr>
      <w:r>
        <w:rPr>
          <w:rFonts w:cs="Arial"/>
          <w:sz w:val="24"/>
          <w:szCs w:val="24"/>
        </w:rPr>
        <w:t xml:space="preserve">14 </w:t>
      </w:r>
      <w:r w:rsidR="00C626F1">
        <w:rPr>
          <w:rFonts w:cs="Arial"/>
          <w:sz w:val="24"/>
          <w:szCs w:val="24"/>
        </w:rPr>
        <w:tab/>
      </w:r>
      <w:r w:rsidRPr="00ED1C4F">
        <w:rPr>
          <w:rFonts w:cs="Arial"/>
          <w:sz w:val="24"/>
          <w:szCs w:val="24"/>
        </w:rPr>
        <w:t>Ethische Vertretbarkeit des Versuchsvorhabens</w:t>
      </w:r>
    </w:p>
    <w:p w14:paraId="4BD30517" w14:textId="77777777" w:rsidR="009937E5" w:rsidRPr="00ED1C4F" w:rsidRDefault="009937E5" w:rsidP="00C626F1">
      <w:pPr>
        <w:ind w:left="851" w:hanging="851"/>
        <w:rPr>
          <w:rFonts w:cs="Arial"/>
          <w:sz w:val="24"/>
          <w:szCs w:val="24"/>
        </w:rPr>
      </w:pPr>
    </w:p>
    <w:p w14:paraId="78019B41" w14:textId="77777777" w:rsidR="00ED1C4F" w:rsidRDefault="00ED1C4F" w:rsidP="00C626F1">
      <w:pPr>
        <w:ind w:left="851" w:hanging="851"/>
        <w:rPr>
          <w:rFonts w:cs="Arial"/>
          <w:sz w:val="24"/>
          <w:szCs w:val="24"/>
        </w:rPr>
      </w:pPr>
      <w:r>
        <w:rPr>
          <w:rFonts w:cs="Arial"/>
          <w:sz w:val="24"/>
          <w:szCs w:val="24"/>
        </w:rPr>
        <w:t xml:space="preserve">14.1 </w:t>
      </w:r>
      <w:r w:rsidR="00C626F1">
        <w:rPr>
          <w:rFonts w:cs="Arial"/>
          <w:sz w:val="24"/>
          <w:szCs w:val="24"/>
        </w:rPr>
        <w:tab/>
      </w:r>
      <w:r w:rsidRPr="00ED1C4F">
        <w:rPr>
          <w:rFonts w:cs="Arial"/>
          <w:sz w:val="24"/>
          <w:szCs w:val="24"/>
        </w:rPr>
        <w:t>Wissenschaftlich begründete Darlegung (Abwägung), dass die zu erwartenden Schmerzen, Leiden oder Schäden der Versuchstiere im Hinblick auf den Versuchszweck ethisch vertretbar sind</w:t>
      </w:r>
    </w:p>
    <w:p w14:paraId="70AE125C" w14:textId="79771A6B" w:rsidR="00ED1C4F" w:rsidRDefault="00ED1C4F" w:rsidP="00C626F1">
      <w:pPr>
        <w:ind w:left="851" w:hanging="851"/>
        <w:rPr>
          <w:rFonts w:cs="Arial"/>
          <w:sz w:val="24"/>
          <w:szCs w:val="24"/>
        </w:rPr>
      </w:pPr>
    </w:p>
    <w:p w14:paraId="693D7D9E" w14:textId="77777777" w:rsidR="009937E5" w:rsidRPr="00ED1C4F" w:rsidRDefault="009937E5" w:rsidP="00C626F1">
      <w:pPr>
        <w:ind w:left="851" w:hanging="851"/>
        <w:rPr>
          <w:rFonts w:cs="Arial"/>
          <w:sz w:val="24"/>
          <w:szCs w:val="24"/>
        </w:rPr>
      </w:pPr>
    </w:p>
    <w:p w14:paraId="6103361A" w14:textId="77777777" w:rsidR="00ED1C4F" w:rsidRDefault="00ED1C4F" w:rsidP="00C626F1">
      <w:pPr>
        <w:ind w:left="851" w:hanging="851"/>
        <w:rPr>
          <w:rFonts w:cs="Arial"/>
          <w:sz w:val="24"/>
          <w:szCs w:val="24"/>
        </w:rPr>
      </w:pPr>
      <w:r>
        <w:rPr>
          <w:rFonts w:cs="Arial"/>
          <w:sz w:val="24"/>
          <w:szCs w:val="24"/>
        </w:rPr>
        <w:lastRenderedPageBreak/>
        <w:t xml:space="preserve">14.2 </w:t>
      </w:r>
      <w:r w:rsidR="00C626F1">
        <w:rPr>
          <w:rFonts w:cs="Arial"/>
          <w:sz w:val="24"/>
          <w:szCs w:val="24"/>
        </w:rPr>
        <w:tab/>
      </w:r>
      <w:r w:rsidRPr="00ED1C4F">
        <w:rPr>
          <w:rFonts w:cs="Arial"/>
          <w:sz w:val="24"/>
          <w:szCs w:val="24"/>
        </w:rPr>
        <w:t xml:space="preserve">Bei länger anhaltenden oder sich wiederholenden erheblichen Schmerzen oder Leiden wissenschaftlich begründete Darlegung, dass das angestrebte Versuchsergebnis vermutlich für wesentliche Bedürfnisse </w:t>
      </w:r>
      <w:proofErr w:type="gramStart"/>
      <w:r w:rsidRPr="00ED1C4F">
        <w:rPr>
          <w:rFonts w:cs="Arial"/>
          <w:sz w:val="24"/>
          <w:szCs w:val="24"/>
        </w:rPr>
        <w:t>von Mensch</w:t>
      </w:r>
      <w:proofErr w:type="gramEnd"/>
      <w:r w:rsidRPr="00ED1C4F">
        <w:rPr>
          <w:rFonts w:cs="Arial"/>
          <w:sz w:val="24"/>
          <w:szCs w:val="24"/>
        </w:rPr>
        <w:t xml:space="preserve"> oder Tier einschließlich der Lösung wissenschaftlicher Probleme von hervorragender Bedeutung ist</w:t>
      </w:r>
    </w:p>
    <w:p w14:paraId="533F65D3" w14:textId="77091540" w:rsidR="00ED1C4F" w:rsidRDefault="00ED1C4F" w:rsidP="00C626F1">
      <w:pPr>
        <w:ind w:left="851" w:hanging="851"/>
        <w:rPr>
          <w:rFonts w:cs="Arial"/>
          <w:sz w:val="24"/>
          <w:szCs w:val="24"/>
        </w:rPr>
      </w:pPr>
    </w:p>
    <w:p w14:paraId="328125F2" w14:textId="77777777" w:rsidR="009937E5" w:rsidRPr="00ED1C4F" w:rsidRDefault="009937E5" w:rsidP="00C626F1">
      <w:pPr>
        <w:ind w:left="851" w:hanging="851"/>
        <w:rPr>
          <w:rFonts w:cs="Arial"/>
          <w:sz w:val="24"/>
          <w:szCs w:val="24"/>
        </w:rPr>
      </w:pPr>
    </w:p>
    <w:p w14:paraId="42323C73" w14:textId="77777777" w:rsidR="00ED1C4F" w:rsidRDefault="00ED1C4F" w:rsidP="00C626F1">
      <w:pPr>
        <w:ind w:left="851" w:hanging="851"/>
        <w:rPr>
          <w:rFonts w:cs="Arial"/>
          <w:sz w:val="24"/>
          <w:szCs w:val="24"/>
        </w:rPr>
      </w:pPr>
      <w:r>
        <w:rPr>
          <w:rFonts w:cs="Arial"/>
          <w:sz w:val="24"/>
          <w:szCs w:val="24"/>
        </w:rPr>
        <w:t xml:space="preserve">15 </w:t>
      </w:r>
      <w:r w:rsidR="00C626F1">
        <w:rPr>
          <w:rFonts w:cs="Arial"/>
          <w:sz w:val="24"/>
          <w:szCs w:val="24"/>
        </w:rPr>
        <w:tab/>
      </w:r>
      <w:r w:rsidRPr="00ED1C4F">
        <w:rPr>
          <w:rFonts w:cs="Arial"/>
          <w:sz w:val="24"/>
          <w:szCs w:val="24"/>
        </w:rPr>
        <w:t>Verfahren am Versuchsende</w:t>
      </w:r>
    </w:p>
    <w:p w14:paraId="1C45D7BA" w14:textId="77777777" w:rsidR="00ED1C4F" w:rsidRPr="00ED1C4F" w:rsidRDefault="00ED1C4F" w:rsidP="00C626F1">
      <w:pPr>
        <w:ind w:left="851" w:hanging="851"/>
        <w:rPr>
          <w:rFonts w:cs="Arial"/>
          <w:sz w:val="24"/>
          <w:szCs w:val="24"/>
        </w:rPr>
      </w:pPr>
    </w:p>
    <w:p w14:paraId="3E71CD24" w14:textId="77777777" w:rsidR="00ED1C4F" w:rsidRDefault="00ED1C4F" w:rsidP="00C626F1">
      <w:pPr>
        <w:ind w:left="851" w:hanging="851"/>
        <w:rPr>
          <w:rFonts w:cs="Arial"/>
          <w:sz w:val="24"/>
          <w:szCs w:val="24"/>
        </w:rPr>
      </w:pPr>
      <w:r>
        <w:rPr>
          <w:rFonts w:cs="Arial"/>
          <w:sz w:val="24"/>
          <w:szCs w:val="24"/>
        </w:rPr>
        <w:t xml:space="preserve">15.1 </w:t>
      </w:r>
      <w:r w:rsidR="00C626F1">
        <w:rPr>
          <w:rFonts w:cs="Arial"/>
          <w:sz w:val="24"/>
          <w:szCs w:val="24"/>
        </w:rPr>
        <w:tab/>
      </w:r>
      <w:r w:rsidRPr="00ED1C4F">
        <w:rPr>
          <w:rFonts w:cs="Arial"/>
          <w:sz w:val="24"/>
          <w:szCs w:val="24"/>
        </w:rPr>
        <w:t>Beabsichtigter Verbleib der Tiere, deren weitere Verwendung im Versuchsvorhaben nicht mehr vorgesehen ist (Tiere, die nicht versuchsbedingt getötet werden müssen)</w:t>
      </w:r>
    </w:p>
    <w:p w14:paraId="2ED7BE5D" w14:textId="77777777" w:rsidR="00ED1C4F" w:rsidRDefault="00ED1C4F" w:rsidP="00C626F1">
      <w:pPr>
        <w:ind w:left="851" w:hanging="851"/>
        <w:rPr>
          <w:rFonts w:cs="Arial"/>
          <w:sz w:val="24"/>
          <w:szCs w:val="24"/>
        </w:rPr>
      </w:pPr>
    </w:p>
    <w:p w14:paraId="25AEB8EC" w14:textId="09D7BC3E" w:rsidR="00E90B93" w:rsidRDefault="00640ABB" w:rsidP="00C626F1">
      <w:pPr>
        <w:ind w:left="851" w:hanging="851"/>
        <w:rPr>
          <w:rFonts w:cs="Arial"/>
          <w:sz w:val="24"/>
          <w:szCs w:val="24"/>
        </w:rPr>
      </w:pPr>
      <w:sdt>
        <w:sdtPr>
          <w:rPr>
            <w:rFonts w:cs="Arial"/>
            <w:sz w:val="24"/>
            <w:szCs w:val="24"/>
          </w:rPr>
          <w:id w:val="-739862978"/>
          <w14:checkbox>
            <w14:checked w14:val="1"/>
            <w14:checkedState w14:val="2612" w14:font="MS Gothic"/>
            <w14:uncheckedState w14:val="2610" w14:font="MS Gothic"/>
          </w14:checkbox>
        </w:sdtPr>
        <w:sdtEndPr/>
        <w:sdtContent>
          <w:r w:rsidR="00F130EE">
            <w:rPr>
              <w:rFonts w:ascii="MS Gothic" w:eastAsia="MS Gothic" w:hAnsi="MS Gothic" w:cs="Arial" w:hint="eastAsia"/>
              <w:sz w:val="24"/>
              <w:szCs w:val="24"/>
            </w:rPr>
            <w:t>☒</w:t>
          </w:r>
        </w:sdtContent>
      </w:sdt>
      <w:r w:rsidR="00ED1C4F">
        <w:rPr>
          <w:rFonts w:cs="Arial"/>
          <w:sz w:val="24"/>
          <w:szCs w:val="24"/>
        </w:rPr>
        <w:t xml:space="preserve"> </w:t>
      </w:r>
      <w:r w:rsidR="00C626F1">
        <w:rPr>
          <w:rFonts w:cs="Arial"/>
          <w:sz w:val="24"/>
          <w:szCs w:val="24"/>
        </w:rPr>
        <w:tab/>
      </w:r>
      <w:r w:rsidR="00ED1C4F">
        <w:rPr>
          <w:rFonts w:cs="Arial"/>
          <w:sz w:val="24"/>
          <w:szCs w:val="24"/>
        </w:rPr>
        <w:t>Tötung</w:t>
      </w:r>
      <w:r w:rsidR="005C42B0">
        <w:rPr>
          <w:rFonts w:cs="Arial"/>
          <w:sz w:val="24"/>
          <w:szCs w:val="24"/>
        </w:rPr>
        <w:t xml:space="preserve"> </w:t>
      </w:r>
    </w:p>
    <w:p w14:paraId="3AF905FC" w14:textId="77777777" w:rsidR="00E90B93" w:rsidRDefault="00E90B93" w:rsidP="00E90B93">
      <w:pPr>
        <w:rPr>
          <w:rFonts w:cs="Arial"/>
          <w:sz w:val="24"/>
          <w:szCs w:val="24"/>
        </w:rPr>
      </w:pPr>
    </w:p>
    <w:tbl>
      <w:tblPr>
        <w:tblStyle w:val="Tabellenraster"/>
        <w:tblW w:w="0" w:type="auto"/>
        <w:tblLook w:val="04A0" w:firstRow="1" w:lastRow="0" w:firstColumn="1" w:lastColumn="0" w:noHBand="0" w:noVBand="1"/>
      </w:tblPr>
      <w:tblGrid>
        <w:gridCol w:w="2263"/>
        <w:gridCol w:w="6799"/>
      </w:tblGrid>
      <w:tr w:rsidR="00E90B93" w14:paraId="25364798" w14:textId="77777777" w:rsidTr="00E90B93">
        <w:tc>
          <w:tcPr>
            <w:tcW w:w="2263" w:type="dxa"/>
          </w:tcPr>
          <w:p w14:paraId="7E675CA0" w14:textId="77777777" w:rsidR="00E90B93" w:rsidRDefault="00E90B93" w:rsidP="00D15BA1">
            <w:pPr>
              <w:rPr>
                <w:rFonts w:cs="Arial"/>
                <w:sz w:val="24"/>
                <w:szCs w:val="24"/>
              </w:rPr>
            </w:pPr>
            <w:r>
              <w:rPr>
                <w:rFonts w:cs="Arial"/>
                <w:sz w:val="24"/>
                <w:szCs w:val="24"/>
              </w:rPr>
              <w:t>Tötungsverfahren:</w:t>
            </w:r>
          </w:p>
        </w:tc>
        <w:tc>
          <w:tcPr>
            <w:tcW w:w="6799" w:type="dxa"/>
          </w:tcPr>
          <w:p w14:paraId="21DDDD90" w14:textId="77777777" w:rsidR="00F130EE" w:rsidRPr="00184B19" w:rsidRDefault="00F130EE" w:rsidP="00F130EE">
            <w:pPr>
              <w:rPr>
                <w:color w:val="FF0000"/>
                <w:sz w:val="24"/>
                <w:szCs w:val="24"/>
              </w:rPr>
            </w:pPr>
            <w:r w:rsidRPr="00184B19">
              <w:rPr>
                <w:color w:val="FF0000"/>
                <w:sz w:val="24"/>
                <w:szCs w:val="24"/>
              </w:rPr>
              <w:t>Tötung erfolgt durch CO</w:t>
            </w:r>
            <w:r w:rsidRPr="00184B19">
              <w:rPr>
                <w:color w:val="FF0000"/>
                <w:sz w:val="24"/>
                <w:szCs w:val="24"/>
                <w:vertAlign w:val="subscript"/>
              </w:rPr>
              <w:t>2</w:t>
            </w:r>
            <w:r w:rsidRPr="00184B19">
              <w:rPr>
                <w:color w:val="FF0000"/>
                <w:sz w:val="24"/>
                <w:szCs w:val="24"/>
              </w:rPr>
              <w:t>-Inhalation oder zervikale Dislokation.</w:t>
            </w:r>
          </w:p>
          <w:p w14:paraId="5789A0D2" w14:textId="0BF1EE07" w:rsidR="00F130EE" w:rsidRPr="00184B19" w:rsidRDefault="00F130EE" w:rsidP="00F130EE">
            <w:pPr>
              <w:rPr>
                <w:color w:val="FF0000"/>
                <w:sz w:val="24"/>
                <w:szCs w:val="24"/>
              </w:rPr>
            </w:pPr>
            <w:proofErr w:type="spellStart"/>
            <w:r w:rsidRPr="00184B19">
              <w:rPr>
                <w:color w:val="FF0000"/>
                <w:sz w:val="24"/>
                <w:szCs w:val="24"/>
              </w:rPr>
              <w:t>Vasektomierte</w:t>
            </w:r>
            <w:proofErr w:type="spellEnd"/>
            <w:r w:rsidRPr="00184B19">
              <w:rPr>
                <w:color w:val="FF0000"/>
                <w:sz w:val="24"/>
                <w:szCs w:val="24"/>
              </w:rPr>
              <w:t xml:space="preserve"> Böcke: bei Nachlassen der Libido</w:t>
            </w:r>
          </w:p>
          <w:p w14:paraId="55EB8B61" w14:textId="77777777" w:rsidR="00F130EE" w:rsidRPr="00184B19" w:rsidRDefault="00F130EE" w:rsidP="00F130EE">
            <w:pPr>
              <w:rPr>
                <w:color w:val="FF0000"/>
                <w:sz w:val="24"/>
                <w:szCs w:val="24"/>
              </w:rPr>
            </w:pPr>
            <w:r w:rsidRPr="00184B19">
              <w:rPr>
                <w:color w:val="FF0000"/>
                <w:sz w:val="24"/>
                <w:szCs w:val="24"/>
              </w:rPr>
              <w:t xml:space="preserve">Spenderweibchen: Tötung vor Entnahme </w:t>
            </w:r>
            <w:proofErr w:type="spellStart"/>
            <w:r w:rsidRPr="00184B19">
              <w:rPr>
                <w:color w:val="FF0000"/>
                <w:sz w:val="24"/>
                <w:szCs w:val="24"/>
              </w:rPr>
              <w:t>Blastocysten</w:t>
            </w:r>
            <w:proofErr w:type="spellEnd"/>
          </w:p>
          <w:p w14:paraId="1543EAF1" w14:textId="5DFDF48C" w:rsidR="00F130EE" w:rsidRPr="00184B19" w:rsidRDefault="00F130EE" w:rsidP="00F130EE">
            <w:pPr>
              <w:rPr>
                <w:color w:val="FF0000"/>
                <w:sz w:val="24"/>
                <w:szCs w:val="24"/>
              </w:rPr>
            </w:pPr>
            <w:proofErr w:type="spellStart"/>
            <w:r w:rsidRPr="00184B19">
              <w:rPr>
                <w:color w:val="FF0000"/>
                <w:sz w:val="24"/>
                <w:szCs w:val="24"/>
              </w:rPr>
              <w:t>Empfängerweibche</w:t>
            </w:r>
            <w:proofErr w:type="spellEnd"/>
            <w:r w:rsidRPr="00184B19">
              <w:rPr>
                <w:color w:val="FF0000"/>
                <w:sz w:val="24"/>
                <w:szCs w:val="24"/>
              </w:rPr>
              <w:t>: Tötung nach Absetzen der Nachkommen</w:t>
            </w:r>
          </w:p>
          <w:p w14:paraId="729B7E64" w14:textId="63B8FE3F" w:rsidR="00F130EE" w:rsidRPr="00184B19" w:rsidRDefault="00F130EE" w:rsidP="00F130EE">
            <w:pPr>
              <w:rPr>
                <w:color w:val="FF0000"/>
                <w:sz w:val="24"/>
                <w:szCs w:val="24"/>
              </w:rPr>
            </w:pPr>
          </w:p>
          <w:p w14:paraId="5E595C49" w14:textId="0752FBAC" w:rsidR="00184B19" w:rsidRPr="00184B19" w:rsidRDefault="00F130EE" w:rsidP="00D15BA1">
            <w:pPr>
              <w:rPr>
                <w:color w:val="FF0000"/>
                <w:sz w:val="24"/>
                <w:szCs w:val="24"/>
              </w:rPr>
            </w:pPr>
            <w:r w:rsidRPr="00184B19">
              <w:rPr>
                <w:color w:val="FF0000"/>
                <w:sz w:val="24"/>
                <w:szCs w:val="24"/>
              </w:rPr>
              <w:t>Da diese Tiere nicht genetisch verändert sind, können sie nach Tötung als Futtertiere weiterverwendet werden.</w:t>
            </w:r>
          </w:p>
        </w:tc>
      </w:tr>
    </w:tbl>
    <w:p w14:paraId="2E655B5A" w14:textId="77777777" w:rsidR="00E90B93" w:rsidRDefault="00E90B93" w:rsidP="00E90B93">
      <w:pPr>
        <w:rPr>
          <w:rFonts w:cs="Arial"/>
          <w:sz w:val="24"/>
          <w:szCs w:val="24"/>
        </w:rPr>
      </w:pPr>
    </w:p>
    <w:p w14:paraId="016E49F7" w14:textId="1013738F" w:rsidR="00ED1C4F" w:rsidRDefault="00640ABB" w:rsidP="00C626F1">
      <w:pPr>
        <w:ind w:left="851" w:hanging="851"/>
        <w:rPr>
          <w:rFonts w:cs="Arial"/>
          <w:sz w:val="24"/>
          <w:szCs w:val="24"/>
        </w:rPr>
      </w:pPr>
      <w:sdt>
        <w:sdtPr>
          <w:rPr>
            <w:rFonts w:cs="Arial"/>
            <w:sz w:val="24"/>
            <w:szCs w:val="24"/>
          </w:rPr>
          <w:id w:val="867645102"/>
          <w14:checkbox>
            <w14:checked w14:val="0"/>
            <w14:checkedState w14:val="2612" w14:font="MS Gothic"/>
            <w14:uncheckedState w14:val="2610" w14:font="MS Gothic"/>
          </w14:checkbox>
        </w:sdtPr>
        <w:sdtEndPr/>
        <w:sdtContent>
          <w:r w:rsidR="00F130EE">
            <w:rPr>
              <w:rFonts w:ascii="MS Gothic" w:eastAsia="MS Gothic" w:hAnsi="MS Gothic" w:cs="Arial" w:hint="eastAsia"/>
              <w:sz w:val="24"/>
              <w:szCs w:val="24"/>
            </w:rPr>
            <w:t>☐</w:t>
          </w:r>
        </w:sdtContent>
      </w:sdt>
      <w:r w:rsidR="005C42B0">
        <w:rPr>
          <w:rFonts w:cs="Arial"/>
          <w:sz w:val="24"/>
          <w:szCs w:val="24"/>
        </w:rPr>
        <w:t xml:space="preserve"> </w:t>
      </w:r>
      <w:r w:rsidR="00C626F1">
        <w:rPr>
          <w:rFonts w:cs="Arial"/>
          <w:sz w:val="24"/>
          <w:szCs w:val="24"/>
        </w:rPr>
        <w:tab/>
      </w:r>
      <w:r w:rsidR="00ED1C4F" w:rsidRPr="00ED1C4F">
        <w:rPr>
          <w:rFonts w:cs="Arial"/>
          <w:sz w:val="24"/>
          <w:szCs w:val="24"/>
        </w:rPr>
        <w:t>Weiterleben der Tiere ohne Beeinträchtigung des Wohlbefindens</w:t>
      </w:r>
    </w:p>
    <w:p w14:paraId="5F7732AD" w14:textId="77777777" w:rsidR="00ED1C4F" w:rsidRDefault="00640ABB" w:rsidP="00C626F1">
      <w:pPr>
        <w:ind w:left="851" w:hanging="851"/>
        <w:rPr>
          <w:rFonts w:cs="Arial"/>
          <w:sz w:val="24"/>
          <w:szCs w:val="24"/>
        </w:rPr>
      </w:pPr>
      <w:sdt>
        <w:sdtPr>
          <w:rPr>
            <w:rFonts w:cs="Arial"/>
            <w:sz w:val="24"/>
            <w:szCs w:val="24"/>
          </w:rPr>
          <w:id w:val="-238568585"/>
          <w14:checkbox>
            <w14:checked w14:val="0"/>
            <w14:checkedState w14:val="2612" w14:font="MS Gothic"/>
            <w14:uncheckedState w14:val="2610" w14:font="MS Gothic"/>
          </w14:checkbox>
        </w:sdtPr>
        <w:sdtEndPr/>
        <w:sdtContent>
          <w:r w:rsidR="005C42B0" w:rsidRPr="005C42B0">
            <w:rPr>
              <w:rFonts w:ascii="Segoe UI Symbol" w:hAnsi="Segoe UI Symbol" w:cs="Segoe UI Symbol"/>
              <w:sz w:val="24"/>
              <w:szCs w:val="24"/>
            </w:rPr>
            <w:t>☐</w:t>
          </w:r>
        </w:sdtContent>
      </w:sdt>
      <w:r w:rsidR="005C42B0">
        <w:rPr>
          <w:rFonts w:cs="Arial"/>
          <w:sz w:val="24"/>
          <w:szCs w:val="24"/>
        </w:rPr>
        <w:t xml:space="preserve"> </w:t>
      </w:r>
      <w:r w:rsidR="00C626F1">
        <w:rPr>
          <w:rFonts w:cs="Arial"/>
          <w:sz w:val="24"/>
          <w:szCs w:val="24"/>
        </w:rPr>
        <w:tab/>
      </w:r>
      <w:r w:rsidR="00ED1C4F" w:rsidRPr="00ED1C4F">
        <w:rPr>
          <w:rFonts w:cs="Arial"/>
          <w:sz w:val="24"/>
          <w:szCs w:val="24"/>
        </w:rPr>
        <w:t>Weiterleben der Tiere mit vertretbarer Beeinträchtigung des Wohlbefindens</w:t>
      </w:r>
    </w:p>
    <w:p w14:paraId="7E7746B5" w14:textId="77777777" w:rsidR="00ED1C4F" w:rsidRDefault="00640ABB" w:rsidP="00C626F1">
      <w:pPr>
        <w:ind w:left="851" w:hanging="851"/>
        <w:rPr>
          <w:rFonts w:cs="Arial"/>
          <w:sz w:val="24"/>
          <w:szCs w:val="24"/>
        </w:rPr>
      </w:pPr>
      <w:sdt>
        <w:sdtPr>
          <w:rPr>
            <w:rFonts w:cs="Arial"/>
            <w:sz w:val="24"/>
            <w:szCs w:val="24"/>
          </w:rPr>
          <w:id w:val="-1937057287"/>
          <w14:checkbox>
            <w14:checked w14:val="0"/>
            <w14:checkedState w14:val="2612" w14:font="MS Gothic"/>
            <w14:uncheckedState w14:val="2610" w14:font="MS Gothic"/>
          </w14:checkbox>
        </w:sdtPr>
        <w:sdtEndPr/>
        <w:sdtContent>
          <w:r w:rsidR="00AC77DE" w:rsidRPr="005C42B0">
            <w:rPr>
              <w:rFonts w:ascii="Segoe UI Symbol" w:hAnsi="Segoe UI Symbol" w:cs="Segoe UI Symbol"/>
              <w:sz w:val="24"/>
              <w:szCs w:val="24"/>
            </w:rPr>
            <w:t>☐</w:t>
          </w:r>
        </w:sdtContent>
      </w:sdt>
      <w:r w:rsidR="00AC77DE" w:rsidRPr="005C42B0">
        <w:rPr>
          <w:rFonts w:cs="Arial"/>
          <w:sz w:val="24"/>
          <w:szCs w:val="24"/>
        </w:rPr>
        <w:t xml:space="preserve"> </w:t>
      </w:r>
      <w:r w:rsidR="00C626F1">
        <w:rPr>
          <w:rFonts w:cs="Arial"/>
          <w:sz w:val="24"/>
          <w:szCs w:val="24"/>
        </w:rPr>
        <w:tab/>
      </w:r>
      <w:r w:rsidR="00ED1C4F" w:rsidRPr="00ED1C4F">
        <w:rPr>
          <w:rFonts w:cs="Arial"/>
          <w:sz w:val="24"/>
          <w:szCs w:val="24"/>
        </w:rPr>
        <w:t>Freilassung (im Falle von aus der Natur entnommenen Tieren)</w:t>
      </w:r>
    </w:p>
    <w:p w14:paraId="7FAD5907" w14:textId="77777777" w:rsidR="00ED1C4F" w:rsidRDefault="00640ABB" w:rsidP="00C626F1">
      <w:pPr>
        <w:ind w:left="851" w:hanging="851"/>
        <w:rPr>
          <w:rFonts w:cs="Arial"/>
          <w:sz w:val="24"/>
          <w:szCs w:val="24"/>
        </w:rPr>
      </w:pPr>
      <w:sdt>
        <w:sdtPr>
          <w:rPr>
            <w:rFonts w:cs="Arial"/>
            <w:sz w:val="24"/>
            <w:szCs w:val="24"/>
          </w:rPr>
          <w:id w:val="-1751883006"/>
          <w14:checkbox>
            <w14:checked w14:val="0"/>
            <w14:checkedState w14:val="2612" w14:font="MS Gothic"/>
            <w14:uncheckedState w14:val="2610" w14:font="MS Gothic"/>
          </w14:checkbox>
        </w:sdtPr>
        <w:sdtEndPr/>
        <w:sdtContent>
          <w:r w:rsidR="00AC77DE" w:rsidRPr="005C42B0">
            <w:rPr>
              <w:rFonts w:ascii="Segoe UI Symbol" w:hAnsi="Segoe UI Symbol" w:cs="Segoe UI Symbol"/>
              <w:sz w:val="24"/>
              <w:szCs w:val="24"/>
            </w:rPr>
            <w:t>☐</w:t>
          </w:r>
        </w:sdtContent>
      </w:sdt>
      <w:r w:rsidR="00AC77DE" w:rsidRPr="005C42B0">
        <w:rPr>
          <w:rFonts w:cs="Arial"/>
          <w:sz w:val="24"/>
          <w:szCs w:val="24"/>
        </w:rPr>
        <w:t xml:space="preserve"> </w:t>
      </w:r>
      <w:r w:rsidR="00C626F1">
        <w:rPr>
          <w:rFonts w:cs="Arial"/>
          <w:sz w:val="24"/>
          <w:szCs w:val="24"/>
        </w:rPr>
        <w:tab/>
      </w:r>
      <w:r w:rsidR="00AC77DE">
        <w:rPr>
          <w:rFonts w:cs="Arial"/>
          <w:sz w:val="24"/>
          <w:szCs w:val="24"/>
        </w:rPr>
        <w:t>Anderweitige Unterbringung</w:t>
      </w:r>
    </w:p>
    <w:p w14:paraId="383D4ECA" w14:textId="77777777" w:rsidR="00AC77DE" w:rsidRDefault="00AC77DE" w:rsidP="00C626F1">
      <w:pPr>
        <w:ind w:left="851" w:hanging="851"/>
        <w:rPr>
          <w:rFonts w:cs="Arial"/>
          <w:sz w:val="24"/>
          <w:szCs w:val="24"/>
        </w:rPr>
      </w:pPr>
    </w:p>
    <w:p w14:paraId="23046EEE" w14:textId="1977471D" w:rsidR="00AC77DE" w:rsidRPr="004800C1" w:rsidRDefault="004800C1" w:rsidP="00C626F1">
      <w:pPr>
        <w:ind w:left="851" w:hanging="851"/>
        <w:rPr>
          <w:rFonts w:cs="Arial"/>
          <w:color w:val="FF0000"/>
          <w:sz w:val="24"/>
          <w:szCs w:val="24"/>
        </w:rPr>
      </w:pPr>
      <w:r w:rsidRPr="004800C1">
        <w:rPr>
          <w:rFonts w:cs="Arial"/>
          <w:sz w:val="24"/>
          <w:szCs w:val="24"/>
        </w:rPr>
        <w:tab/>
      </w:r>
      <w:r w:rsidR="00AC77DE" w:rsidRPr="00C626F1">
        <w:rPr>
          <w:rFonts w:cs="Arial"/>
          <w:sz w:val="24"/>
          <w:szCs w:val="24"/>
          <w:u w:val="single"/>
        </w:rPr>
        <w:t>Erläuterungen:</w:t>
      </w:r>
      <w:r>
        <w:rPr>
          <w:rFonts w:cs="Arial"/>
          <w:sz w:val="24"/>
          <w:szCs w:val="24"/>
          <w:u w:val="single"/>
        </w:rPr>
        <w:br/>
      </w:r>
      <w:r w:rsidRPr="004800C1">
        <w:rPr>
          <w:rFonts w:cs="Arial"/>
          <w:color w:val="FF0000"/>
          <w:sz w:val="24"/>
          <w:szCs w:val="24"/>
        </w:rPr>
        <w:t xml:space="preserve">Die nicht genetisch veränderten Tiere können nach Tötung als Futtertiere </w:t>
      </w:r>
      <w:proofErr w:type="spellStart"/>
      <w:r w:rsidRPr="004800C1">
        <w:rPr>
          <w:rFonts w:cs="Arial"/>
          <w:color w:val="FF0000"/>
          <w:sz w:val="24"/>
          <w:szCs w:val="24"/>
        </w:rPr>
        <w:t>weitervewendet</w:t>
      </w:r>
      <w:proofErr w:type="spellEnd"/>
      <w:r w:rsidRPr="004800C1">
        <w:rPr>
          <w:rFonts w:cs="Arial"/>
          <w:color w:val="FF0000"/>
          <w:sz w:val="24"/>
          <w:szCs w:val="24"/>
        </w:rPr>
        <w:t xml:space="preserve"> werden.</w:t>
      </w:r>
    </w:p>
    <w:p w14:paraId="7C20683D" w14:textId="1F998BC2" w:rsidR="00AC77DE" w:rsidRPr="004800C1" w:rsidRDefault="00AC77DE" w:rsidP="00C626F1">
      <w:pPr>
        <w:ind w:left="851" w:hanging="851"/>
        <w:rPr>
          <w:rFonts w:cs="Arial"/>
          <w:color w:val="FF0000"/>
          <w:sz w:val="24"/>
          <w:szCs w:val="24"/>
        </w:rPr>
      </w:pPr>
    </w:p>
    <w:p w14:paraId="609358F5" w14:textId="77777777" w:rsidR="009937E5" w:rsidRDefault="009937E5" w:rsidP="00C626F1">
      <w:pPr>
        <w:ind w:left="851" w:hanging="851"/>
        <w:rPr>
          <w:rFonts w:cs="Arial"/>
          <w:sz w:val="24"/>
          <w:szCs w:val="24"/>
        </w:rPr>
      </w:pPr>
    </w:p>
    <w:p w14:paraId="024BECD1" w14:textId="77777777" w:rsidR="00AC77DE" w:rsidRDefault="00AC77DE" w:rsidP="00C626F1">
      <w:pPr>
        <w:ind w:left="851" w:hanging="851"/>
        <w:rPr>
          <w:rFonts w:cs="Arial"/>
          <w:sz w:val="24"/>
          <w:szCs w:val="24"/>
        </w:rPr>
      </w:pPr>
      <w:r>
        <w:rPr>
          <w:rFonts w:cs="Arial"/>
          <w:sz w:val="24"/>
          <w:szCs w:val="24"/>
        </w:rPr>
        <w:t xml:space="preserve">15.2 </w:t>
      </w:r>
      <w:r w:rsidR="00C626F1">
        <w:rPr>
          <w:rFonts w:cs="Arial"/>
          <w:sz w:val="24"/>
          <w:szCs w:val="24"/>
        </w:rPr>
        <w:tab/>
      </w:r>
      <w:proofErr w:type="spellStart"/>
      <w:r w:rsidRPr="00AC77DE">
        <w:rPr>
          <w:rFonts w:cs="Arial"/>
          <w:sz w:val="24"/>
          <w:szCs w:val="24"/>
        </w:rPr>
        <w:t>Soll</w:t>
      </w:r>
      <w:proofErr w:type="spellEnd"/>
      <w:r w:rsidRPr="00AC77DE">
        <w:rPr>
          <w:rFonts w:cs="Arial"/>
          <w:sz w:val="24"/>
          <w:szCs w:val="24"/>
        </w:rPr>
        <w:t xml:space="preserve"> ein Tötungsverfahren angewendet werden, welches nicht der Anlage 2 der </w:t>
      </w:r>
      <w:proofErr w:type="spellStart"/>
      <w:r w:rsidRPr="00AC77DE">
        <w:rPr>
          <w:rFonts w:cs="Arial"/>
          <w:sz w:val="24"/>
          <w:szCs w:val="24"/>
        </w:rPr>
        <w:t>TierSchVersV</w:t>
      </w:r>
      <w:proofErr w:type="spellEnd"/>
      <w:r w:rsidRPr="00AC77DE">
        <w:rPr>
          <w:rFonts w:cs="Arial"/>
          <w:sz w:val="24"/>
          <w:szCs w:val="24"/>
        </w:rPr>
        <w:t xml:space="preserve"> entspricht (z.B. Tötung von Fischen im Eiswasserbad)?</w:t>
      </w:r>
    </w:p>
    <w:p w14:paraId="35C8BCC2" w14:textId="77777777" w:rsidR="005C42B0" w:rsidRDefault="005C42B0" w:rsidP="00C626F1">
      <w:pPr>
        <w:ind w:left="851" w:hanging="851"/>
        <w:rPr>
          <w:rFonts w:cs="Arial"/>
          <w:sz w:val="24"/>
          <w:szCs w:val="24"/>
        </w:rPr>
      </w:pPr>
    </w:p>
    <w:p w14:paraId="70FE261C" w14:textId="5E2CE51F" w:rsidR="005C42B0" w:rsidRPr="00184B19" w:rsidRDefault="00640ABB" w:rsidP="00C626F1">
      <w:pPr>
        <w:ind w:left="851" w:hanging="851"/>
        <w:rPr>
          <w:rFonts w:cs="Arial"/>
          <w:color w:val="000000" w:themeColor="text1"/>
          <w:sz w:val="24"/>
          <w:szCs w:val="24"/>
        </w:rPr>
      </w:pPr>
      <w:sdt>
        <w:sdtPr>
          <w:rPr>
            <w:rFonts w:cs="Arial"/>
            <w:color w:val="FF0000"/>
            <w:sz w:val="24"/>
            <w:szCs w:val="24"/>
          </w:rPr>
          <w:id w:val="1030845116"/>
          <w14:checkbox>
            <w14:checked w14:val="1"/>
            <w14:checkedState w14:val="2612" w14:font="MS Gothic"/>
            <w14:uncheckedState w14:val="2610" w14:font="MS Gothic"/>
          </w14:checkbox>
        </w:sdtPr>
        <w:sdtEndPr/>
        <w:sdtContent>
          <w:r w:rsidR="00F130EE" w:rsidRPr="00F130EE">
            <w:rPr>
              <w:rFonts w:ascii="MS Gothic" w:eastAsia="MS Gothic" w:hAnsi="MS Gothic" w:cs="Arial" w:hint="eastAsia"/>
              <w:color w:val="FF0000"/>
              <w:sz w:val="24"/>
              <w:szCs w:val="24"/>
            </w:rPr>
            <w:t>☒</w:t>
          </w:r>
        </w:sdtContent>
      </w:sdt>
      <w:r w:rsidR="005C42B0" w:rsidRPr="00F130EE">
        <w:rPr>
          <w:rFonts w:cs="Arial"/>
          <w:color w:val="FF0000"/>
          <w:sz w:val="24"/>
          <w:szCs w:val="24"/>
        </w:rPr>
        <w:t xml:space="preserve"> </w:t>
      </w:r>
      <w:r w:rsidR="00C626F1" w:rsidRPr="00F130EE">
        <w:rPr>
          <w:rFonts w:cs="Arial"/>
          <w:color w:val="FF0000"/>
          <w:sz w:val="24"/>
          <w:szCs w:val="24"/>
        </w:rPr>
        <w:tab/>
      </w:r>
      <w:r w:rsidR="005C42B0" w:rsidRPr="00184B19">
        <w:rPr>
          <w:rFonts w:cs="Arial"/>
          <w:color w:val="000000" w:themeColor="text1"/>
          <w:sz w:val="24"/>
          <w:szCs w:val="24"/>
        </w:rPr>
        <w:t>Nein</w:t>
      </w:r>
    </w:p>
    <w:p w14:paraId="2D0D867D" w14:textId="63A92D0E" w:rsidR="005C42B0" w:rsidRPr="005C42B0" w:rsidRDefault="00640ABB" w:rsidP="00C626F1">
      <w:pPr>
        <w:ind w:left="851" w:hanging="851"/>
        <w:rPr>
          <w:rFonts w:cs="Arial"/>
          <w:sz w:val="24"/>
          <w:szCs w:val="24"/>
        </w:rPr>
      </w:pPr>
      <w:sdt>
        <w:sdtPr>
          <w:rPr>
            <w:rFonts w:cs="Arial"/>
            <w:sz w:val="24"/>
            <w:szCs w:val="24"/>
          </w:rPr>
          <w:id w:val="-308395784"/>
          <w14:checkbox>
            <w14:checked w14:val="0"/>
            <w14:checkedState w14:val="2612" w14:font="MS Gothic"/>
            <w14:uncheckedState w14:val="2610" w14:font="MS Gothic"/>
          </w14:checkbox>
        </w:sdtPr>
        <w:sdtEndPr/>
        <w:sdtContent>
          <w:r w:rsidR="009937E5">
            <w:rPr>
              <w:rFonts w:ascii="MS Gothic" w:eastAsia="MS Gothic" w:hAnsi="MS Gothic" w:cs="Arial" w:hint="eastAsia"/>
              <w:sz w:val="24"/>
              <w:szCs w:val="24"/>
            </w:rPr>
            <w:t>☐</w:t>
          </w:r>
        </w:sdtContent>
      </w:sdt>
      <w:r w:rsidR="005C42B0">
        <w:rPr>
          <w:rFonts w:cs="Arial"/>
          <w:sz w:val="24"/>
          <w:szCs w:val="24"/>
        </w:rPr>
        <w:t xml:space="preserve"> </w:t>
      </w:r>
      <w:r w:rsidR="00C626F1">
        <w:rPr>
          <w:rFonts w:cs="Arial"/>
          <w:sz w:val="24"/>
          <w:szCs w:val="24"/>
        </w:rPr>
        <w:tab/>
      </w:r>
      <w:r w:rsidR="005C42B0" w:rsidRPr="005C42B0">
        <w:rPr>
          <w:rFonts w:cs="Arial"/>
          <w:sz w:val="24"/>
          <w:szCs w:val="24"/>
        </w:rPr>
        <w:t>Ja, aber es handelt sich um Tiere, die zum Zeitpunkt der Tötung empfindungs- und wahrnehmungslos sind, die vor dem Tod ihre Wahrnehmungs- und Empfindungsfähigkeit nicht wiedererlangen und bis zur sicheren Feststellung des Todes des Tieres eine Kontrolle der Wahrnehmungs- und Empfindungslosigkeit erfolgt.</w:t>
      </w:r>
    </w:p>
    <w:p w14:paraId="798D7330" w14:textId="77777777" w:rsidR="005C42B0" w:rsidRDefault="00640ABB" w:rsidP="00C626F1">
      <w:pPr>
        <w:ind w:left="851" w:hanging="851"/>
        <w:rPr>
          <w:rFonts w:cs="Arial"/>
          <w:sz w:val="24"/>
          <w:szCs w:val="24"/>
        </w:rPr>
      </w:pPr>
      <w:sdt>
        <w:sdtPr>
          <w:rPr>
            <w:rFonts w:ascii="Segoe UI Symbol" w:hAnsi="Segoe UI Symbol" w:cs="Segoe UI Symbol"/>
            <w:sz w:val="24"/>
            <w:szCs w:val="24"/>
          </w:rPr>
          <w:id w:val="-1265603992"/>
          <w14:checkbox>
            <w14:checked w14:val="0"/>
            <w14:checkedState w14:val="2612" w14:font="MS Gothic"/>
            <w14:uncheckedState w14:val="2610" w14:font="MS Gothic"/>
          </w14:checkbox>
        </w:sdtPr>
        <w:sdtEndPr/>
        <w:sdtContent>
          <w:r w:rsidR="005C42B0">
            <w:rPr>
              <w:rFonts w:ascii="MS Gothic" w:eastAsia="MS Gothic" w:hAnsi="MS Gothic" w:cs="Segoe UI Symbol" w:hint="eastAsia"/>
              <w:sz w:val="24"/>
              <w:szCs w:val="24"/>
            </w:rPr>
            <w:t>☐</w:t>
          </w:r>
        </w:sdtContent>
      </w:sdt>
      <w:r w:rsidR="005C42B0">
        <w:rPr>
          <w:rFonts w:ascii="Segoe UI Symbol" w:hAnsi="Segoe UI Symbol" w:cs="Segoe UI Symbol"/>
          <w:sz w:val="24"/>
          <w:szCs w:val="24"/>
        </w:rPr>
        <w:t xml:space="preserve"> </w:t>
      </w:r>
      <w:r w:rsidR="00C626F1">
        <w:rPr>
          <w:rFonts w:ascii="Segoe UI Symbol" w:hAnsi="Segoe UI Symbol" w:cs="Segoe UI Symbol"/>
          <w:sz w:val="24"/>
          <w:szCs w:val="24"/>
        </w:rPr>
        <w:tab/>
      </w:r>
      <w:r w:rsidR="005C42B0" w:rsidRPr="005C42B0">
        <w:rPr>
          <w:rFonts w:cs="Arial"/>
          <w:sz w:val="24"/>
          <w:szCs w:val="24"/>
        </w:rPr>
        <w:t>Ja, es handelt sich um Tiere, die empfindungs- und wahrnehmungsfä</w:t>
      </w:r>
      <w:r w:rsidR="005C42B0">
        <w:rPr>
          <w:rFonts w:cs="Arial"/>
          <w:sz w:val="24"/>
          <w:szCs w:val="24"/>
        </w:rPr>
        <w:t xml:space="preserve">hig sind. </w:t>
      </w:r>
      <w:r w:rsidR="005C42B0" w:rsidRPr="005C42B0">
        <w:rPr>
          <w:rFonts w:cs="Arial"/>
          <w:sz w:val="24"/>
          <w:szCs w:val="24"/>
        </w:rPr>
        <w:t>Ein Antrag auf Zulassung einer Ausnah</w:t>
      </w:r>
      <w:r w:rsidR="005C42B0">
        <w:rPr>
          <w:rFonts w:cs="Arial"/>
          <w:sz w:val="24"/>
          <w:szCs w:val="24"/>
        </w:rPr>
        <w:t xml:space="preserve">me nach § 2 Abs. 3 </w:t>
      </w:r>
      <w:proofErr w:type="spellStart"/>
      <w:r w:rsidR="005C42B0">
        <w:rPr>
          <w:rFonts w:cs="Arial"/>
          <w:sz w:val="24"/>
          <w:szCs w:val="24"/>
        </w:rPr>
        <w:t>TierSchVersV</w:t>
      </w:r>
      <w:proofErr w:type="spellEnd"/>
      <w:r w:rsidR="005C42B0">
        <w:rPr>
          <w:rFonts w:cs="Arial"/>
          <w:sz w:val="24"/>
          <w:szCs w:val="24"/>
        </w:rPr>
        <w:t xml:space="preserve"> </w:t>
      </w:r>
      <w:r w:rsidR="005C42B0" w:rsidRPr="005C42B0">
        <w:rPr>
          <w:rFonts w:cs="Arial"/>
          <w:sz w:val="24"/>
          <w:szCs w:val="24"/>
        </w:rPr>
        <w:t>(Abweichen</w:t>
      </w:r>
      <w:r w:rsidR="005C42B0">
        <w:rPr>
          <w:rFonts w:cs="Arial"/>
          <w:sz w:val="24"/>
          <w:szCs w:val="24"/>
        </w:rPr>
        <w:t xml:space="preserve">des </w:t>
      </w:r>
      <w:r w:rsidR="005C42B0" w:rsidRPr="005C42B0">
        <w:rPr>
          <w:rFonts w:cs="Arial"/>
          <w:sz w:val="24"/>
          <w:szCs w:val="24"/>
        </w:rPr>
        <w:t xml:space="preserve">Tötungsverfahren das nicht der Anlage 2 </w:t>
      </w:r>
      <w:proofErr w:type="spellStart"/>
      <w:r w:rsidR="005C42B0" w:rsidRPr="005C42B0">
        <w:rPr>
          <w:rFonts w:cs="Arial"/>
          <w:sz w:val="24"/>
          <w:szCs w:val="24"/>
        </w:rPr>
        <w:t>TierSchVersV</w:t>
      </w:r>
      <w:proofErr w:type="spellEnd"/>
      <w:r w:rsidR="005C42B0" w:rsidRPr="005C42B0">
        <w:rPr>
          <w:rFonts w:cs="Arial"/>
          <w:sz w:val="24"/>
          <w:szCs w:val="24"/>
        </w:rPr>
        <w:t xml:space="preserve"> aufgeführt ist) wird hiermit gestellt.</w:t>
      </w:r>
    </w:p>
    <w:p w14:paraId="4288F87D" w14:textId="77777777" w:rsidR="005C42B0" w:rsidRDefault="00C626F1" w:rsidP="00C626F1">
      <w:pPr>
        <w:ind w:left="851" w:hanging="851"/>
        <w:rPr>
          <w:rFonts w:cs="Arial"/>
          <w:sz w:val="24"/>
          <w:szCs w:val="24"/>
        </w:rPr>
      </w:pPr>
      <w:r>
        <w:rPr>
          <w:rFonts w:cs="Arial"/>
          <w:sz w:val="24"/>
          <w:szCs w:val="24"/>
        </w:rPr>
        <w:tab/>
      </w:r>
      <w:r w:rsidR="005C42B0" w:rsidRPr="005C42B0">
        <w:rPr>
          <w:rFonts w:cs="Arial"/>
          <w:sz w:val="24"/>
          <w:szCs w:val="24"/>
        </w:rPr>
        <w:t xml:space="preserve">Es ist zu begründen, dass dieses Tötungsverfahren wissenschaftlichen Erkenntnissen </w:t>
      </w:r>
      <w:proofErr w:type="gramStart"/>
      <w:r w:rsidR="005C42B0" w:rsidRPr="005C42B0">
        <w:rPr>
          <w:rFonts w:cs="Arial"/>
          <w:sz w:val="24"/>
          <w:szCs w:val="24"/>
        </w:rPr>
        <w:t>zufolge nicht stärkere Schmerzen</w:t>
      </w:r>
      <w:proofErr w:type="gramEnd"/>
      <w:r w:rsidR="005C42B0" w:rsidRPr="005C42B0">
        <w:rPr>
          <w:rFonts w:cs="Arial"/>
          <w:sz w:val="24"/>
          <w:szCs w:val="24"/>
        </w:rPr>
        <w:t xml:space="preserve"> und Leiden verursacht als ein den Anforderungen entsprechendes Verfahren oder dass die Anwendung </w:t>
      </w:r>
      <w:r w:rsidR="005C42B0" w:rsidRPr="005C42B0">
        <w:rPr>
          <w:rFonts w:cs="Arial"/>
          <w:sz w:val="24"/>
          <w:szCs w:val="24"/>
        </w:rPr>
        <w:lastRenderedPageBreak/>
        <w:t>dieses Verfahrens im Hinblick auf den Zweck des Tierversuchs unerlässlich und ethisch vertretbar ist:</w:t>
      </w:r>
    </w:p>
    <w:p w14:paraId="1BB1BD96" w14:textId="6C324FAB" w:rsidR="00AD7D65" w:rsidRDefault="00AD7D65" w:rsidP="00C626F1">
      <w:pPr>
        <w:ind w:left="851" w:hanging="851"/>
        <w:rPr>
          <w:rFonts w:cs="Arial"/>
          <w:sz w:val="24"/>
          <w:szCs w:val="24"/>
        </w:rPr>
      </w:pPr>
    </w:p>
    <w:p w14:paraId="61274E4D" w14:textId="77777777" w:rsidR="009937E5" w:rsidRDefault="009937E5" w:rsidP="00C626F1">
      <w:pPr>
        <w:ind w:left="851" w:hanging="851"/>
        <w:rPr>
          <w:rFonts w:cs="Arial"/>
          <w:sz w:val="24"/>
          <w:szCs w:val="24"/>
        </w:rPr>
      </w:pPr>
    </w:p>
    <w:p w14:paraId="0CC2E5BB" w14:textId="60485FFC" w:rsidR="00AD7D65" w:rsidRDefault="00AD7D65" w:rsidP="00C626F1">
      <w:pPr>
        <w:ind w:left="851" w:hanging="851"/>
        <w:rPr>
          <w:rFonts w:cs="Arial"/>
          <w:sz w:val="24"/>
          <w:szCs w:val="24"/>
        </w:rPr>
      </w:pPr>
      <w:r>
        <w:rPr>
          <w:rFonts w:cs="Arial"/>
          <w:sz w:val="24"/>
          <w:szCs w:val="24"/>
        </w:rPr>
        <w:t xml:space="preserve">16 </w:t>
      </w:r>
      <w:r w:rsidR="00C626F1">
        <w:rPr>
          <w:rFonts w:cs="Arial"/>
          <w:sz w:val="24"/>
          <w:szCs w:val="24"/>
        </w:rPr>
        <w:tab/>
      </w:r>
      <w:r w:rsidRPr="00AD7D65">
        <w:rPr>
          <w:rFonts w:cs="Arial"/>
          <w:sz w:val="24"/>
          <w:szCs w:val="24"/>
        </w:rPr>
        <w:t>Darlegung wie die Belange der Umwelt berücksichtigt werden sollen</w:t>
      </w:r>
    </w:p>
    <w:p w14:paraId="53972C39" w14:textId="77777777" w:rsidR="00EC3708" w:rsidRDefault="00EC3708" w:rsidP="00C626F1">
      <w:pPr>
        <w:ind w:left="851" w:hanging="851"/>
        <w:rPr>
          <w:rFonts w:cs="Arial"/>
          <w:sz w:val="24"/>
          <w:szCs w:val="24"/>
        </w:rPr>
      </w:pPr>
    </w:p>
    <w:p w14:paraId="688A691A" w14:textId="77777777" w:rsidR="00873FE6" w:rsidRPr="00F130EE" w:rsidRDefault="00873FE6" w:rsidP="00873FE6">
      <w:pPr>
        <w:ind w:left="851"/>
        <w:rPr>
          <w:rFonts w:cstheme="minorHAnsi"/>
          <w:color w:val="FF0000"/>
          <w:sz w:val="24"/>
          <w:szCs w:val="24"/>
        </w:rPr>
      </w:pPr>
      <w:r w:rsidRPr="00F130EE">
        <w:rPr>
          <w:rFonts w:cstheme="minorHAnsi"/>
          <w:color w:val="FF0000"/>
          <w:sz w:val="24"/>
          <w:szCs w:val="24"/>
        </w:rPr>
        <w:t xml:space="preserve">Die Tiere werden unter Einhaltung der gesetzlichen Bestimmungen für Versuchszwecke gehalten (u.a. Verordnung zu der Annahmeerklärung vom 15. Juni 2006 </w:t>
      </w:r>
      <w:proofErr w:type="spellStart"/>
      <w:r w:rsidRPr="00F130EE">
        <w:rPr>
          <w:rFonts w:cstheme="minorHAnsi"/>
          <w:color w:val="FF0000"/>
          <w:sz w:val="24"/>
          <w:szCs w:val="24"/>
        </w:rPr>
        <w:t>über</w:t>
      </w:r>
      <w:proofErr w:type="spellEnd"/>
      <w:r w:rsidRPr="00F130EE">
        <w:rPr>
          <w:rFonts w:cstheme="minorHAnsi"/>
          <w:color w:val="FF0000"/>
          <w:sz w:val="24"/>
          <w:szCs w:val="24"/>
        </w:rPr>
        <w:t xml:space="preserve"> die Änderung von Anhang A des Europäischen Übereinkommens zum Schutz der </w:t>
      </w:r>
      <w:proofErr w:type="spellStart"/>
      <w:r w:rsidRPr="00F130EE">
        <w:rPr>
          <w:rFonts w:cstheme="minorHAnsi"/>
          <w:color w:val="FF0000"/>
          <w:sz w:val="24"/>
          <w:szCs w:val="24"/>
        </w:rPr>
        <w:t>für</w:t>
      </w:r>
      <w:proofErr w:type="spellEnd"/>
      <w:r w:rsidRPr="00F130EE">
        <w:rPr>
          <w:rFonts w:cstheme="minorHAnsi"/>
          <w:color w:val="FF0000"/>
          <w:sz w:val="24"/>
          <w:szCs w:val="24"/>
        </w:rPr>
        <w:t xml:space="preserve"> Versuche und andere wissenschaftliche Zwecke verwendeten Wirbeltiere „ETS 123“). </w:t>
      </w:r>
    </w:p>
    <w:p w14:paraId="20EEFB37" w14:textId="77777777" w:rsidR="00873FE6" w:rsidRPr="00F130EE" w:rsidRDefault="00873FE6" w:rsidP="00873FE6">
      <w:pPr>
        <w:spacing w:before="120" w:after="120"/>
        <w:ind w:left="851"/>
        <w:rPr>
          <w:rFonts w:cstheme="minorHAnsi"/>
          <w:color w:val="FF0000"/>
          <w:sz w:val="24"/>
          <w:szCs w:val="24"/>
        </w:rPr>
      </w:pPr>
      <w:r w:rsidRPr="00F130EE">
        <w:rPr>
          <w:rFonts w:cstheme="minorHAnsi"/>
          <w:color w:val="FF0000"/>
          <w:sz w:val="24"/>
          <w:szCs w:val="24"/>
        </w:rPr>
        <w:t>Bei gentechnisch veränderten Tieren werden die Vorgaben des aktuellen Gentechnikgesetzes und die entsprechenden innerbetrieblichen Betriebsanweisungen der Universität Heidelberg eingehalten.</w:t>
      </w:r>
    </w:p>
    <w:p w14:paraId="0B282E9F" w14:textId="77777777" w:rsidR="00873FE6" w:rsidRPr="00F130EE" w:rsidRDefault="00873FE6" w:rsidP="00873FE6">
      <w:pPr>
        <w:spacing w:before="120" w:after="120"/>
        <w:ind w:left="851"/>
        <w:rPr>
          <w:rFonts w:cstheme="minorHAnsi"/>
          <w:color w:val="FF0000"/>
          <w:sz w:val="24"/>
          <w:szCs w:val="24"/>
        </w:rPr>
      </w:pPr>
      <w:r w:rsidRPr="00F130EE">
        <w:rPr>
          <w:rFonts w:cstheme="minorHAnsi"/>
          <w:color w:val="FF0000"/>
          <w:sz w:val="24"/>
          <w:szCs w:val="24"/>
        </w:rPr>
        <w:t xml:space="preserve">Die Entsorgung der getöteten Tiere erfolgt über die IBF nach den jeweils geltenden rechtlichen Anforderungen (Abfall Kategorie 1 gem. VO (EG) 1774/2002 und VO (EG) 999/2001 </w:t>
      </w:r>
      <w:proofErr w:type="spellStart"/>
      <w:r w:rsidRPr="00F130EE">
        <w:rPr>
          <w:rFonts w:cstheme="minorHAnsi"/>
          <w:color w:val="FF0000"/>
          <w:sz w:val="24"/>
          <w:szCs w:val="24"/>
        </w:rPr>
        <w:t>idF</w:t>
      </w:r>
      <w:proofErr w:type="spellEnd"/>
      <w:r w:rsidRPr="00F130EE">
        <w:rPr>
          <w:rFonts w:cstheme="minorHAnsi"/>
          <w:color w:val="FF0000"/>
          <w:sz w:val="24"/>
          <w:szCs w:val="24"/>
        </w:rPr>
        <w:t xml:space="preserve"> 1974/2005).</w:t>
      </w:r>
    </w:p>
    <w:p w14:paraId="31B78587" w14:textId="345D4E92" w:rsidR="00873FE6" w:rsidRPr="00F130EE" w:rsidRDefault="00873FE6" w:rsidP="00EC3708">
      <w:pPr>
        <w:spacing w:before="120" w:after="120"/>
        <w:ind w:left="851"/>
        <w:rPr>
          <w:rFonts w:cstheme="minorHAnsi"/>
          <w:color w:val="FF0000"/>
          <w:sz w:val="24"/>
          <w:szCs w:val="24"/>
        </w:rPr>
      </w:pPr>
      <w:r w:rsidRPr="00F130EE">
        <w:rPr>
          <w:rFonts w:cstheme="minorHAnsi"/>
          <w:color w:val="FF0000"/>
          <w:sz w:val="24"/>
          <w:szCs w:val="24"/>
        </w:rPr>
        <w:t>Die Ernährung der Tiere erfolgt soweit möglich vegetarisch oder vegan. Die Einstreu wird aus nachwachsenden Rohstoffen hergestellt (Pappeleinstreu). Bei der Haltung von Nagern werden Käfige und Zubehör nachhaltig genutzt, da die Verwendung nach Reinigung und Desinfektion über mehrere Jahre erfolgen kann.</w:t>
      </w:r>
    </w:p>
    <w:p w14:paraId="2BF4004A" w14:textId="3BF3D17D" w:rsidR="00645B68" w:rsidRDefault="00645B68" w:rsidP="00C626F1">
      <w:pPr>
        <w:ind w:left="851" w:hanging="851"/>
        <w:rPr>
          <w:rFonts w:cs="Arial"/>
          <w:color w:val="FF0000"/>
          <w:sz w:val="24"/>
          <w:szCs w:val="24"/>
        </w:rPr>
      </w:pPr>
    </w:p>
    <w:p w14:paraId="13B8895F" w14:textId="77777777" w:rsidR="009937E5" w:rsidRPr="00F130EE" w:rsidRDefault="009937E5" w:rsidP="00C626F1">
      <w:pPr>
        <w:ind w:left="851" w:hanging="851"/>
        <w:rPr>
          <w:rFonts w:cs="Arial"/>
          <w:color w:val="FF0000"/>
          <w:sz w:val="24"/>
          <w:szCs w:val="24"/>
        </w:rPr>
      </w:pPr>
    </w:p>
    <w:p w14:paraId="4ABBEA0E" w14:textId="77777777" w:rsidR="00AD7D65" w:rsidRDefault="00AD7D65" w:rsidP="00C626F1">
      <w:pPr>
        <w:ind w:left="851" w:hanging="851"/>
        <w:rPr>
          <w:rFonts w:cs="Arial"/>
          <w:sz w:val="24"/>
          <w:szCs w:val="24"/>
        </w:rPr>
      </w:pPr>
      <w:r>
        <w:rPr>
          <w:rFonts w:cs="Arial"/>
          <w:sz w:val="24"/>
          <w:szCs w:val="24"/>
        </w:rPr>
        <w:t xml:space="preserve">17 </w:t>
      </w:r>
      <w:r w:rsidR="00C626F1">
        <w:rPr>
          <w:rFonts w:cs="Arial"/>
          <w:sz w:val="24"/>
          <w:szCs w:val="24"/>
        </w:rPr>
        <w:tab/>
      </w:r>
      <w:r w:rsidRPr="00AD7D65">
        <w:rPr>
          <w:rFonts w:cs="Arial"/>
          <w:sz w:val="24"/>
          <w:szCs w:val="24"/>
        </w:rPr>
        <w:t>Bei Durchführung mehrerer gleichartiger Versuchsvorhaben nach § 8a Abs. 1 Satz 1 TierSchG (deren Genehmigung im vereinfachten Genehmigungsverfahren erfolgt) die voraussichtliche Zahl der Versuchsvorhaben</w:t>
      </w:r>
    </w:p>
    <w:p w14:paraId="260EE664" w14:textId="297AB6A3" w:rsidR="007B24D5" w:rsidRDefault="007B24D5" w:rsidP="00C626F1">
      <w:pPr>
        <w:ind w:left="851" w:hanging="851"/>
        <w:rPr>
          <w:rFonts w:cs="Arial"/>
          <w:sz w:val="24"/>
          <w:szCs w:val="24"/>
        </w:rPr>
      </w:pPr>
    </w:p>
    <w:p w14:paraId="63BD5CBC" w14:textId="77777777" w:rsidR="009937E5" w:rsidRDefault="009937E5" w:rsidP="00C626F1">
      <w:pPr>
        <w:ind w:left="851" w:hanging="851"/>
        <w:rPr>
          <w:rFonts w:cs="Arial"/>
          <w:sz w:val="24"/>
          <w:szCs w:val="24"/>
        </w:rPr>
      </w:pPr>
    </w:p>
    <w:p w14:paraId="24A952DC" w14:textId="77777777" w:rsidR="00B60A45" w:rsidRDefault="007B24D5" w:rsidP="00C626F1">
      <w:pPr>
        <w:ind w:left="851" w:hanging="851"/>
        <w:rPr>
          <w:rFonts w:cs="Arial"/>
          <w:sz w:val="24"/>
          <w:szCs w:val="24"/>
        </w:rPr>
      </w:pPr>
      <w:r>
        <w:rPr>
          <w:rFonts w:cs="Arial"/>
          <w:sz w:val="24"/>
          <w:szCs w:val="24"/>
        </w:rPr>
        <w:t xml:space="preserve">18 </w:t>
      </w:r>
      <w:r w:rsidR="00C626F1">
        <w:rPr>
          <w:rFonts w:cs="Arial"/>
          <w:sz w:val="24"/>
          <w:szCs w:val="24"/>
        </w:rPr>
        <w:tab/>
      </w:r>
      <w:r w:rsidRPr="007B24D5">
        <w:rPr>
          <w:rFonts w:cs="Arial"/>
          <w:sz w:val="24"/>
          <w:szCs w:val="24"/>
        </w:rPr>
        <w:t>Literaturverzeichnis</w:t>
      </w:r>
      <w:r w:rsidR="00B60A45">
        <w:rPr>
          <w:rFonts w:cs="Arial"/>
          <w:sz w:val="24"/>
          <w:szCs w:val="24"/>
        </w:rPr>
        <w:t xml:space="preserve"> </w:t>
      </w:r>
    </w:p>
    <w:p w14:paraId="0EDC952C" w14:textId="77777777" w:rsidR="007B24D5" w:rsidRDefault="00B60A45" w:rsidP="00B60A45">
      <w:pPr>
        <w:ind w:left="851"/>
        <w:rPr>
          <w:rFonts w:cs="Arial"/>
          <w:sz w:val="24"/>
          <w:szCs w:val="24"/>
        </w:rPr>
      </w:pPr>
      <w:r w:rsidRPr="00B60A45">
        <w:rPr>
          <w:rFonts w:cs="Arial"/>
          <w:sz w:val="24"/>
          <w:szCs w:val="24"/>
        </w:rPr>
        <w:t>(Die Anzahl der Literaturzitate ist auf 10 Zitate zu beschränken.)</w:t>
      </w:r>
    </w:p>
    <w:p w14:paraId="3F5364E5" w14:textId="729B8A1C" w:rsidR="007B24D5" w:rsidRDefault="007B24D5" w:rsidP="00C626F1">
      <w:pPr>
        <w:ind w:left="851" w:hanging="851"/>
        <w:rPr>
          <w:rFonts w:cs="Arial"/>
          <w:sz w:val="24"/>
          <w:szCs w:val="24"/>
        </w:rPr>
      </w:pPr>
    </w:p>
    <w:p w14:paraId="540E5100" w14:textId="77777777" w:rsidR="009937E5" w:rsidRDefault="009937E5" w:rsidP="00C626F1">
      <w:pPr>
        <w:ind w:left="851" w:hanging="851"/>
        <w:rPr>
          <w:rFonts w:cs="Arial"/>
          <w:sz w:val="24"/>
          <w:szCs w:val="24"/>
        </w:rPr>
      </w:pPr>
    </w:p>
    <w:p w14:paraId="7D526999" w14:textId="77777777" w:rsidR="007B24D5" w:rsidRDefault="007B24D5" w:rsidP="00C626F1">
      <w:pPr>
        <w:ind w:left="851" w:hanging="851"/>
        <w:rPr>
          <w:rFonts w:cs="Arial"/>
          <w:sz w:val="24"/>
          <w:szCs w:val="24"/>
        </w:rPr>
      </w:pPr>
      <w:r>
        <w:rPr>
          <w:rFonts w:cs="Arial"/>
          <w:sz w:val="24"/>
          <w:szCs w:val="24"/>
        </w:rPr>
        <w:t xml:space="preserve">19 </w:t>
      </w:r>
      <w:r w:rsidR="00C626F1">
        <w:rPr>
          <w:rFonts w:cs="Arial"/>
          <w:sz w:val="24"/>
          <w:szCs w:val="24"/>
        </w:rPr>
        <w:tab/>
      </w:r>
      <w:r w:rsidRPr="007B24D5">
        <w:rPr>
          <w:rFonts w:cs="Arial"/>
          <w:sz w:val="24"/>
          <w:szCs w:val="24"/>
        </w:rPr>
        <w:t>Abkürzungsverzeichnis</w:t>
      </w:r>
    </w:p>
    <w:p w14:paraId="5DAA0C90" w14:textId="44465E84" w:rsidR="007B24D5" w:rsidRDefault="007B24D5" w:rsidP="00C626F1">
      <w:pPr>
        <w:ind w:left="851" w:hanging="851"/>
        <w:rPr>
          <w:rFonts w:cs="Arial"/>
          <w:sz w:val="24"/>
          <w:szCs w:val="24"/>
        </w:rPr>
      </w:pPr>
    </w:p>
    <w:p w14:paraId="5AA4CEE9" w14:textId="77777777" w:rsidR="009937E5" w:rsidRDefault="009937E5" w:rsidP="00C626F1">
      <w:pPr>
        <w:ind w:left="851" w:hanging="851"/>
        <w:rPr>
          <w:rFonts w:cs="Arial"/>
          <w:sz w:val="24"/>
          <w:szCs w:val="24"/>
        </w:rPr>
      </w:pPr>
    </w:p>
    <w:p w14:paraId="5FB0E56C" w14:textId="77777777" w:rsidR="007B24D5" w:rsidRDefault="007B24D5" w:rsidP="00C626F1">
      <w:pPr>
        <w:ind w:left="851" w:hanging="851"/>
        <w:rPr>
          <w:rFonts w:cs="Arial"/>
          <w:sz w:val="24"/>
          <w:szCs w:val="24"/>
        </w:rPr>
      </w:pPr>
      <w:r>
        <w:rPr>
          <w:rFonts w:cs="Arial"/>
          <w:sz w:val="24"/>
          <w:szCs w:val="24"/>
        </w:rPr>
        <w:t xml:space="preserve">20 </w:t>
      </w:r>
      <w:r w:rsidR="00C626F1">
        <w:rPr>
          <w:rFonts w:cs="Arial"/>
          <w:sz w:val="24"/>
          <w:szCs w:val="24"/>
        </w:rPr>
        <w:tab/>
      </w:r>
      <w:r>
        <w:rPr>
          <w:rFonts w:cs="Arial"/>
          <w:sz w:val="24"/>
          <w:szCs w:val="24"/>
        </w:rPr>
        <w:t>Zusammenfassung / Abstract (ca. ½ Seite DIN A4)</w:t>
      </w:r>
    </w:p>
    <w:p w14:paraId="205E5CC4" w14:textId="77777777" w:rsidR="00D2691B" w:rsidRDefault="00D2691B" w:rsidP="00C626F1">
      <w:pPr>
        <w:ind w:left="851" w:hanging="851"/>
        <w:rPr>
          <w:rFonts w:cs="Arial"/>
          <w:sz w:val="24"/>
          <w:szCs w:val="24"/>
        </w:rPr>
      </w:pPr>
    </w:p>
    <w:p w14:paraId="5F19A0B2" w14:textId="77777777" w:rsidR="00D2691B" w:rsidRDefault="00D2691B" w:rsidP="00C626F1">
      <w:pPr>
        <w:ind w:left="851" w:hanging="851"/>
        <w:rPr>
          <w:rFonts w:cs="Arial"/>
          <w:sz w:val="24"/>
          <w:szCs w:val="24"/>
        </w:rPr>
      </w:pPr>
    </w:p>
    <w:p w14:paraId="0A1BCE75" w14:textId="5483AC37" w:rsidR="00CF1E0A" w:rsidRPr="005B1281" w:rsidRDefault="00D2691B" w:rsidP="005B1281">
      <w:pPr>
        <w:spacing w:after="160" w:line="259" w:lineRule="auto"/>
        <w:rPr>
          <w:rFonts w:cs="Arial"/>
          <w:sz w:val="24"/>
          <w:szCs w:val="24"/>
        </w:rPr>
      </w:pPr>
      <w:r>
        <w:rPr>
          <w:rFonts w:cs="Arial"/>
          <w:sz w:val="24"/>
          <w:szCs w:val="24"/>
        </w:rPr>
        <w:br w:type="page"/>
      </w:r>
    </w:p>
    <w:p w14:paraId="67CC1BDE" w14:textId="77777777" w:rsidR="00CF1E0A" w:rsidRPr="00CF1E0A" w:rsidRDefault="00CF1E0A" w:rsidP="00CF1E0A">
      <w:pPr>
        <w:spacing w:line="300" w:lineRule="exact"/>
        <w:jc w:val="center"/>
        <w:rPr>
          <w:rFonts w:cs="Arial"/>
          <w:b/>
          <w:bCs/>
          <w:sz w:val="24"/>
          <w:szCs w:val="24"/>
        </w:rPr>
      </w:pPr>
      <w:r w:rsidRPr="00CF1E0A">
        <w:rPr>
          <w:rFonts w:cs="Arial"/>
          <w:b/>
          <w:bCs/>
          <w:sz w:val="24"/>
          <w:szCs w:val="24"/>
        </w:rPr>
        <w:lastRenderedPageBreak/>
        <w:t>Datenblatt für genetisch veränderte Tiere (GVT)</w:t>
      </w:r>
    </w:p>
    <w:p w14:paraId="1C560AC9" w14:textId="77777777" w:rsidR="00CF1E0A" w:rsidRPr="00CF1E0A" w:rsidRDefault="00CF1E0A" w:rsidP="00CF1E0A">
      <w:pPr>
        <w:spacing w:line="300" w:lineRule="exact"/>
        <w:jc w:val="center"/>
        <w:rPr>
          <w:rFonts w:cs="Arial"/>
          <w:b/>
          <w:bCs/>
          <w:sz w:val="24"/>
          <w:szCs w:val="24"/>
        </w:rPr>
      </w:pPr>
      <w:r w:rsidRPr="00CF1E0A">
        <w:rPr>
          <w:rFonts w:cs="Arial"/>
          <w:b/>
          <w:bCs/>
          <w:sz w:val="24"/>
          <w:szCs w:val="24"/>
        </w:rPr>
        <w:t>des Regierungspräsidiums Karlsruhe</w:t>
      </w:r>
    </w:p>
    <w:p w14:paraId="2BE89384" w14:textId="77777777" w:rsidR="00CF1E0A" w:rsidRPr="00CF1E0A" w:rsidRDefault="00CF1E0A" w:rsidP="00CF1E0A">
      <w:pPr>
        <w:spacing w:line="300" w:lineRule="exact"/>
        <w:rPr>
          <w:rFonts w:cs="Arial"/>
          <w:b/>
          <w:bCs/>
          <w:sz w:val="24"/>
          <w:szCs w:val="24"/>
        </w:rPr>
      </w:pPr>
    </w:p>
    <w:p w14:paraId="14700845" w14:textId="77777777" w:rsidR="00CF1E0A" w:rsidRPr="00CF1E0A" w:rsidRDefault="00CF1E0A" w:rsidP="00CF1E0A">
      <w:pPr>
        <w:spacing w:line="300" w:lineRule="exact"/>
        <w:rPr>
          <w:rFonts w:cs="Arial"/>
          <w:sz w:val="24"/>
          <w:szCs w:val="24"/>
          <w:u w:val="single"/>
        </w:rPr>
      </w:pPr>
      <w:r w:rsidRPr="00CF1E0A">
        <w:rPr>
          <w:rFonts w:cs="Arial"/>
          <w:sz w:val="24"/>
          <w:szCs w:val="24"/>
        </w:rPr>
        <w:t>Reg.-Nr. intern</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p>
    <w:p w14:paraId="28FA0653" w14:textId="77777777" w:rsidR="00CF1E0A" w:rsidRPr="00CF1E0A" w:rsidRDefault="00CF1E0A" w:rsidP="00CF1E0A">
      <w:pPr>
        <w:spacing w:line="300" w:lineRule="exact"/>
        <w:rPr>
          <w:rFonts w:cs="Arial"/>
          <w:sz w:val="24"/>
          <w:szCs w:val="24"/>
          <w:u w:val="single"/>
        </w:rPr>
      </w:pPr>
      <w:r w:rsidRPr="00CF1E0A">
        <w:rPr>
          <w:rFonts w:cs="Arial"/>
          <w:b/>
          <w:bCs/>
          <w:sz w:val="24"/>
          <w:szCs w:val="24"/>
        </w:rPr>
        <w:t>1.Tierart</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p>
    <w:p w14:paraId="1AD16E07" w14:textId="77777777" w:rsidR="00CF1E0A" w:rsidRPr="00CF1E0A" w:rsidRDefault="00CF1E0A" w:rsidP="00CF1E0A">
      <w:pPr>
        <w:spacing w:line="300" w:lineRule="exact"/>
        <w:rPr>
          <w:rFonts w:cs="Arial"/>
          <w:sz w:val="24"/>
          <w:szCs w:val="24"/>
        </w:rPr>
      </w:pPr>
    </w:p>
    <w:p w14:paraId="6F76CE25" w14:textId="77777777" w:rsidR="00CF1E0A" w:rsidRPr="00CF1E0A" w:rsidRDefault="00CF1E0A" w:rsidP="00CF1E0A">
      <w:pPr>
        <w:spacing w:line="300" w:lineRule="exact"/>
        <w:rPr>
          <w:rFonts w:cs="Arial"/>
          <w:sz w:val="24"/>
          <w:szCs w:val="24"/>
        </w:rPr>
      </w:pPr>
      <w:r w:rsidRPr="00CF1E0A">
        <w:rPr>
          <w:rFonts w:cs="Arial"/>
          <w:b/>
          <w:bCs/>
          <w:sz w:val="24"/>
          <w:szCs w:val="24"/>
        </w:rPr>
        <w:t>2. Name der experimentell verwendeten Linie</w:t>
      </w:r>
      <w:r w:rsidRPr="00CF1E0A">
        <w:rPr>
          <w:rFonts w:cs="Arial"/>
          <w:sz w:val="24"/>
          <w:szCs w:val="24"/>
        </w:rPr>
        <w:t>:</w:t>
      </w:r>
    </w:p>
    <w:p w14:paraId="3BCF45D9" w14:textId="77777777" w:rsidR="00CF1E0A" w:rsidRPr="00CF1E0A" w:rsidRDefault="00CF1E0A" w:rsidP="00CF1E0A">
      <w:pPr>
        <w:spacing w:line="300" w:lineRule="exact"/>
        <w:rPr>
          <w:rFonts w:cs="Arial"/>
          <w:sz w:val="24"/>
          <w:szCs w:val="24"/>
        </w:rPr>
      </w:pPr>
      <w:r w:rsidRPr="00CF1E0A">
        <w:rPr>
          <w:rFonts w:cs="Arial"/>
          <w:sz w:val="24"/>
          <w:szCs w:val="24"/>
        </w:rPr>
        <w:t>2.1 Offizielle Nomenklatur</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p>
    <w:p w14:paraId="19B75899" w14:textId="77777777" w:rsidR="00CF1E0A" w:rsidRPr="00CF1E0A" w:rsidRDefault="00CF1E0A" w:rsidP="00CF1E0A">
      <w:pPr>
        <w:spacing w:line="300" w:lineRule="exact"/>
        <w:rPr>
          <w:rFonts w:cs="Arial"/>
          <w:sz w:val="24"/>
          <w:szCs w:val="24"/>
          <w:u w:val="single"/>
        </w:rPr>
      </w:pPr>
      <w:r w:rsidRPr="00CF1E0A">
        <w:rPr>
          <w:rFonts w:cs="Arial"/>
          <w:sz w:val="24"/>
          <w:szCs w:val="24"/>
        </w:rPr>
        <w:t>2.2 Interne Laborbezeichnung</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p>
    <w:p w14:paraId="29CE92FE" w14:textId="77777777" w:rsidR="00CF1E0A" w:rsidRPr="00CF1E0A" w:rsidRDefault="00CF1E0A" w:rsidP="00CF1E0A">
      <w:pPr>
        <w:spacing w:line="300" w:lineRule="exact"/>
        <w:rPr>
          <w:rFonts w:cs="Arial"/>
          <w:sz w:val="24"/>
          <w:szCs w:val="24"/>
        </w:rPr>
      </w:pPr>
    </w:p>
    <w:p w14:paraId="74E9D098" w14:textId="77777777" w:rsidR="00CF1E0A" w:rsidRPr="00CF1E0A" w:rsidRDefault="00CF1E0A" w:rsidP="00CF1E0A">
      <w:pPr>
        <w:spacing w:line="300" w:lineRule="exact"/>
        <w:rPr>
          <w:rFonts w:cs="Arial"/>
          <w:sz w:val="24"/>
          <w:szCs w:val="24"/>
          <w:u w:val="single"/>
        </w:rPr>
      </w:pPr>
      <w:r w:rsidRPr="00CF1E0A">
        <w:rPr>
          <w:rFonts w:cs="Arial"/>
          <w:sz w:val="24"/>
          <w:szCs w:val="24"/>
        </w:rPr>
        <w:t>2.3 Zuchtführung in</w:t>
      </w:r>
      <w:r w:rsidRPr="00CF1E0A">
        <w:rPr>
          <w:rFonts w:cs="Arial"/>
          <w:sz w:val="24"/>
          <w:szCs w:val="24"/>
        </w:rPr>
        <w:tab/>
      </w:r>
      <w:r w:rsidRPr="00CF1E0A">
        <w:rPr>
          <w:rFonts w:cs="Arial"/>
          <w:sz w:val="24"/>
          <w:szCs w:val="24"/>
        </w:rPr>
        <w:tab/>
      </w:r>
      <w:sdt>
        <w:sdtPr>
          <w:rPr>
            <w:rFonts w:cs="Arial"/>
            <w:sz w:val="24"/>
            <w:szCs w:val="24"/>
          </w:rPr>
          <w:id w:val="-369454605"/>
          <w14:checkbox>
            <w14:checked w14:val="0"/>
            <w14:checkedState w14:val="2612" w14:font="MS Gothic"/>
            <w14:uncheckedState w14:val="2610" w14:font="MS Gothic"/>
          </w14:checkbox>
        </w:sdtPr>
        <w:sdtEndPr/>
        <w:sdtContent>
          <w:r w:rsidRPr="00CF1E0A">
            <w:rPr>
              <w:rFonts w:eastAsia="MS Gothic" w:cs="Arial" w:hint="eastAsia"/>
              <w:sz w:val="24"/>
              <w:szCs w:val="24"/>
            </w:rPr>
            <w:t>☐</w:t>
          </w:r>
        </w:sdtContent>
      </w:sdt>
      <w:r w:rsidRPr="00CF1E0A">
        <w:rPr>
          <w:rFonts w:cs="Arial"/>
          <w:sz w:val="24"/>
          <w:szCs w:val="24"/>
        </w:rPr>
        <w:t xml:space="preserve"> Inzucht</w:t>
      </w:r>
      <w:r w:rsidRPr="00CF1E0A">
        <w:rPr>
          <w:rFonts w:cs="Arial"/>
          <w:sz w:val="24"/>
          <w:szCs w:val="24"/>
        </w:rPr>
        <w:tab/>
      </w:r>
      <w:r w:rsidRPr="00CF1E0A">
        <w:rPr>
          <w:rFonts w:cs="Arial"/>
          <w:sz w:val="24"/>
          <w:szCs w:val="24"/>
        </w:rPr>
        <w:tab/>
      </w:r>
      <w:sdt>
        <w:sdtPr>
          <w:rPr>
            <w:rFonts w:cs="Arial"/>
            <w:sz w:val="24"/>
            <w:szCs w:val="24"/>
          </w:rPr>
          <w:id w:val="1756162394"/>
          <w14:checkbox>
            <w14:checked w14:val="0"/>
            <w14:checkedState w14:val="2612" w14:font="MS Gothic"/>
            <w14:uncheckedState w14:val="2610" w14:font="MS Gothic"/>
          </w14:checkbox>
        </w:sdtPr>
        <w:sdtEndPr/>
        <w:sdtContent>
          <w:r w:rsidRPr="00CF1E0A">
            <w:rPr>
              <w:rFonts w:eastAsia="MS Gothic" w:cs="Arial" w:hint="eastAsia"/>
              <w:sz w:val="24"/>
              <w:szCs w:val="24"/>
            </w:rPr>
            <w:t>☐</w:t>
          </w:r>
        </w:sdtContent>
      </w:sdt>
      <w:r w:rsidRPr="00CF1E0A">
        <w:rPr>
          <w:rFonts w:cs="Arial"/>
          <w:sz w:val="24"/>
          <w:szCs w:val="24"/>
        </w:rPr>
        <w:t xml:space="preserve"> </w:t>
      </w:r>
      <w:proofErr w:type="spellStart"/>
      <w:r w:rsidRPr="00CF1E0A">
        <w:rPr>
          <w:rFonts w:cs="Arial"/>
          <w:sz w:val="24"/>
          <w:szCs w:val="24"/>
        </w:rPr>
        <w:t>Auszucht</w:t>
      </w:r>
      <w:proofErr w:type="spellEnd"/>
      <w:r w:rsidRPr="00CF1E0A">
        <w:rPr>
          <w:rFonts w:cs="Arial"/>
          <w:sz w:val="24"/>
          <w:szCs w:val="24"/>
        </w:rPr>
        <w:tab/>
      </w:r>
      <w:r w:rsidRPr="00CF1E0A">
        <w:rPr>
          <w:rFonts w:cs="Arial"/>
          <w:sz w:val="24"/>
          <w:szCs w:val="24"/>
        </w:rPr>
        <w:tab/>
      </w:r>
      <w:r w:rsidRPr="00CF1E0A">
        <w:rPr>
          <w:rFonts w:cs="Arial"/>
          <w:sz w:val="24"/>
          <w:szCs w:val="24"/>
        </w:rPr>
        <w:br/>
        <w:t>Rückkreuzung auf</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p>
    <w:p w14:paraId="48F44B82" w14:textId="77777777" w:rsidR="00CF1E0A" w:rsidRPr="00CF1E0A" w:rsidRDefault="00CF1E0A" w:rsidP="00CF1E0A">
      <w:pPr>
        <w:spacing w:line="300" w:lineRule="exact"/>
        <w:rPr>
          <w:rFonts w:cs="Arial"/>
          <w:sz w:val="24"/>
          <w:szCs w:val="24"/>
          <w:u w:val="single"/>
        </w:rPr>
      </w:pPr>
    </w:p>
    <w:p w14:paraId="5F019078" w14:textId="77777777" w:rsidR="00CF1E0A" w:rsidRPr="00CF1E0A" w:rsidRDefault="00CF1E0A" w:rsidP="00CF1E0A">
      <w:pPr>
        <w:spacing w:line="300" w:lineRule="exact"/>
        <w:rPr>
          <w:rFonts w:cs="Arial"/>
          <w:b/>
          <w:bCs/>
          <w:sz w:val="24"/>
          <w:szCs w:val="24"/>
        </w:rPr>
      </w:pPr>
      <w:r w:rsidRPr="00CF1E0A">
        <w:rPr>
          <w:rFonts w:cs="Arial"/>
          <w:b/>
          <w:bCs/>
          <w:sz w:val="24"/>
          <w:szCs w:val="24"/>
        </w:rPr>
        <w:t>3. Angaben zu Spenderstamm/Stämme oder Ursprungsstamm/Stämme</w:t>
      </w:r>
    </w:p>
    <w:p w14:paraId="5A10280E" w14:textId="77777777" w:rsidR="00CF1E0A" w:rsidRPr="00CF1E0A" w:rsidRDefault="00CF1E0A" w:rsidP="00CF1E0A">
      <w:pPr>
        <w:spacing w:line="300" w:lineRule="exact"/>
        <w:rPr>
          <w:rFonts w:cs="Arial"/>
          <w:sz w:val="24"/>
          <w:szCs w:val="24"/>
          <w:u w:val="single"/>
        </w:rPr>
      </w:pPr>
      <w:r w:rsidRPr="00CF1E0A">
        <w:rPr>
          <w:rFonts w:cs="Arial"/>
          <w:sz w:val="24"/>
          <w:szCs w:val="24"/>
        </w:rPr>
        <w:t>3.1 DNA-Mikroinjektion in befruchtete Eizellen aus Stamm</w:t>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14:paraId="38DD8078" w14:textId="77777777" w:rsidR="00CF1E0A" w:rsidRPr="00CF1E0A" w:rsidRDefault="00CF1E0A" w:rsidP="00CF1E0A">
      <w:pPr>
        <w:spacing w:line="300" w:lineRule="exact"/>
        <w:rPr>
          <w:rFonts w:cs="Arial"/>
          <w:sz w:val="24"/>
          <w:szCs w:val="24"/>
          <w:u w:val="single"/>
        </w:rPr>
      </w:pPr>
      <w:r w:rsidRPr="00CF1E0A">
        <w:rPr>
          <w:rFonts w:cs="Arial"/>
          <w:sz w:val="24"/>
          <w:szCs w:val="24"/>
        </w:rPr>
        <w:t>3.2 Retrovirale Vektoren in Embryonen aus Stamm</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p>
    <w:p w14:paraId="24965E34" w14:textId="77777777" w:rsidR="00CF1E0A" w:rsidRPr="00CF1E0A" w:rsidRDefault="00CF1E0A" w:rsidP="00CF1E0A">
      <w:pPr>
        <w:spacing w:line="300" w:lineRule="exact"/>
        <w:rPr>
          <w:rFonts w:cs="Arial"/>
          <w:sz w:val="24"/>
          <w:szCs w:val="24"/>
        </w:rPr>
      </w:pPr>
      <w:r w:rsidRPr="00CF1E0A">
        <w:rPr>
          <w:rFonts w:cs="Arial"/>
          <w:sz w:val="24"/>
          <w:szCs w:val="24"/>
        </w:rPr>
        <w:t>3.3 ES-Zellen aus Stamm</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p>
    <w:p w14:paraId="37A8A5DE" w14:textId="77777777" w:rsidR="00CF1E0A" w:rsidRPr="00CF1E0A" w:rsidRDefault="00CF1E0A" w:rsidP="00CF1E0A">
      <w:pPr>
        <w:spacing w:line="300" w:lineRule="exact"/>
        <w:rPr>
          <w:rFonts w:cs="Arial"/>
          <w:sz w:val="24"/>
          <w:szCs w:val="24"/>
          <w:u w:val="single"/>
        </w:rPr>
      </w:pPr>
      <w:r w:rsidRPr="00CF1E0A">
        <w:rPr>
          <w:rFonts w:cs="Arial"/>
          <w:sz w:val="24"/>
          <w:szCs w:val="24"/>
        </w:rPr>
        <w:tab/>
      </w:r>
      <w:proofErr w:type="spellStart"/>
      <w:r w:rsidRPr="00CF1E0A">
        <w:rPr>
          <w:rFonts w:cs="Arial"/>
          <w:sz w:val="24"/>
          <w:szCs w:val="24"/>
        </w:rPr>
        <w:t>Sublinie</w:t>
      </w:r>
      <w:proofErr w:type="spellEnd"/>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14:paraId="5BEFF93B" w14:textId="77777777" w:rsidR="00CF1E0A" w:rsidRPr="00CF1E0A" w:rsidRDefault="00CF1E0A" w:rsidP="00CF1E0A">
      <w:pPr>
        <w:spacing w:line="300" w:lineRule="exact"/>
        <w:rPr>
          <w:rFonts w:cs="Arial"/>
          <w:sz w:val="24"/>
          <w:szCs w:val="24"/>
          <w:u w:val="single"/>
        </w:rPr>
      </w:pPr>
      <w:r w:rsidRPr="00CF1E0A">
        <w:rPr>
          <w:rFonts w:cs="Arial"/>
          <w:sz w:val="24"/>
          <w:szCs w:val="24"/>
        </w:rPr>
        <w:tab/>
        <w:t xml:space="preserve">in </w:t>
      </w:r>
      <w:proofErr w:type="spellStart"/>
      <w:r w:rsidRPr="00CF1E0A">
        <w:rPr>
          <w:rFonts w:cs="Arial"/>
          <w:sz w:val="24"/>
          <w:szCs w:val="24"/>
        </w:rPr>
        <w:t>Blastocysten</w:t>
      </w:r>
      <w:proofErr w:type="spellEnd"/>
      <w:r w:rsidRPr="00CF1E0A">
        <w:rPr>
          <w:rFonts w:cs="Arial"/>
          <w:sz w:val="24"/>
          <w:szCs w:val="24"/>
        </w:rPr>
        <w:t xml:space="preserve"> aus Stamm</w:t>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14:paraId="2039467E" w14:textId="77777777" w:rsidR="00CF1E0A" w:rsidRPr="00CF1E0A" w:rsidRDefault="00CF1E0A" w:rsidP="00CF1E0A">
      <w:pPr>
        <w:spacing w:line="300" w:lineRule="exact"/>
        <w:rPr>
          <w:rFonts w:cs="Arial"/>
          <w:sz w:val="24"/>
          <w:szCs w:val="24"/>
          <w:u w:val="single"/>
        </w:rPr>
      </w:pPr>
      <w:r w:rsidRPr="00CF1E0A">
        <w:rPr>
          <w:rFonts w:cs="Arial"/>
          <w:sz w:val="24"/>
          <w:szCs w:val="24"/>
        </w:rPr>
        <w:t>3.4 Generierungsdatum</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p>
    <w:p w14:paraId="5052257E" w14:textId="77777777" w:rsidR="00CF1E0A" w:rsidRPr="00CF1E0A" w:rsidRDefault="00CF1E0A" w:rsidP="00CF1E0A">
      <w:pPr>
        <w:spacing w:line="300" w:lineRule="exact"/>
        <w:rPr>
          <w:rFonts w:cs="Arial"/>
          <w:sz w:val="24"/>
          <w:szCs w:val="24"/>
        </w:rPr>
      </w:pPr>
      <w:r w:rsidRPr="00CF1E0A">
        <w:rPr>
          <w:rFonts w:cs="Arial"/>
          <w:sz w:val="24"/>
          <w:szCs w:val="24"/>
        </w:rPr>
        <w:t>3.5 Spontanmutation</w:t>
      </w:r>
      <w:r w:rsidRPr="00CF1E0A">
        <w:rPr>
          <w:rFonts w:cs="Arial"/>
          <w:sz w:val="24"/>
          <w:szCs w:val="24"/>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14:paraId="7A7524D1" w14:textId="77777777" w:rsidR="00CF1E0A" w:rsidRPr="00CF1E0A" w:rsidRDefault="00CF1E0A" w:rsidP="00CF1E0A">
      <w:pPr>
        <w:spacing w:line="300" w:lineRule="exact"/>
        <w:rPr>
          <w:rFonts w:cs="Arial"/>
          <w:sz w:val="24"/>
          <w:szCs w:val="24"/>
          <w:u w:val="single"/>
        </w:rPr>
      </w:pPr>
      <w:r w:rsidRPr="00CF1E0A">
        <w:rPr>
          <w:rFonts w:cs="Arial"/>
          <w:sz w:val="24"/>
          <w:szCs w:val="24"/>
        </w:rPr>
        <w:t xml:space="preserve">3.6 </w:t>
      </w:r>
      <w:proofErr w:type="spellStart"/>
      <w:r w:rsidRPr="00CF1E0A">
        <w:rPr>
          <w:rFonts w:cs="Arial"/>
          <w:sz w:val="24"/>
          <w:szCs w:val="24"/>
        </w:rPr>
        <w:t>Mutagenese</w:t>
      </w:r>
      <w:proofErr w:type="spellEnd"/>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p>
    <w:p w14:paraId="7B126227" w14:textId="77777777" w:rsidR="00CF1E0A" w:rsidRPr="00CF1E0A" w:rsidRDefault="00CF1E0A" w:rsidP="00CF1E0A">
      <w:pPr>
        <w:spacing w:line="300" w:lineRule="exact"/>
        <w:rPr>
          <w:rFonts w:cs="Arial"/>
          <w:sz w:val="24"/>
          <w:szCs w:val="24"/>
          <w:u w:val="single"/>
        </w:rPr>
      </w:pPr>
      <w:r w:rsidRPr="00CF1E0A">
        <w:rPr>
          <w:rFonts w:cs="Arial"/>
          <w:sz w:val="24"/>
          <w:szCs w:val="24"/>
        </w:rPr>
        <w:t>3.7 Sonstige</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Pr>
          <w:rFonts w:cs="Arial"/>
          <w:sz w:val="24"/>
          <w:szCs w:val="24"/>
          <w:u w:val="single"/>
        </w:rPr>
        <w:tab/>
      </w:r>
    </w:p>
    <w:p w14:paraId="0B4C78AB" w14:textId="77777777" w:rsidR="00CF1E0A" w:rsidRPr="00CF1E0A" w:rsidRDefault="00CF1E0A" w:rsidP="00CF1E0A">
      <w:pPr>
        <w:spacing w:line="300" w:lineRule="exact"/>
        <w:rPr>
          <w:rFonts w:cs="Arial"/>
          <w:sz w:val="24"/>
          <w:szCs w:val="24"/>
        </w:rPr>
      </w:pPr>
    </w:p>
    <w:p w14:paraId="0FBDED66" w14:textId="77777777" w:rsidR="00CF1E0A" w:rsidRPr="00CF1E0A" w:rsidRDefault="00CF1E0A" w:rsidP="00CF1E0A">
      <w:pPr>
        <w:spacing w:line="300" w:lineRule="exact"/>
        <w:rPr>
          <w:rFonts w:cs="Arial"/>
          <w:b/>
          <w:bCs/>
          <w:sz w:val="24"/>
          <w:szCs w:val="24"/>
        </w:rPr>
      </w:pPr>
      <w:r w:rsidRPr="00CF1E0A">
        <w:rPr>
          <w:rFonts w:cs="Arial"/>
          <w:b/>
          <w:bCs/>
          <w:sz w:val="24"/>
          <w:szCs w:val="24"/>
        </w:rPr>
        <w:t>4.</w:t>
      </w:r>
      <w:r w:rsidRPr="00CF1E0A">
        <w:rPr>
          <w:rFonts w:cs="Arial"/>
          <w:b/>
          <w:bCs/>
          <w:sz w:val="24"/>
          <w:szCs w:val="24"/>
        </w:rPr>
        <w:tab/>
      </w:r>
      <w:proofErr w:type="spellStart"/>
      <w:r w:rsidRPr="00CF1E0A">
        <w:rPr>
          <w:rFonts w:cs="Arial"/>
          <w:b/>
          <w:bCs/>
          <w:sz w:val="24"/>
          <w:szCs w:val="24"/>
        </w:rPr>
        <w:t>Genkonstrukte</w:t>
      </w:r>
      <w:proofErr w:type="spellEnd"/>
    </w:p>
    <w:p w14:paraId="04491B27" w14:textId="77777777" w:rsidR="00CF1E0A" w:rsidRPr="00CF1E0A" w:rsidRDefault="00CF1E0A" w:rsidP="00CF1E0A">
      <w:pPr>
        <w:spacing w:line="300" w:lineRule="exact"/>
        <w:ind w:left="708" w:hanging="708"/>
        <w:rPr>
          <w:rFonts w:cs="Arial"/>
          <w:sz w:val="24"/>
          <w:szCs w:val="24"/>
        </w:rPr>
      </w:pPr>
      <w:r w:rsidRPr="00CF1E0A">
        <w:rPr>
          <w:rFonts w:cs="Arial"/>
          <w:sz w:val="24"/>
          <w:szCs w:val="24"/>
        </w:rPr>
        <w:t>4.1</w:t>
      </w:r>
      <w:r w:rsidRPr="00CF1E0A">
        <w:rPr>
          <w:rFonts w:cs="Arial"/>
          <w:sz w:val="24"/>
          <w:szCs w:val="24"/>
        </w:rPr>
        <w:tab/>
        <w:t xml:space="preserve">Informationen zum Genkonstrukt mit ausführlicher Erläuterung der systemischen Funktion (ggf. induzierbar, unterdrückbar, ausschaltbar, </w:t>
      </w:r>
      <w:proofErr w:type="spellStart"/>
      <w:r w:rsidRPr="00CF1E0A">
        <w:rPr>
          <w:rFonts w:cs="Arial"/>
          <w:sz w:val="24"/>
          <w:szCs w:val="24"/>
        </w:rPr>
        <w:t>überexprimiert</w:t>
      </w:r>
      <w:proofErr w:type="spellEnd"/>
      <w:r w:rsidRPr="00CF1E0A">
        <w:rPr>
          <w:rFonts w:cs="Arial"/>
          <w:sz w:val="24"/>
          <w:szCs w:val="24"/>
        </w:rPr>
        <w:t>)</w:t>
      </w:r>
    </w:p>
    <w:p w14:paraId="03A36A62" w14:textId="77777777" w:rsidR="00CF1E0A" w:rsidRPr="00CF1E0A" w:rsidRDefault="00CF1E0A" w:rsidP="00CF1E0A">
      <w:pPr>
        <w:spacing w:line="300" w:lineRule="exact"/>
        <w:rPr>
          <w:rFonts w:cs="Arial"/>
          <w:b/>
          <w:bCs/>
          <w:sz w:val="24"/>
          <w:szCs w:val="24"/>
        </w:rPr>
      </w:pPr>
    </w:p>
    <w:p w14:paraId="2F34E275" w14:textId="77777777" w:rsidR="00CF1E0A" w:rsidRPr="00CF1E0A" w:rsidRDefault="00CF1E0A" w:rsidP="00CF1E0A">
      <w:pPr>
        <w:spacing w:line="300" w:lineRule="exact"/>
        <w:rPr>
          <w:rFonts w:cs="Arial"/>
          <w:sz w:val="24"/>
          <w:szCs w:val="24"/>
        </w:rPr>
      </w:pPr>
      <w:r w:rsidRPr="00CF1E0A">
        <w:rPr>
          <w:rFonts w:cs="Arial"/>
          <w:sz w:val="24"/>
          <w:szCs w:val="24"/>
        </w:rPr>
        <w:t>4.2 Tiermodell für</w:t>
      </w:r>
    </w:p>
    <w:p w14:paraId="1AE06677" w14:textId="77777777" w:rsidR="00CF1E0A" w:rsidRPr="00CF1E0A" w:rsidRDefault="00CF1E0A" w:rsidP="00CF1E0A">
      <w:pPr>
        <w:spacing w:line="300" w:lineRule="exact"/>
        <w:rPr>
          <w:rFonts w:cs="Arial"/>
          <w:b/>
          <w:bCs/>
          <w:sz w:val="24"/>
          <w:szCs w:val="24"/>
        </w:rPr>
      </w:pPr>
    </w:p>
    <w:p w14:paraId="2DC7B368" w14:textId="77777777" w:rsidR="00CF1E0A" w:rsidRPr="00CF1E0A" w:rsidRDefault="00CF1E0A" w:rsidP="00CF1E0A">
      <w:pPr>
        <w:spacing w:line="300" w:lineRule="exact"/>
        <w:rPr>
          <w:rFonts w:cs="Arial"/>
          <w:b/>
          <w:bCs/>
          <w:sz w:val="24"/>
          <w:szCs w:val="24"/>
        </w:rPr>
      </w:pPr>
      <w:r w:rsidRPr="00CF1E0A">
        <w:rPr>
          <w:rFonts w:cs="Arial"/>
          <w:b/>
          <w:bCs/>
          <w:sz w:val="24"/>
          <w:szCs w:val="24"/>
        </w:rPr>
        <w:t>5.</w:t>
      </w:r>
      <w:r w:rsidRPr="00CF1E0A">
        <w:rPr>
          <w:rFonts w:cs="Arial"/>
          <w:b/>
          <w:bCs/>
          <w:sz w:val="24"/>
          <w:szCs w:val="24"/>
        </w:rPr>
        <w:tab/>
        <w:t xml:space="preserve">Besonderheiten des Phänotyps der verwendeten Tiere einschließlich </w:t>
      </w:r>
    </w:p>
    <w:p w14:paraId="613A5DE4" w14:textId="77777777" w:rsidR="00CF1E0A" w:rsidRPr="00CF1E0A" w:rsidRDefault="00CF1E0A" w:rsidP="00CF1E0A">
      <w:pPr>
        <w:spacing w:line="300" w:lineRule="exact"/>
        <w:ind w:firstLine="708"/>
        <w:rPr>
          <w:rFonts w:cs="Arial"/>
          <w:b/>
          <w:bCs/>
          <w:sz w:val="24"/>
          <w:szCs w:val="24"/>
        </w:rPr>
      </w:pPr>
      <w:r w:rsidRPr="00CF1E0A">
        <w:rPr>
          <w:rFonts w:cs="Arial"/>
          <w:b/>
          <w:bCs/>
          <w:sz w:val="24"/>
          <w:szCs w:val="24"/>
        </w:rPr>
        <w:t>Tierschutzrelevanz und Belastung</w:t>
      </w:r>
    </w:p>
    <w:p w14:paraId="1730EE1D" w14:textId="77777777" w:rsidR="00CF1E0A" w:rsidRPr="00CF1E0A" w:rsidRDefault="00CF1E0A" w:rsidP="00CF1E0A">
      <w:pPr>
        <w:spacing w:line="300" w:lineRule="exact"/>
        <w:rPr>
          <w:rFonts w:cs="Arial"/>
          <w:b/>
          <w:bCs/>
          <w:sz w:val="24"/>
          <w:szCs w:val="24"/>
        </w:rPr>
      </w:pPr>
    </w:p>
    <w:p w14:paraId="4B2B92CB" w14:textId="77777777" w:rsidR="00CF1E0A" w:rsidRPr="00CF1E0A" w:rsidRDefault="00CF1E0A" w:rsidP="00CF1E0A">
      <w:pPr>
        <w:spacing w:line="300" w:lineRule="exact"/>
        <w:rPr>
          <w:rFonts w:cs="Arial"/>
          <w:sz w:val="24"/>
          <w:szCs w:val="24"/>
          <w:u w:val="single"/>
        </w:rPr>
      </w:pPr>
      <w:r w:rsidRPr="00CF1E0A">
        <w:rPr>
          <w:rFonts w:cs="Arial"/>
          <w:sz w:val="24"/>
          <w:szCs w:val="24"/>
        </w:rPr>
        <w:t>5.1 Homozygot letal</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Pr>
          <w:rFonts w:cs="Arial"/>
          <w:sz w:val="24"/>
          <w:szCs w:val="24"/>
          <w:u w:val="single"/>
        </w:rPr>
        <w:tab/>
      </w:r>
    </w:p>
    <w:p w14:paraId="61AB61CA" w14:textId="77777777" w:rsidR="00CF1E0A" w:rsidRPr="00CF1E0A" w:rsidRDefault="00CF1E0A" w:rsidP="00CF1E0A">
      <w:pPr>
        <w:spacing w:line="300" w:lineRule="exact"/>
        <w:rPr>
          <w:rFonts w:cs="Arial"/>
          <w:sz w:val="24"/>
          <w:szCs w:val="24"/>
          <w:u w:val="single"/>
        </w:rPr>
      </w:pPr>
      <w:r w:rsidRPr="00CF1E0A">
        <w:rPr>
          <w:rFonts w:cs="Arial"/>
          <w:sz w:val="24"/>
          <w:szCs w:val="24"/>
        </w:rPr>
        <w:t>5.2 Fellfarbe</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Pr>
          <w:rFonts w:cs="Arial"/>
          <w:sz w:val="24"/>
          <w:szCs w:val="24"/>
          <w:u w:val="single"/>
        </w:rPr>
        <w:tab/>
      </w:r>
    </w:p>
    <w:p w14:paraId="06D37FBE" w14:textId="77777777" w:rsidR="00CF1E0A" w:rsidRPr="00CF1E0A" w:rsidRDefault="00CF1E0A" w:rsidP="00CF1E0A">
      <w:pPr>
        <w:spacing w:line="300" w:lineRule="exact"/>
        <w:rPr>
          <w:rFonts w:cs="Arial"/>
          <w:sz w:val="24"/>
          <w:szCs w:val="24"/>
          <w:u w:val="single"/>
        </w:rPr>
      </w:pPr>
      <w:r w:rsidRPr="00CF1E0A">
        <w:rPr>
          <w:rFonts w:cs="Arial"/>
          <w:sz w:val="24"/>
          <w:szCs w:val="24"/>
        </w:rPr>
        <w:t xml:space="preserve">5.3 Besondere Körpermerkmale </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p>
    <w:p w14:paraId="7AD84B13" w14:textId="77777777" w:rsidR="00CF1E0A" w:rsidRPr="00CF1E0A" w:rsidRDefault="00CF1E0A" w:rsidP="00CF1E0A">
      <w:pPr>
        <w:spacing w:line="300" w:lineRule="exact"/>
        <w:rPr>
          <w:rFonts w:cs="Arial"/>
          <w:sz w:val="24"/>
          <w:szCs w:val="24"/>
          <w:u w:val="single"/>
        </w:rPr>
      </w:pPr>
      <w:r w:rsidRPr="00CF1E0A">
        <w:rPr>
          <w:rFonts w:cs="Arial"/>
          <w:sz w:val="24"/>
          <w:szCs w:val="24"/>
        </w:rPr>
        <w:t xml:space="preserve">5.4 Besondere Verhaltensmerkmale </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p>
    <w:p w14:paraId="56C51ACD" w14:textId="77777777" w:rsidR="00CF1E0A" w:rsidRPr="00CF1E0A" w:rsidRDefault="00CF1E0A" w:rsidP="00CF1E0A">
      <w:pPr>
        <w:spacing w:line="300" w:lineRule="exact"/>
        <w:rPr>
          <w:rFonts w:cs="Arial"/>
          <w:sz w:val="24"/>
          <w:szCs w:val="24"/>
          <w:u w:val="single"/>
        </w:rPr>
      </w:pPr>
      <w:r w:rsidRPr="00CF1E0A">
        <w:rPr>
          <w:rFonts w:cs="Arial"/>
          <w:sz w:val="24"/>
          <w:szCs w:val="24"/>
        </w:rPr>
        <w:t xml:space="preserve">5.5 Besondere Reproduktionsmerkmale </w:t>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14:paraId="62A210E6" w14:textId="77777777" w:rsidR="00CF1E0A" w:rsidRPr="00CF1E0A" w:rsidRDefault="00CF1E0A" w:rsidP="00CF1E0A">
      <w:pPr>
        <w:spacing w:line="300" w:lineRule="exact"/>
        <w:rPr>
          <w:rFonts w:cs="Arial"/>
          <w:sz w:val="24"/>
          <w:szCs w:val="24"/>
        </w:rPr>
      </w:pPr>
      <w:r w:rsidRPr="00CF1E0A">
        <w:rPr>
          <w:rFonts w:cs="Arial"/>
          <w:sz w:val="24"/>
          <w:szCs w:val="24"/>
        </w:rPr>
        <w:t>5.6 Sonstiges, z.B. Immuninkompetenz</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p>
    <w:p w14:paraId="7E6F2D01" w14:textId="77777777" w:rsidR="00CF1E0A" w:rsidRPr="00CF1E0A" w:rsidRDefault="00CF1E0A" w:rsidP="00CF1E0A">
      <w:pPr>
        <w:spacing w:line="300" w:lineRule="exact"/>
        <w:rPr>
          <w:rFonts w:cs="Arial"/>
          <w:sz w:val="24"/>
          <w:szCs w:val="24"/>
        </w:rPr>
      </w:pPr>
    </w:p>
    <w:p w14:paraId="0A1E7D52" w14:textId="77777777" w:rsidR="00CF1E0A" w:rsidRPr="00CF1E0A" w:rsidRDefault="00CF1E0A" w:rsidP="00CF1E0A">
      <w:pPr>
        <w:spacing w:line="300" w:lineRule="exact"/>
        <w:rPr>
          <w:rFonts w:cs="Arial"/>
          <w:sz w:val="24"/>
          <w:szCs w:val="24"/>
        </w:rPr>
      </w:pPr>
    </w:p>
    <w:p w14:paraId="4EBA734D" w14:textId="77777777" w:rsidR="00CF1E0A" w:rsidRPr="00CF1E0A" w:rsidRDefault="00CF1E0A" w:rsidP="00CF1E0A">
      <w:pPr>
        <w:spacing w:line="300" w:lineRule="exact"/>
        <w:rPr>
          <w:rFonts w:cs="Arial"/>
          <w:b/>
          <w:bCs/>
          <w:sz w:val="24"/>
          <w:szCs w:val="24"/>
        </w:rPr>
      </w:pPr>
      <w:r w:rsidRPr="00CF1E0A">
        <w:rPr>
          <w:rFonts w:cs="Arial"/>
          <w:b/>
          <w:bCs/>
          <w:sz w:val="24"/>
          <w:szCs w:val="24"/>
        </w:rPr>
        <w:t>6.</w:t>
      </w:r>
      <w:r w:rsidRPr="00CF1E0A">
        <w:rPr>
          <w:rFonts w:cs="Arial"/>
          <w:b/>
          <w:bCs/>
          <w:sz w:val="24"/>
          <w:szCs w:val="24"/>
        </w:rPr>
        <w:tab/>
        <w:t>Besonderheiten zu Zucht, Haltung und Transport</w:t>
      </w:r>
    </w:p>
    <w:p w14:paraId="61E639DF" w14:textId="77777777" w:rsidR="00CF1E0A" w:rsidRPr="00CF1E0A" w:rsidRDefault="00CF1E0A" w:rsidP="00CF1E0A">
      <w:pPr>
        <w:spacing w:line="300" w:lineRule="exact"/>
        <w:rPr>
          <w:rFonts w:cs="Arial"/>
          <w:b/>
          <w:bCs/>
          <w:sz w:val="24"/>
          <w:szCs w:val="24"/>
        </w:rPr>
      </w:pPr>
    </w:p>
    <w:p w14:paraId="5847053D" w14:textId="77777777" w:rsidR="00CF1E0A" w:rsidRPr="00CF1E0A" w:rsidRDefault="00CF1E0A" w:rsidP="00CF1E0A">
      <w:pPr>
        <w:spacing w:line="300" w:lineRule="exact"/>
        <w:rPr>
          <w:rFonts w:cs="Arial"/>
          <w:sz w:val="24"/>
          <w:szCs w:val="24"/>
        </w:rPr>
      </w:pPr>
      <w:r w:rsidRPr="00CF1E0A">
        <w:rPr>
          <w:rFonts w:cs="Arial"/>
          <w:sz w:val="24"/>
          <w:szCs w:val="24"/>
        </w:rPr>
        <w:t xml:space="preserve">6.1 Die GVT sind in </w:t>
      </w:r>
      <w:r w:rsidRPr="00CF1E0A">
        <w:rPr>
          <w:rFonts w:cs="Arial"/>
          <w:b/>
          <w:sz w:val="24"/>
          <w:szCs w:val="24"/>
        </w:rPr>
        <w:t>Sicherheitsstufe S</w:t>
      </w:r>
      <w:r w:rsidRPr="00CF1E0A">
        <w:rPr>
          <w:rFonts w:cs="Arial"/>
          <w:sz w:val="24"/>
          <w:szCs w:val="24"/>
        </w:rPr>
        <w:t xml:space="preserve"> </w:t>
      </w:r>
      <w:r w:rsidRPr="00CF1E0A">
        <w:rPr>
          <w:rFonts w:cs="Arial"/>
          <w:b/>
          <w:bCs/>
          <w:sz w:val="24"/>
          <w:szCs w:val="24"/>
        </w:rPr>
        <w:t>__</w:t>
      </w:r>
      <w:r w:rsidRPr="00CF1E0A">
        <w:rPr>
          <w:rFonts w:cs="Arial"/>
          <w:sz w:val="24"/>
          <w:szCs w:val="24"/>
        </w:rPr>
        <w:tab/>
        <w:t>(GenTG) zu halten und zu transportieren!</w:t>
      </w:r>
    </w:p>
    <w:p w14:paraId="37A0DE36" w14:textId="77777777" w:rsidR="00CF1E0A" w:rsidRPr="00CF1E0A" w:rsidRDefault="00CF1E0A" w:rsidP="00CF1E0A">
      <w:pPr>
        <w:spacing w:line="300" w:lineRule="exact"/>
        <w:rPr>
          <w:rFonts w:cs="Arial"/>
          <w:sz w:val="24"/>
          <w:szCs w:val="24"/>
        </w:rPr>
      </w:pPr>
      <w:r w:rsidRPr="00CF1E0A">
        <w:rPr>
          <w:rFonts w:cs="Arial"/>
          <w:sz w:val="24"/>
          <w:szCs w:val="24"/>
        </w:rPr>
        <w:t>6.2 Folgende besondere Haltungsbedingungen sind erforderlich:</w:t>
      </w:r>
    </w:p>
    <w:p w14:paraId="31798A6B" w14:textId="77777777" w:rsidR="00CF1E0A" w:rsidRPr="00CF1E0A" w:rsidRDefault="00CF1E0A" w:rsidP="00CF1E0A">
      <w:pPr>
        <w:spacing w:line="300" w:lineRule="exact"/>
        <w:rPr>
          <w:rFonts w:cs="Arial"/>
          <w:b/>
          <w:bCs/>
          <w:sz w:val="24"/>
          <w:szCs w:val="24"/>
        </w:rPr>
      </w:pPr>
      <w:r w:rsidRPr="00CF1E0A">
        <w:rPr>
          <w:rFonts w:cs="Arial"/>
          <w:b/>
          <w:bCs/>
          <w:sz w:val="24"/>
          <w:szCs w:val="24"/>
        </w:rPr>
        <w:t>7.</w:t>
      </w:r>
      <w:r w:rsidRPr="00CF1E0A">
        <w:rPr>
          <w:rFonts w:cs="Arial"/>
          <w:b/>
          <w:bCs/>
          <w:sz w:val="24"/>
          <w:szCs w:val="24"/>
        </w:rPr>
        <w:tab/>
        <w:t xml:space="preserve">Aktueller Hygienestatus der Tiere </w:t>
      </w:r>
    </w:p>
    <w:p w14:paraId="1EC00BAE" w14:textId="77777777" w:rsidR="00CF1E0A" w:rsidRPr="00CF1E0A" w:rsidRDefault="00CF1E0A" w:rsidP="00CF1E0A">
      <w:pPr>
        <w:spacing w:line="300" w:lineRule="exact"/>
        <w:rPr>
          <w:rFonts w:cs="Arial"/>
          <w:b/>
          <w:bCs/>
          <w:sz w:val="24"/>
          <w:szCs w:val="24"/>
        </w:rPr>
      </w:pPr>
    </w:p>
    <w:p w14:paraId="488CDFC3" w14:textId="77777777" w:rsidR="00CF1E0A" w:rsidRPr="00CF1E0A" w:rsidRDefault="00CF1E0A" w:rsidP="00CF1E0A">
      <w:pPr>
        <w:spacing w:line="300" w:lineRule="exact"/>
        <w:rPr>
          <w:rFonts w:cs="Arial"/>
          <w:sz w:val="24"/>
          <w:szCs w:val="24"/>
        </w:rPr>
      </w:pPr>
      <w:r w:rsidRPr="00CF1E0A">
        <w:rPr>
          <w:rFonts w:cs="Arial"/>
          <w:sz w:val="24"/>
          <w:szCs w:val="24"/>
        </w:rPr>
        <w:t>Status:</w:t>
      </w:r>
      <w:r w:rsidRPr="00CF1E0A">
        <w:rPr>
          <w:rFonts w:cs="Arial"/>
          <w:sz w:val="24"/>
          <w:szCs w:val="24"/>
        </w:rPr>
        <w:tab/>
      </w:r>
      <w:sdt>
        <w:sdtPr>
          <w:rPr>
            <w:rFonts w:cs="Arial"/>
            <w:sz w:val="24"/>
            <w:szCs w:val="24"/>
          </w:rPr>
          <w:id w:val="638461124"/>
          <w14:checkbox>
            <w14:checked w14:val="0"/>
            <w14:checkedState w14:val="2612" w14:font="MS Gothic"/>
            <w14:uncheckedState w14:val="2610" w14:font="MS Gothic"/>
          </w14:checkbox>
        </w:sdtPr>
        <w:sdtEndPr/>
        <w:sdtContent>
          <w:r w:rsidRPr="00CF1E0A">
            <w:rPr>
              <w:rFonts w:eastAsia="MS Gothic" w:cs="Arial" w:hint="eastAsia"/>
              <w:sz w:val="24"/>
              <w:szCs w:val="24"/>
            </w:rPr>
            <w:t>☐</w:t>
          </w:r>
        </w:sdtContent>
      </w:sdt>
      <w:r w:rsidRPr="00CF1E0A">
        <w:rPr>
          <w:rFonts w:cs="Arial"/>
          <w:sz w:val="24"/>
          <w:szCs w:val="24"/>
        </w:rPr>
        <w:t xml:space="preserve"> konventionell</w:t>
      </w:r>
      <w:r w:rsidRPr="00CF1E0A">
        <w:rPr>
          <w:rFonts w:cs="Arial"/>
          <w:sz w:val="24"/>
          <w:szCs w:val="24"/>
        </w:rPr>
        <w:tab/>
      </w:r>
      <w:sdt>
        <w:sdtPr>
          <w:rPr>
            <w:rFonts w:cs="Arial"/>
            <w:sz w:val="24"/>
            <w:szCs w:val="24"/>
          </w:rPr>
          <w:id w:val="718409167"/>
          <w14:checkbox>
            <w14:checked w14:val="0"/>
            <w14:checkedState w14:val="2612" w14:font="MS Gothic"/>
            <w14:uncheckedState w14:val="2610" w14:font="MS Gothic"/>
          </w14:checkbox>
        </w:sdtPr>
        <w:sdtEndPr/>
        <w:sdtContent>
          <w:r w:rsidRPr="00CF1E0A">
            <w:rPr>
              <w:rFonts w:eastAsia="MS Gothic" w:cs="Arial" w:hint="eastAsia"/>
              <w:sz w:val="24"/>
              <w:szCs w:val="24"/>
            </w:rPr>
            <w:t>☐</w:t>
          </w:r>
        </w:sdtContent>
      </w:sdt>
      <w:r w:rsidRPr="00CF1E0A">
        <w:rPr>
          <w:rFonts w:cs="Arial"/>
          <w:sz w:val="24"/>
          <w:szCs w:val="24"/>
        </w:rPr>
        <w:t xml:space="preserve"> SPF</w:t>
      </w:r>
      <w:r w:rsidRPr="00CF1E0A">
        <w:rPr>
          <w:rFonts w:cs="Arial"/>
          <w:sz w:val="24"/>
          <w:szCs w:val="24"/>
        </w:rPr>
        <w:tab/>
      </w:r>
      <w:sdt>
        <w:sdtPr>
          <w:rPr>
            <w:rFonts w:cs="Arial"/>
            <w:sz w:val="24"/>
            <w:szCs w:val="24"/>
          </w:rPr>
          <w:id w:val="1090737063"/>
          <w14:checkbox>
            <w14:checked w14:val="0"/>
            <w14:checkedState w14:val="2612" w14:font="MS Gothic"/>
            <w14:uncheckedState w14:val="2610" w14:font="MS Gothic"/>
          </w14:checkbox>
        </w:sdtPr>
        <w:sdtEndPr/>
        <w:sdtContent>
          <w:r w:rsidRPr="00CF1E0A">
            <w:rPr>
              <w:rFonts w:eastAsia="MS Gothic" w:cs="Arial" w:hint="eastAsia"/>
              <w:sz w:val="24"/>
              <w:szCs w:val="24"/>
            </w:rPr>
            <w:t>☐</w:t>
          </w:r>
        </w:sdtContent>
      </w:sdt>
      <w:r w:rsidRPr="00CF1E0A">
        <w:rPr>
          <w:rFonts w:cs="Arial"/>
          <w:sz w:val="24"/>
          <w:szCs w:val="24"/>
        </w:rPr>
        <w:t xml:space="preserve"> keimassoziiert</w:t>
      </w:r>
      <w:r w:rsidRPr="00CF1E0A">
        <w:rPr>
          <w:rFonts w:cs="Arial"/>
          <w:sz w:val="24"/>
          <w:szCs w:val="24"/>
        </w:rPr>
        <w:tab/>
      </w:r>
      <w:r w:rsidRPr="00CF1E0A">
        <w:rPr>
          <w:rFonts w:cs="Arial"/>
          <w:sz w:val="24"/>
          <w:szCs w:val="24"/>
        </w:rPr>
        <w:tab/>
      </w:r>
      <w:sdt>
        <w:sdtPr>
          <w:rPr>
            <w:rFonts w:cs="Arial"/>
            <w:sz w:val="24"/>
            <w:szCs w:val="24"/>
          </w:rPr>
          <w:id w:val="-1834685902"/>
          <w14:checkbox>
            <w14:checked w14:val="0"/>
            <w14:checkedState w14:val="2612" w14:font="MS Gothic"/>
            <w14:uncheckedState w14:val="2610" w14:font="MS Gothic"/>
          </w14:checkbox>
        </w:sdtPr>
        <w:sdtEndPr/>
        <w:sdtContent>
          <w:r w:rsidRPr="00CF1E0A">
            <w:rPr>
              <w:rFonts w:eastAsia="MS Gothic" w:cs="Arial" w:hint="eastAsia"/>
              <w:sz w:val="24"/>
              <w:szCs w:val="24"/>
            </w:rPr>
            <w:t>☐</w:t>
          </w:r>
        </w:sdtContent>
      </w:sdt>
      <w:r w:rsidRPr="00CF1E0A">
        <w:rPr>
          <w:rFonts w:cs="Arial"/>
          <w:sz w:val="24"/>
          <w:szCs w:val="24"/>
        </w:rPr>
        <w:t xml:space="preserve"> keimfrei</w:t>
      </w:r>
    </w:p>
    <w:p w14:paraId="5F71159A" w14:textId="77777777" w:rsidR="00CF1E0A" w:rsidRPr="00CF1E0A" w:rsidRDefault="00CF1E0A" w:rsidP="00CF1E0A">
      <w:pPr>
        <w:spacing w:line="300" w:lineRule="exact"/>
        <w:rPr>
          <w:rFonts w:cs="Arial"/>
          <w:sz w:val="24"/>
          <w:szCs w:val="24"/>
        </w:rPr>
      </w:pPr>
    </w:p>
    <w:p w14:paraId="1056A604" w14:textId="77777777" w:rsidR="00CF1E0A" w:rsidRPr="00CF1E0A" w:rsidRDefault="00CF1E0A" w:rsidP="00CF1E0A">
      <w:pPr>
        <w:spacing w:line="300" w:lineRule="exact"/>
        <w:rPr>
          <w:rFonts w:cs="Arial"/>
          <w:sz w:val="24"/>
          <w:szCs w:val="24"/>
        </w:rPr>
      </w:pPr>
      <w:r w:rsidRPr="00CF1E0A">
        <w:rPr>
          <w:rFonts w:cs="Arial"/>
          <w:sz w:val="24"/>
          <w:szCs w:val="24"/>
        </w:rPr>
        <w:t>Datum des Gesundheitszeugnisses</w:t>
      </w:r>
      <w:r>
        <w:rPr>
          <w:rFonts w:cs="Arial"/>
          <w:sz w:val="24"/>
          <w:szCs w:val="24"/>
          <w:u w:val="single"/>
        </w:rPr>
        <w:t xml:space="preserve"> </w:t>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14:paraId="672B9E99" w14:textId="77777777" w:rsidR="00CF1E0A" w:rsidRPr="00CF1E0A" w:rsidRDefault="00CF1E0A" w:rsidP="00CF1E0A">
      <w:pPr>
        <w:spacing w:line="300" w:lineRule="exact"/>
        <w:rPr>
          <w:rFonts w:cs="Arial"/>
          <w:sz w:val="24"/>
          <w:szCs w:val="24"/>
        </w:rPr>
      </w:pPr>
    </w:p>
    <w:p w14:paraId="0F7047CD" w14:textId="77777777" w:rsidR="00CF1E0A" w:rsidRPr="00CF1E0A" w:rsidRDefault="00CF1E0A" w:rsidP="00CF1E0A">
      <w:pPr>
        <w:spacing w:line="300" w:lineRule="exact"/>
        <w:rPr>
          <w:rFonts w:cs="Arial"/>
          <w:sz w:val="24"/>
          <w:szCs w:val="24"/>
        </w:rPr>
      </w:pPr>
      <w:r w:rsidRPr="00CF1E0A">
        <w:rPr>
          <w:rFonts w:cs="Arial"/>
          <w:sz w:val="24"/>
          <w:szCs w:val="24"/>
        </w:rPr>
        <w:t>Gesundheitszeugnis beiliegend</w:t>
      </w:r>
      <w:r w:rsidRPr="00CF1E0A">
        <w:rPr>
          <w:rFonts w:cs="Arial"/>
          <w:sz w:val="24"/>
          <w:szCs w:val="24"/>
        </w:rPr>
        <w:tab/>
      </w:r>
      <w:r w:rsidRPr="00CF1E0A">
        <w:rPr>
          <w:rFonts w:cs="Arial"/>
          <w:sz w:val="24"/>
          <w:szCs w:val="24"/>
        </w:rPr>
        <w:tab/>
      </w:r>
      <w:sdt>
        <w:sdtPr>
          <w:rPr>
            <w:rFonts w:cs="Arial"/>
            <w:sz w:val="24"/>
            <w:szCs w:val="24"/>
          </w:rPr>
          <w:id w:val="1196587169"/>
          <w14:checkbox>
            <w14:checked w14:val="0"/>
            <w14:checkedState w14:val="2612" w14:font="MS Gothic"/>
            <w14:uncheckedState w14:val="2610" w14:font="MS Gothic"/>
          </w14:checkbox>
        </w:sdtPr>
        <w:sdtEndPr/>
        <w:sdtContent>
          <w:r w:rsidRPr="00CF1E0A">
            <w:rPr>
              <w:rFonts w:eastAsia="MS Gothic" w:cs="Arial" w:hint="eastAsia"/>
              <w:sz w:val="24"/>
              <w:szCs w:val="24"/>
            </w:rPr>
            <w:t>☐</w:t>
          </w:r>
        </w:sdtContent>
      </w:sdt>
      <w:r w:rsidRPr="00CF1E0A">
        <w:rPr>
          <w:rFonts w:cs="Arial"/>
          <w:sz w:val="24"/>
          <w:szCs w:val="24"/>
        </w:rPr>
        <w:t xml:space="preserve"> ja</w:t>
      </w:r>
      <w:r w:rsidRPr="00CF1E0A">
        <w:rPr>
          <w:rFonts w:cs="Arial"/>
          <w:sz w:val="24"/>
          <w:szCs w:val="24"/>
        </w:rPr>
        <w:tab/>
      </w:r>
      <w:r w:rsidRPr="00CF1E0A">
        <w:rPr>
          <w:rFonts w:cs="Arial"/>
          <w:sz w:val="24"/>
          <w:szCs w:val="24"/>
        </w:rPr>
        <w:tab/>
      </w:r>
      <w:sdt>
        <w:sdtPr>
          <w:rPr>
            <w:rFonts w:cs="Arial"/>
            <w:sz w:val="24"/>
            <w:szCs w:val="24"/>
          </w:rPr>
          <w:id w:val="260576914"/>
          <w14:checkbox>
            <w14:checked w14:val="0"/>
            <w14:checkedState w14:val="2612" w14:font="MS Gothic"/>
            <w14:uncheckedState w14:val="2610" w14:font="MS Gothic"/>
          </w14:checkbox>
        </w:sdtPr>
        <w:sdtEndPr/>
        <w:sdtContent>
          <w:r w:rsidRPr="00CF1E0A">
            <w:rPr>
              <w:rFonts w:eastAsia="MS Gothic" w:cs="Arial" w:hint="eastAsia"/>
              <w:sz w:val="24"/>
              <w:szCs w:val="24"/>
            </w:rPr>
            <w:t>☐</w:t>
          </w:r>
        </w:sdtContent>
      </w:sdt>
      <w:r w:rsidRPr="00CF1E0A">
        <w:rPr>
          <w:rFonts w:cs="Arial"/>
          <w:sz w:val="24"/>
          <w:szCs w:val="24"/>
        </w:rPr>
        <w:t xml:space="preserve"> nein</w:t>
      </w:r>
    </w:p>
    <w:p w14:paraId="617F2C62" w14:textId="77777777" w:rsidR="00CF1E0A" w:rsidRPr="00CF1E0A" w:rsidRDefault="00CF1E0A" w:rsidP="00CF1E0A">
      <w:pPr>
        <w:spacing w:line="300" w:lineRule="exact"/>
        <w:rPr>
          <w:rFonts w:cs="Arial"/>
          <w:sz w:val="24"/>
          <w:szCs w:val="24"/>
          <w:u w:val="single"/>
        </w:rPr>
      </w:pPr>
    </w:p>
    <w:p w14:paraId="66D68C2F" w14:textId="77777777" w:rsidR="00CF1E0A" w:rsidRPr="00CF1E0A" w:rsidRDefault="00CF1E0A" w:rsidP="00CF1E0A">
      <w:pPr>
        <w:spacing w:line="300" w:lineRule="exact"/>
        <w:rPr>
          <w:rFonts w:cs="Arial"/>
          <w:b/>
          <w:bCs/>
          <w:sz w:val="24"/>
          <w:szCs w:val="24"/>
        </w:rPr>
      </w:pPr>
      <w:r w:rsidRPr="00CF1E0A">
        <w:rPr>
          <w:rFonts w:cs="Arial"/>
          <w:b/>
          <w:bCs/>
          <w:sz w:val="24"/>
          <w:szCs w:val="24"/>
        </w:rPr>
        <w:t>8.</w:t>
      </w:r>
      <w:r w:rsidRPr="00CF1E0A">
        <w:rPr>
          <w:rFonts w:cs="Arial"/>
          <w:b/>
          <w:bCs/>
          <w:sz w:val="24"/>
          <w:szCs w:val="24"/>
        </w:rPr>
        <w:tab/>
        <w:t>Sonstige Informationen, einschl. Publikationen</w:t>
      </w:r>
    </w:p>
    <w:p w14:paraId="4FCCC615" w14:textId="77777777" w:rsidR="00CF1E0A" w:rsidRPr="00CF1E0A" w:rsidRDefault="00CF1E0A" w:rsidP="00CF1E0A">
      <w:pPr>
        <w:spacing w:line="300" w:lineRule="exact"/>
        <w:rPr>
          <w:rFonts w:cs="Arial"/>
          <w:sz w:val="24"/>
          <w:szCs w:val="24"/>
        </w:rPr>
      </w:pPr>
    </w:p>
    <w:p w14:paraId="7DD7F9C1" w14:textId="77777777" w:rsidR="00CF1E0A" w:rsidRPr="00CF1E0A" w:rsidRDefault="00CF1E0A" w:rsidP="00CF1E0A">
      <w:pPr>
        <w:spacing w:line="300" w:lineRule="exact"/>
        <w:rPr>
          <w:rFonts w:cs="Arial"/>
          <w:b/>
          <w:bCs/>
          <w:sz w:val="24"/>
          <w:szCs w:val="24"/>
        </w:rPr>
      </w:pPr>
      <w:r w:rsidRPr="00CF1E0A">
        <w:rPr>
          <w:rFonts w:cs="Arial"/>
          <w:b/>
          <w:bCs/>
          <w:sz w:val="24"/>
          <w:szCs w:val="24"/>
        </w:rPr>
        <w:t>9.</w:t>
      </w:r>
      <w:r w:rsidRPr="00CF1E0A">
        <w:rPr>
          <w:rFonts w:cs="Arial"/>
          <w:b/>
          <w:bCs/>
          <w:sz w:val="24"/>
          <w:szCs w:val="24"/>
        </w:rPr>
        <w:tab/>
        <w:t>Besitzer/Eigentümer der o.g. Linie:</w:t>
      </w:r>
    </w:p>
    <w:p w14:paraId="6195510E" w14:textId="77777777" w:rsidR="00CF1E0A" w:rsidRPr="00CF1E0A" w:rsidRDefault="00CF1E0A" w:rsidP="00CF1E0A">
      <w:pPr>
        <w:spacing w:line="300" w:lineRule="exact"/>
        <w:rPr>
          <w:rFonts w:cs="Arial"/>
          <w:sz w:val="24"/>
          <w:szCs w:val="24"/>
        </w:rPr>
      </w:pPr>
    </w:p>
    <w:p w14:paraId="38536E50" w14:textId="77777777" w:rsidR="00CF1E0A" w:rsidRPr="00CF1E0A" w:rsidRDefault="00CF1E0A" w:rsidP="00CF1E0A">
      <w:pPr>
        <w:spacing w:line="300" w:lineRule="exact"/>
        <w:rPr>
          <w:rFonts w:cs="Arial"/>
          <w:sz w:val="24"/>
          <w:szCs w:val="24"/>
        </w:rPr>
      </w:pPr>
      <w:r w:rsidRPr="00CF1E0A">
        <w:rPr>
          <w:rFonts w:cs="Arial"/>
          <w:sz w:val="24"/>
          <w:szCs w:val="24"/>
        </w:rPr>
        <w:t>9.1 Name</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Pr>
          <w:rFonts w:cs="Arial"/>
          <w:sz w:val="24"/>
          <w:szCs w:val="24"/>
          <w:u w:val="single"/>
        </w:rPr>
        <w:tab/>
      </w:r>
    </w:p>
    <w:p w14:paraId="73BBBFF0" w14:textId="77777777" w:rsidR="00CF1E0A" w:rsidRPr="00CF1E0A" w:rsidRDefault="00CF1E0A" w:rsidP="00CF1E0A">
      <w:pPr>
        <w:spacing w:line="300" w:lineRule="exact"/>
        <w:rPr>
          <w:rFonts w:cs="Arial"/>
          <w:sz w:val="24"/>
          <w:szCs w:val="24"/>
        </w:rPr>
      </w:pPr>
      <w:r w:rsidRPr="00CF1E0A">
        <w:rPr>
          <w:rFonts w:cs="Arial"/>
          <w:sz w:val="24"/>
          <w:szCs w:val="24"/>
        </w:rPr>
        <w:t>9.2 Anschrift der Einrichtung/ des Institutes</w:t>
      </w:r>
      <w:r>
        <w:rPr>
          <w:rFonts w:cs="Arial"/>
          <w:sz w:val="24"/>
          <w:szCs w:val="24"/>
          <w:u w:val="single"/>
        </w:rPr>
        <w:t xml:space="preserve"> </w:t>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14:paraId="04BF41F8" w14:textId="77777777" w:rsidR="00CF1E0A" w:rsidRPr="00CF1E0A" w:rsidRDefault="00CF1E0A" w:rsidP="00CF1E0A">
      <w:pPr>
        <w:spacing w:line="300" w:lineRule="exact"/>
        <w:rPr>
          <w:rFonts w:cs="Arial"/>
          <w:sz w:val="24"/>
          <w:szCs w:val="24"/>
        </w:rPr>
      </w:pPr>
      <w:r w:rsidRPr="00CF1E0A">
        <w:rPr>
          <w:rFonts w:cs="Arial"/>
          <w:sz w:val="24"/>
          <w:szCs w:val="24"/>
        </w:rPr>
        <w:t>9.3 Unterschrift</w:t>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r w:rsidRPr="00CF1E0A">
        <w:rPr>
          <w:rFonts w:cs="Arial"/>
          <w:sz w:val="24"/>
          <w:szCs w:val="24"/>
          <w:u w:val="single"/>
        </w:rPr>
        <w:tab/>
      </w:r>
    </w:p>
    <w:p w14:paraId="38526A3C" w14:textId="77777777" w:rsidR="00CF1E0A" w:rsidRPr="00CF1E0A" w:rsidRDefault="00CF1E0A" w:rsidP="00CF1E0A">
      <w:pPr>
        <w:spacing w:line="300" w:lineRule="exact"/>
        <w:rPr>
          <w:rFonts w:cs="Arial"/>
          <w:sz w:val="24"/>
          <w:szCs w:val="24"/>
          <w:u w:val="single"/>
        </w:rPr>
      </w:pPr>
    </w:p>
    <w:p w14:paraId="4CC260E7" w14:textId="77777777" w:rsidR="00CF1E0A" w:rsidRPr="00CF1E0A" w:rsidRDefault="00CF1E0A" w:rsidP="00CF1E0A">
      <w:pPr>
        <w:spacing w:line="300" w:lineRule="exact"/>
        <w:rPr>
          <w:rFonts w:cs="Arial"/>
          <w:sz w:val="24"/>
          <w:szCs w:val="24"/>
          <w:u w:val="single"/>
        </w:rPr>
      </w:pPr>
    </w:p>
    <w:p w14:paraId="580C6757" w14:textId="77777777" w:rsidR="00CF1E0A" w:rsidRPr="00CF1E0A" w:rsidRDefault="00CF1E0A" w:rsidP="00CF1E0A">
      <w:pPr>
        <w:spacing w:line="300" w:lineRule="exact"/>
        <w:rPr>
          <w:rFonts w:cs="Arial"/>
          <w:sz w:val="24"/>
          <w:szCs w:val="24"/>
          <w:u w:val="single"/>
        </w:rPr>
      </w:pPr>
    </w:p>
    <w:p w14:paraId="6EE5643F" w14:textId="77777777" w:rsidR="00CF1E0A" w:rsidRPr="00CF1E0A" w:rsidRDefault="00CF1E0A" w:rsidP="00CF1E0A">
      <w:pPr>
        <w:spacing w:line="300" w:lineRule="exact"/>
        <w:rPr>
          <w:rFonts w:cs="Arial"/>
          <w:sz w:val="24"/>
          <w:szCs w:val="24"/>
          <w:u w:val="single"/>
        </w:rPr>
      </w:pPr>
    </w:p>
    <w:p w14:paraId="7143B773" w14:textId="77777777" w:rsidR="00CF1E0A" w:rsidRPr="00CF1E0A" w:rsidRDefault="00CF1E0A" w:rsidP="00CF1E0A">
      <w:pPr>
        <w:spacing w:line="300" w:lineRule="exact"/>
        <w:rPr>
          <w:rFonts w:cs="Arial"/>
          <w:sz w:val="24"/>
          <w:szCs w:val="24"/>
          <w:u w:val="single"/>
        </w:rPr>
      </w:pPr>
    </w:p>
    <w:p w14:paraId="4DE1ACA4" w14:textId="77777777" w:rsidR="0007366D" w:rsidRDefault="0007366D">
      <w:pPr>
        <w:spacing w:after="160" w:line="259" w:lineRule="auto"/>
        <w:rPr>
          <w:rFonts w:cs="Arial"/>
          <w:sz w:val="24"/>
          <w:szCs w:val="24"/>
        </w:rPr>
      </w:pPr>
      <w:r>
        <w:rPr>
          <w:rFonts w:cs="Arial"/>
          <w:sz w:val="24"/>
          <w:szCs w:val="24"/>
        </w:rPr>
        <w:br w:type="page"/>
      </w:r>
    </w:p>
    <w:p w14:paraId="1A7751E9" w14:textId="77777777" w:rsidR="0007366D" w:rsidRPr="0007366D" w:rsidRDefault="0007366D" w:rsidP="0007366D">
      <w:pPr>
        <w:spacing w:line="300" w:lineRule="exact"/>
        <w:jc w:val="center"/>
        <w:rPr>
          <w:rFonts w:cs="Arial"/>
          <w:b/>
          <w:bCs/>
          <w:sz w:val="24"/>
          <w:szCs w:val="24"/>
        </w:rPr>
      </w:pPr>
      <w:r w:rsidRPr="0007366D">
        <w:rPr>
          <w:rFonts w:cs="Arial"/>
          <w:b/>
          <w:bCs/>
          <w:sz w:val="24"/>
          <w:szCs w:val="24"/>
        </w:rPr>
        <w:lastRenderedPageBreak/>
        <w:t>Formblatt „Angaben zur biometrischen Planung“</w:t>
      </w:r>
    </w:p>
    <w:p w14:paraId="6E8E1469" w14:textId="77777777" w:rsidR="0007366D" w:rsidRPr="0007366D" w:rsidRDefault="0007366D" w:rsidP="0007366D">
      <w:pPr>
        <w:spacing w:line="300" w:lineRule="exact"/>
        <w:jc w:val="center"/>
        <w:rPr>
          <w:rFonts w:cs="Arial"/>
          <w:b/>
          <w:bCs/>
          <w:sz w:val="24"/>
          <w:szCs w:val="24"/>
        </w:rPr>
      </w:pPr>
      <w:r w:rsidRPr="0007366D">
        <w:rPr>
          <w:rFonts w:cs="Arial"/>
          <w:b/>
          <w:bCs/>
          <w:sz w:val="24"/>
          <w:szCs w:val="24"/>
        </w:rPr>
        <w:t>des Regierungspräsidiums Karlsruhe</w:t>
      </w:r>
    </w:p>
    <w:p w14:paraId="5BB1E5E5" w14:textId="77777777" w:rsidR="0007366D" w:rsidRPr="0007366D" w:rsidRDefault="0007366D" w:rsidP="0007366D">
      <w:pPr>
        <w:spacing w:line="300" w:lineRule="exact"/>
        <w:rPr>
          <w:rFonts w:cs="Arial"/>
          <w:sz w:val="24"/>
          <w:szCs w:val="24"/>
        </w:rPr>
      </w:pPr>
    </w:p>
    <w:p w14:paraId="52CD75CE" w14:textId="77777777" w:rsidR="0007366D" w:rsidRPr="0007366D" w:rsidRDefault="0007366D" w:rsidP="0007366D">
      <w:pPr>
        <w:spacing w:line="300" w:lineRule="exact"/>
        <w:rPr>
          <w:rFonts w:cs="Arial"/>
          <w:sz w:val="24"/>
          <w:szCs w:val="24"/>
        </w:rPr>
      </w:pPr>
      <w:r w:rsidRPr="0007366D">
        <w:rPr>
          <w:rFonts w:cs="Arial"/>
          <w:sz w:val="24"/>
          <w:szCs w:val="24"/>
        </w:rPr>
        <w:t>für jeden Versuchsteil separat ausfüllen</w:t>
      </w:r>
    </w:p>
    <w:p w14:paraId="2F2D4417" w14:textId="77777777" w:rsidR="0007366D" w:rsidRPr="0007366D" w:rsidRDefault="0007366D" w:rsidP="0007366D">
      <w:pPr>
        <w:spacing w:line="300" w:lineRule="exact"/>
        <w:rPr>
          <w:rFonts w:cs="Arial"/>
          <w:sz w:val="24"/>
          <w:szCs w:val="24"/>
        </w:rPr>
      </w:pPr>
    </w:p>
    <w:p w14:paraId="769A018A" w14:textId="77777777" w:rsidR="0007366D" w:rsidRPr="0007366D" w:rsidRDefault="0007366D" w:rsidP="0007366D">
      <w:pPr>
        <w:spacing w:line="300" w:lineRule="exact"/>
        <w:rPr>
          <w:rFonts w:cs="Arial"/>
          <w:b/>
          <w:bCs/>
          <w:sz w:val="24"/>
          <w:szCs w:val="24"/>
        </w:rPr>
      </w:pPr>
      <w:r w:rsidRPr="0007366D">
        <w:rPr>
          <w:rFonts w:cs="Arial"/>
          <w:b/>
          <w:bCs/>
          <w:sz w:val="24"/>
          <w:szCs w:val="24"/>
        </w:rPr>
        <w:t>1.</w:t>
      </w:r>
      <w:r w:rsidRPr="0007366D">
        <w:rPr>
          <w:rFonts w:cs="Arial"/>
          <w:b/>
          <w:bCs/>
          <w:sz w:val="24"/>
          <w:szCs w:val="24"/>
        </w:rPr>
        <w:tab/>
        <w:t>Titel des Versuchsvorhabens</w:t>
      </w:r>
    </w:p>
    <w:p w14:paraId="0D3A0D83" w14:textId="77777777" w:rsidR="0007366D" w:rsidRPr="0007366D" w:rsidRDefault="0007366D" w:rsidP="0007366D">
      <w:pPr>
        <w:spacing w:line="300" w:lineRule="exact"/>
        <w:rPr>
          <w:rFonts w:cs="Arial"/>
          <w:iCs/>
          <w:sz w:val="24"/>
          <w:szCs w:val="24"/>
        </w:rPr>
      </w:pPr>
    </w:p>
    <w:p w14:paraId="0725102B" w14:textId="77777777" w:rsidR="0007366D" w:rsidRPr="0007366D" w:rsidRDefault="0007366D" w:rsidP="0007366D">
      <w:pPr>
        <w:spacing w:line="300" w:lineRule="exact"/>
        <w:rPr>
          <w:rFonts w:cs="Arial"/>
          <w:iCs/>
          <w:sz w:val="24"/>
          <w:szCs w:val="24"/>
        </w:rPr>
      </w:pPr>
    </w:p>
    <w:p w14:paraId="33E9F03A" w14:textId="77777777" w:rsidR="0007366D" w:rsidRPr="0007366D" w:rsidRDefault="0007366D" w:rsidP="0007366D">
      <w:pPr>
        <w:spacing w:line="300" w:lineRule="exact"/>
        <w:rPr>
          <w:rFonts w:cs="Arial"/>
          <w:b/>
          <w:bCs/>
          <w:sz w:val="24"/>
          <w:szCs w:val="24"/>
        </w:rPr>
      </w:pPr>
      <w:r w:rsidRPr="0007366D">
        <w:rPr>
          <w:rFonts w:cs="Arial"/>
          <w:b/>
          <w:bCs/>
          <w:sz w:val="24"/>
          <w:szCs w:val="24"/>
        </w:rPr>
        <w:t>2.</w:t>
      </w:r>
      <w:r w:rsidRPr="0007366D">
        <w:rPr>
          <w:rFonts w:cs="Arial"/>
          <w:b/>
          <w:bCs/>
          <w:sz w:val="24"/>
          <w:szCs w:val="24"/>
        </w:rPr>
        <w:tab/>
        <w:t xml:space="preserve">Vorgesehene Anzahl und Begründung für die Anzahl der Tiere </w:t>
      </w:r>
    </w:p>
    <w:p w14:paraId="30B1BA29" w14:textId="77777777" w:rsidR="0007366D" w:rsidRPr="0007366D" w:rsidRDefault="0007366D" w:rsidP="0007366D">
      <w:pPr>
        <w:spacing w:line="300" w:lineRule="exact"/>
        <w:ind w:firstLine="708"/>
        <w:rPr>
          <w:rFonts w:cs="Arial"/>
          <w:b/>
          <w:bCs/>
          <w:sz w:val="24"/>
          <w:szCs w:val="24"/>
        </w:rPr>
      </w:pPr>
      <w:r w:rsidRPr="0007366D">
        <w:rPr>
          <w:rFonts w:cs="Arial"/>
          <w:b/>
          <w:bCs/>
          <w:sz w:val="24"/>
          <w:szCs w:val="24"/>
        </w:rPr>
        <w:t>einschließlich Angaben zur biometrischen Planung</w:t>
      </w:r>
    </w:p>
    <w:p w14:paraId="2D3F8F9C" w14:textId="77777777" w:rsidR="0007366D" w:rsidRPr="0007366D" w:rsidRDefault="0007366D" w:rsidP="0007366D">
      <w:pPr>
        <w:spacing w:line="300" w:lineRule="exact"/>
        <w:rPr>
          <w:rFonts w:cs="Arial"/>
          <w:sz w:val="24"/>
          <w:szCs w:val="24"/>
        </w:rPr>
      </w:pPr>
    </w:p>
    <w:p w14:paraId="7A752FE8" w14:textId="77777777" w:rsidR="0007366D" w:rsidRPr="0007366D" w:rsidRDefault="0007366D" w:rsidP="0007366D">
      <w:pPr>
        <w:spacing w:line="300" w:lineRule="exact"/>
        <w:rPr>
          <w:rFonts w:cs="Arial"/>
          <w:sz w:val="24"/>
          <w:szCs w:val="24"/>
        </w:rPr>
      </w:pPr>
      <w:r w:rsidRPr="0007366D">
        <w:rPr>
          <w:rFonts w:cs="Arial"/>
          <w:sz w:val="24"/>
          <w:szCs w:val="24"/>
        </w:rPr>
        <w:t>2.1</w:t>
      </w:r>
      <w:r w:rsidRPr="0007366D">
        <w:rPr>
          <w:rFonts w:cs="Arial"/>
          <w:sz w:val="24"/>
          <w:szCs w:val="24"/>
        </w:rPr>
        <w:tab/>
        <w:t>Teilversuchs-Nr.</w:t>
      </w:r>
      <w:r w:rsidRPr="0007366D">
        <w:rPr>
          <w:rFonts w:cs="Arial"/>
          <w:sz w:val="24"/>
          <w:szCs w:val="24"/>
          <w:u w:val="single"/>
        </w:rPr>
        <w:t xml:space="preserve"> </w:t>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p>
    <w:p w14:paraId="7CBBC81F" w14:textId="77777777" w:rsidR="0007366D" w:rsidRPr="0007366D" w:rsidRDefault="0007366D" w:rsidP="0007366D">
      <w:pPr>
        <w:spacing w:line="300" w:lineRule="exact"/>
        <w:rPr>
          <w:rFonts w:cs="Arial"/>
          <w:sz w:val="24"/>
          <w:szCs w:val="24"/>
        </w:rPr>
      </w:pPr>
      <w:r w:rsidRPr="0007366D">
        <w:rPr>
          <w:rFonts w:cs="Arial"/>
          <w:sz w:val="24"/>
          <w:szCs w:val="24"/>
        </w:rPr>
        <w:t>2.2</w:t>
      </w:r>
      <w:r w:rsidRPr="0007366D">
        <w:rPr>
          <w:rFonts w:cs="Arial"/>
          <w:sz w:val="24"/>
          <w:szCs w:val="24"/>
        </w:rPr>
        <w:tab/>
        <w:t>Tierart</w:t>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p>
    <w:p w14:paraId="4AF93C61" w14:textId="77777777" w:rsidR="0007366D" w:rsidRPr="0007366D" w:rsidRDefault="0007366D" w:rsidP="0007366D">
      <w:pPr>
        <w:spacing w:line="300" w:lineRule="exact"/>
        <w:rPr>
          <w:rFonts w:cs="Arial"/>
          <w:sz w:val="24"/>
          <w:szCs w:val="24"/>
        </w:rPr>
      </w:pPr>
      <w:r w:rsidRPr="0007366D">
        <w:rPr>
          <w:rFonts w:cs="Arial"/>
          <w:sz w:val="24"/>
          <w:szCs w:val="24"/>
        </w:rPr>
        <w:t>2.3</w:t>
      </w:r>
      <w:r w:rsidRPr="0007366D">
        <w:rPr>
          <w:rFonts w:cs="Arial"/>
          <w:sz w:val="24"/>
          <w:szCs w:val="24"/>
        </w:rPr>
        <w:tab/>
        <w:t>Gesamttierzahl</w:t>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p>
    <w:p w14:paraId="568E3D76" w14:textId="77777777" w:rsidR="0007366D" w:rsidRPr="0007366D" w:rsidRDefault="0007366D" w:rsidP="0007366D">
      <w:pPr>
        <w:spacing w:line="300" w:lineRule="exact"/>
        <w:rPr>
          <w:rFonts w:cs="Arial"/>
          <w:sz w:val="24"/>
          <w:szCs w:val="24"/>
        </w:rPr>
      </w:pPr>
      <w:r w:rsidRPr="0007366D">
        <w:rPr>
          <w:rFonts w:cs="Arial"/>
          <w:sz w:val="24"/>
          <w:szCs w:val="24"/>
        </w:rPr>
        <w:t>2.4</w:t>
      </w:r>
      <w:r w:rsidRPr="0007366D">
        <w:rPr>
          <w:rFonts w:cs="Arial"/>
          <w:sz w:val="24"/>
          <w:szCs w:val="24"/>
        </w:rPr>
        <w:tab/>
        <w:t>Anzahl Gruppen</w:t>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p>
    <w:p w14:paraId="29D8CB1C" w14:textId="77777777" w:rsidR="0007366D" w:rsidRPr="0007366D" w:rsidRDefault="0007366D" w:rsidP="0007366D">
      <w:pPr>
        <w:spacing w:line="300" w:lineRule="exact"/>
        <w:rPr>
          <w:rFonts w:cs="Arial"/>
          <w:sz w:val="24"/>
          <w:szCs w:val="24"/>
        </w:rPr>
      </w:pPr>
      <w:r w:rsidRPr="0007366D">
        <w:rPr>
          <w:rFonts w:cs="Arial"/>
          <w:sz w:val="24"/>
          <w:szCs w:val="24"/>
        </w:rPr>
        <w:t>2.5</w:t>
      </w:r>
      <w:r w:rsidRPr="0007366D">
        <w:rPr>
          <w:rFonts w:cs="Arial"/>
          <w:sz w:val="24"/>
          <w:szCs w:val="24"/>
        </w:rPr>
        <w:tab/>
        <w:t>Bezeichnung des Teilversuches</w:t>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r w:rsidRPr="0007366D">
        <w:rPr>
          <w:rFonts w:cs="Arial"/>
          <w:sz w:val="24"/>
          <w:szCs w:val="24"/>
          <w:u w:val="single"/>
        </w:rPr>
        <w:tab/>
      </w:r>
    </w:p>
    <w:p w14:paraId="7CF4B295" w14:textId="77777777" w:rsidR="0007366D" w:rsidRPr="0007366D" w:rsidRDefault="0007366D" w:rsidP="0007366D">
      <w:pPr>
        <w:spacing w:line="300" w:lineRule="exact"/>
        <w:rPr>
          <w:rFonts w:cs="Arial"/>
          <w:sz w:val="24"/>
          <w:szCs w:val="24"/>
        </w:rPr>
      </w:pPr>
    </w:p>
    <w:p w14:paraId="5273EDEC" w14:textId="77777777" w:rsidR="0007366D" w:rsidRPr="0007366D" w:rsidRDefault="0007366D" w:rsidP="0007366D">
      <w:pPr>
        <w:spacing w:line="300" w:lineRule="exact"/>
        <w:rPr>
          <w:rFonts w:cs="Arial"/>
          <w:b/>
          <w:bCs/>
          <w:sz w:val="24"/>
          <w:szCs w:val="24"/>
        </w:rPr>
      </w:pPr>
      <w:r w:rsidRPr="0007366D">
        <w:rPr>
          <w:rFonts w:cs="Arial"/>
          <w:b/>
          <w:bCs/>
          <w:sz w:val="24"/>
          <w:szCs w:val="24"/>
        </w:rPr>
        <w:t>3</w:t>
      </w:r>
      <w:r w:rsidRPr="0007366D">
        <w:rPr>
          <w:rFonts w:cs="Arial"/>
          <w:b/>
          <w:bCs/>
          <w:sz w:val="24"/>
          <w:szCs w:val="24"/>
        </w:rPr>
        <w:tab/>
        <w:t xml:space="preserve">Zu welchem der folgenden Versuchstypen würden Sie Ihr </w:t>
      </w:r>
    </w:p>
    <w:p w14:paraId="447B50E0" w14:textId="77777777" w:rsidR="0007366D" w:rsidRPr="0007366D" w:rsidRDefault="0007366D" w:rsidP="0007366D">
      <w:pPr>
        <w:spacing w:line="300" w:lineRule="exact"/>
        <w:ind w:firstLine="708"/>
        <w:rPr>
          <w:rFonts w:cs="Arial"/>
          <w:b/>
          <w:bCs/>
          <w:sz w:val="24"/>
          <w:szCs w:val="24"/>
        </w:rPr>
      </w:pPr>
      <w:r w:rsidRPr="0007366D">
        <w:rPr>
          <w:rFonts w:cs="Arial"/>
          <w:b/>
          <w:bCs/>
          <w:sz w:val="24"/>
          <w:szCs w:val="24"/>
        </w:rPr>
        <w:t>Versuchsvorhaben einordnen</w:t>
      </w:r>
    </w:p>
    <w:p w14:paraId="49DA688E" w14:textId="77777777" w:rsidR="0007366D" w:rsidRPr="0007366D" w:rsidRDefault="0007366D" w:rsidP="0007366D">
      <w:pPr>
        <w:spacing w:line="300" w:lineRule="exact"/>
        <w:rPr>
          <w:rFonts w:cs="Arial"/>
          <w:b/>
          <w:bCs/>
          <w:sz w:val="24"/>
          <w:szCs w:val="24"/>
        </w:rPr>
      </w:pPr>
    </w:p>
    <w:p w14:paraId="4E4B3BD3" w14:textId="322F15EC" w:rsidR="00CE77CA" w:rsidRDefault="00640ABB" w:rsidP="00CE77CA">
      <w:pPr>
        <w:ind w:left="851" w:hanging="851"/>
        <w:rPr>
          <w:rFonts w:cs="Arial"/>
          <w:sz w:val="24"/>
          <w:szCs w:val="24"/>
        </w:rPr>
      </w:pPr>
      <w:sdt>
        <w:sdtPr>
          <w:rPr>
            <w:rFonts w:cs="Arial"/>
            <w:sz w:val="24"/>
            <w:szCs w:val="24"/>
          </w:rPr>
          <w:id w:val="1605849727"/>
          <w14:checkbox>
            <w14:checked w14:val="0"/>
            <w14:checkedState w14:val="2612" w14:font="MS Gothic"/>
            <w14:uncheckedState w14:val="2610" w14:font="MS Gothic"/>
          </w14:checkbox>
        </w:sdtPr>
        <w:sdtEndPr/>
        <w:sdtContent>
          <w:r w:rsidR="00CE77CA">
            <w:rPr>
              <w:rFonts w:ascii="MS Gothic" w:eastAsia="MS Gothic" w:hAnsi="MS Gothic" w:cs="Arial" w:hint="eastAsia"/>
              <w:sz w:val="24"/>
              <w:szCs w:val="24"/>
            </w:rPr>
            <w:t>☐</w:t>
          </w:r>
        </w:sdtContent>
      </w:sdt>
      <w:r w:rsidR="00CE77CA">
        <w:rPr>
          <w:rFonts w:cs="Arial"/>
          <w:sz w:val="24"/>
          <w:szCs w:val="24"/>
        </w:rPr>
        <w:tab/>
      </w:r>
      <w:r w:rsidR="00CE77CA" w:rsidRPr="004F6FBF">
        <w:rPr>
          <w:rFonts w:cs="Arial"/>
          <w:sz w:val="24"/>
          <w:szCs w:val="24"/>
        </w:rPr>
        <w:t>Technisch erforderlicher Vorversuch, bei dem die Tiere der Gewinnung des Materials dienen und selbst nicht im Versuch verwendet werden</w:t>
      </w:r>
      <w:r w:rsidR="00CE77CA">
        <w:rPr>
          <w:rFonts w:cs="Arial"/>
          <w:sz w:val="24"/>
          <w:szCs w:val="24"/>
        </w:rPr>
        <w:t xml:space="preserve"> (z.B. Spendertiere)</w:t>
      </w:r>
    </w:p>
    <w:p w14:paraId="1F2A4241" w14:textId="5368BA4D" w:rsidR="00CE77CA" w:rsidRDefault="00640ABB" w:rsidP="00CE77CA">
      <w:pPr>
        <w:ind w:left="851" w:hanging="851"/>
        <w:rPr>
          <w:rFonts w:cs="Arial"/>
          <w:sz w:val="24"/>
          <w:szCs w:val="24"/>
        </w:rPr>
      </w:pPr>
      <w:sdt>
        <w:sdtPr>
          <w:rPr>
            <w:rFonts w:cs="Arial"/>
            <w:sz w:val="24"/>
            <w:szCs w:val="24"/>
          </w:rPr>
          <w:id w:val="632990049"/>
          <w14:checkbox>
            <w14:checked w14:val="0"/>
            <w14:checkedState w14:val="2612" w14:font="MS Gothic"/>
            <w14:uncheckedState w14:val="2610" w14:font="MS Gothic"/>
          </w14:checkbox>
        </w:sdtPr>
        <w:sdtEndPr/>
        <w:sdtContent>
          <w:r w:rsidR="00CE77CA">
            <w:rPr>
              <w:rFonts w:ascii="MS Gothic" w:eastAsia="MS Gothic" w:hAnsi="MS Gothic" w:cs="Arial" w:hint="eastAsia"/>
              <w:sz w:val="24"/>
              <w:szCs w:val="24"/>
            </w:rPr>
            <w:t>☐</w:t>
          </w:r>
        </w:sdtContent>
      </w:sdt>
      <w:r w:rsidR="00CE77CA">
        <w:rPr>
          <w:rFonts w:cs="Arial"/>
          <w:sz w:val="24"/>
          <w:szCs w:val="24"/>
        </w:rPr>
        <w:tab/>
      </w:r>
      <w:r w:rsidR="00CE77CA" w:rsidRPr="004F6FBF">
        <w:rPr>
          <w:rFonts w:cs="Arial"/>
          <w:sz w:val="24"/>
          <w:szCs w:val="24"/>
        </w:rPr>
        <w:t>Hypothesen generierender Versuch mit geringen Tierzahlen</w:t>
      </w:r>
      <w:r w:rsidR="00CE77CA">
        <w:rPr>
          <w:rFonts w:cs="Arial"/>
          <w:sz w:val="24"/>
          <w:szCs w:val="24"/>
        </w:rPr>
        <w:t xml:space="preserve"> (maximal 6 Tiere je Gruppe)</w:t>
      </w:r>
      <w:r w:rsidR="00CE77CA" w:rsidRPr="004F6FBF">
        <w:rPr>
          <w:rFonts w:cs="Arial"/>
          <w:sz w:val="24"/>
          <w:szCs w:val="24"/>
        </w:rPr>
        <w:t>, bei dem noch keine spezifizierten Hypothesen geprüft werden können (Pilot-Versuch, Grundlagenklärung)</w:t>
      </w:r>
    </w:p>
    <w:p w14:paraId="332C7D44" w14:textId="73C00552" w:rsidR="00CE77CA" w:rsidRDefault="00640ABB" w:rsidP="00CE77CA">
      <w:pPr>
        <w:ind w:left="851" w:hanging="851"/>
        <w:rPr>
          <w:rFonts w:cs="Arial"/>
          <w:sz w:val="24"/>
          <w:szCs w:val="24"/>
        </w:rPr>
      </w:pPr>
      <w:sdt>
        <w:sdtPr>
          <w:rPr>
            <w:rFonts w:cs="Arial"/>
            <w:sz w:val="24"/>
            <w:szCs w:val="24"/>
          </w:rPr>
          <w:id w:val="1173148837"/>
          <w14:checkbox>
            <w14:checked w14:val="0"/>
            <w14:checkedState w14:val="2612" w14:font="MS Gothic"/>
            <w14:uncheckedState w14:val="2610" w14:font="MS Gothic"/>
          </w14:checkbox>
        </w:sdtPr>
        <w:sdtEndPr/>
        <w:sdtContent>
          <w:r w:rsidR="00CE77CA">
            <w:rPr>
              <w:rFonts w:ascii="MS Gothic" w:eastAsia="MS Gothic" w:hAnsi="MS Gothic" w:cs="Arial" w:hint="eastAsia"/>
              <w:sz w:val="24"/>
              <w:szCs w:val="24"/>
            </w:rPr>
            <w:t>☐</w:t>
          </w:r>
        </w:sdtContent>
      </w:sdt>
      <w:r w:rsidR="00CE77CA">
        <w:rPr>
          <w:rFonts w:cs="Arial"/>
          <w:sz w:val="24"/>
          <w:szCs w:val="24"/>
        </w:rPr>
        <w:tab/>
      </w:r>
      <w:r w:rsidR="00CE77CA" w:rsidRPr="004F6FBF">
        <w:rPr>
          <w:rFonts w:cs="Arial"/>
          <w:sz w:val="24"/>
          <w:szCs w:val="24"/>
        </w:rPr>
        <w:t>Hyp</w:t>
      </w:r>
      <w:r w:rsidR="00CE77CA">
        <w:rPr>
          <w:rFonts w:cs="Arial"/>
          <w:sz w:val="24"/>
          <w:szCs w:val="24"/>
        </w:rPr>
        <w:t xml:space="preserve">othesen überprüfender Versuch (pro Teilversuch ein </w:t>
      </w:r>
      <w:r w:rsidR="00CE77CA" w:rsidRPr="00A955EF">
        <w:rPr>
          <w:rFonts w:cs="Arial"/>
          <w:sz w:val="24"/>
          <w:szCs w:val="24"/>
        </w:rPr>
        <w:t>Formblatt „Angaben zur biometrischen Planung“</w:t>
      </w:r>
      <w:r w:rsidR="00CE77CA">
        <w:rPr>
          <w:rFonts w:cs="Arial"/>
          <w:sz w:val="24"/>
          <w:szCs w:val="24"/>
        </w:rPr>
        <w:t xml:space="preserve"> beilegen, </w:t>
      </w:r>
      <w:r w:rsidR="00CE77CA" w:rsidRPr="004F6FBF">
        <w:rPr>
          <w:rFonts w:cs="Arial"/>
          <w:sz w:val="24"/>
          <w:szCs w:val="24"/>
        </w:rPr>
        <w:t>alternativ biometrisches Gutachten)</w:t>
      </w:r>
    </w:p>
    <w:p w14:paraId="2505C642" w14:textId="28990377" w:rsidR="00CE77CA" w:rsidRDefault="00640ABB" w:rsidP="00CE77CA">
      <w:pPr>
        <w:ind w:left="851" w:hanging="851"/>
        <w:rPr>
          <w:rFonts w:cs="Arial"/>
          <w:sz w:val="24"/>
          <w:szCs w:val="24"/>
        </w:rPr>
      </w:pPr>
      <w:sdt>
        <w:sdtPr>
          <w:rPr>
            <w:rFonts w:cs="Arial"/>
            <w:sz w:val="24"/>
            <w:szCs w:val="24"/>
          </w:rPr>
          <w:id w:val="406275249"/>
          <w14:checkbox>
            <w14:checked w14:val="0"/>
            <w14:checkedState w14:val="2612" w14:font="MS Gothic"/>
            <w14:uncheckedState w14:val="2610" w14:font="MS Gothic"/>
          </w14:checkbox>
        </w:sdtPr>
        <w:sdtEndPr/>
        <w:sdtContent>
          <w:r w:rsidR="00CE77CA">
            <w:rPr>
              <w:rFonts w:ascii="MS Gothic" w:eastAsia="MS Gothic" w:hAnsi="MS Gothic" w:cs="Arial" w:hint="eastAsia"/>
              <w:sz w:val="24"/>
              <w:szCs w:val="24"/>
            </w:rPr>
            <w:t>☐</w:t>
          </w:r>
        </w:sdtContent>
      </w:sdt>
      <w:r w:rsidR="00CE77CA">
        <w:rPr>
          <w:rFonts w:cs="Arial"/>
          <w:sz w:val="24"/>
          <w:szCs w:val="24"/>
        </w:rPr>
        <w:tab/>
      </w:r>
      <w:r w:rsidR="00CE77CA" w:rsidRPr="004F6FBF">
        <w:rPr>
          <w:rFonts w:cs="Arial"/>
          <w:sz w:val="24"/>
          <w:szCs w:val="24"/>
        </w:rPr>
        <w:t>Sonstige nicht-hypothesengenerierende Versuche (z.B. Versuchsvorhaben zu Aus-, Fort- und Weiterbildungszwecken)</w:t>
      </w:r>
    </w:p>
    <w:p w14:paraId="052C265C" w14:textId="77777777" w:rsidR="0007366D" w:rsidRPr="0007366D" w:rsidRDefault="0007366D" w:rsidP="0007366D">
      <w:pPr>
        <w:spacing w:line="300" w:lineRule="exact"/>
        <w:rPr>
          <w:rFonts w:cs="Arial"/>
          <w:sz w:val="24"/>
          <w:szCs w:val="24"/>
        </w:rPr>
      </w:pPr>
    </w:p>
    <w:p w14:paraId="09C84428" w14:textId="77777777" w:rsidR="0007366D" w:rsidRPr="0007366D" w:rsidRDefault="0007366D" w:rsidP="0007366D">
      <w:pPr>
        <w:spacing w:line="300" w:lineRule="exact"/>
        <w:rPr>
          <w:rFonts w:cs="Arial"/>
          <w:b/>
          <w:bCs/>
          <w:sz w:val="24"/>
          <w:szCs w:val="24"/>
        </w:rPr>
      </w:pPr>
      <w:r w:rsidRPr="0007366D">
        <w:rPr>
          <w:rFonts w:cs="Arial"/>
          <w:b/>
          <w:bCs/>
          <w:sz w:val="24"/>
          <w:szCs w:val="24"/>
        </w:rPr>
        <w:t>4</w:t>
      </w:r>
      <w:r w:rsidRPr="0007366D">
        <w:rPr>
          <w:rFonts w:cs="Arial"/>
          <w:b/>
          <w:bCs/>
          <w:sz w:val="24"/>
          <w:szCs w:val="24"/>
        </w:rPr>
        <w:tab/>
        <w:t xml:space="preserve">Bitte geben Sie die primäre Zielgröße an. </w:t>
      </w:r>
    </w:p>
    <w:p w14:paraId="62EB76DD" w14:textId="77777777" w:rsidR="0007366D" w:rsidRPr="0007366D" w:rsidRDefault="0007366D" w:rsidP="0007366D">
      <w:pPr>
        <w:spacing w:line="300" w:lineRule="exact"/>
        <w:ind w:firstLine="708"/>
        <w:rPr>
          <w:rFonts w:cs="Arial"/>
          <w:sz w:val="24"/>
          <w:szCs w:val="24"/>
        </w:rPr>
      </w:pPr>
      <w:r w:rsidRPr="0007366D">
        <w:rPr>
          <w:rFonts w:cs="Arial"/>
          <w:sz w:val="24"/>
          <w:szCs w:val="24"/>
        </w:rPr>
        <w:t>(</w:t>
      </w:r>
      <w:proofErr w:type="gramStart"/>
      <w:r w:rsidRPr="0007366D">
        <w:rPr>
          <w:rFonts w:cs="Arial"/>
          <w:sz w:val="24"/>
          <w:szCs w:val="24"/>
        </w:rPr>
        <w:t>das</w:t>
      </w:r>
      <w:proofErr w:type="gramEnd"/>
      <w:r w:rsidRPr="0007366D">
        <w:rPr>
          <w:rFonts w:cs="Arial"/>
          <w:sz w:val="24"/>
          <w:szCs w:val="24"/>
        </w:rPr>
        <w:t xml:space="preserve"> zu untersuchende Haupt-Zielmerkmal des Versuches, anhand dessen die </w:t>
      </w:r>
    </w:p>
    <w:p w14:paraId="7E3BEF4C" w14:textId="77777777" w:rsidR="0007366D" w:rsidRPr="0007366D" w:rsidRDefault="0007366D" w:rsidP="0007366D">
      <w:pPr>
        <w:spacing w:line="300" w:lineRule="exact"/>
        <w:ind w:firstLine="708"/>
        <w:rPr>
          <w:rFonts w:cs="Arial"/>
          <w:sz w:val="24"/>
          <w:szCs w:val="24"/>
        </w:rPr>
      </w:pPr>
      <w:r w:rsidRPr="0007366D">
        <w:rPr>
          <w:rFonts w:cs="Arial"/>
          <w:sz w:val="24"/>
          <w:szCs w:val="24"/>
        </w:rPr>
        <w:t>Stichprobe berechnet wurde).</w:t>
      </w:r>
    </w:p>
    <w:p w14:paraId="5C582FD8" w14:textId="77777777" w:rsidR="0007366D" w:rsidRPr="0007366D" w:rsidRDefault="0007366D" w:rsidP="0007366D">
      <w:pPr>
        <w:spacing w:line="300" w:lineRule="exact"/>
        <w:rPr>
          <w:rFonts w:cs="Arial"/>
          <w:b/>
          <w:bCs/>
          <w:sz w:val="24"/>
          <w:szCs w:val="24"/>
        </w:rPr>
      </w:pPr>
    </w:p>
    <w:p w14:paraId="3E304769" w14:textId="77777777" w:rsidR="0007366D" w:rsidRPr="0007366D" w:rsidRDefault="0007366D" w:rsidP="0007366D">
      <w:pPr>
        <w:spacing w:line="300" w:lineRule="exact"/>
        <w:rPr>
          <w:rFonts w:cs="Arial"/>
          <w:b/>
          <w:bCs/>
          <w:sz w:val="24"/>
          <w:szCs w:val="24"/>
        </w:rPr>
      </w:pPr>
      <w:r w:rsidRPr="0007366D">
        <w:rPr>
          <w:rFonts w:cs="Arial"/>
          <w:b/>
          <w:bCs/>
          <w:sz w:val="24"/>
          <w:szCs w:val="24"/>
        </w:rPr>
        <w:t>5</w:t>
      </w:r>
      <w:r w:rsidRPr="0007366D">
        <w:rPr>
          <w:rFonts w:cs="Arial"/>
          <w:b/>
          <w:bCs/>
          <w:sz w:val="24"/>
          <w:szCs w:val="24"/>
        </w:rPr>
        <w:tab/>
        <w:t>Bitte geben Sie das primäre statistische Auswertungsverfahren an.</w:t>
      </w:r>
    </w:p>
    <w:p w14:paraId="5D306E18" w14:textId="77777777" w:rsidR="0007366D" w:rsidRPr="0007366D" w:rsidRDefault="0007366D" w:rsidP="0007366D">
      <w:pPr>
        <w:spacing w:line="300" w:lineRule="exact"/>
        <w:ind w:firstLine="708"/>
        <w:rPr>
          <w:rFonts w:cs="Arial"/>
          <w:sz w:val="24"/>
          <w:szCs w:val="24"/>
          <w:lang w:val="en-US"/>
        </w:rPr>
      </w:pPr>
      <w:r w:rsidRPr="0007366D">
        <w:rPr>
          <w:rFonts w:cs="Arial"/>
          <w:sz w:val="24"/>
          <w:szCs w:val="24"/>
          <w:lang w:val="en-US"/>
        </w:rPr>
        <w:t>(</w:t>
      </w:r>
      <w:proofErr w:type="spellStart"/>
      <w:r w:rsidRPr="0007366D">
        <w:rPr>
          <w:rFonts w:cs="Arial"/>
          <w:sz w:val="24"/>
          <w:szCs w:val="24"/>
          <w:lang w:val="en-US"/>
        </w:rPr>
        <w:t>z.B.</w:t>
      </w:r>
      <w:proofErr w:type="spellEnd"/>
      <w:r w:rsidRPr="0007366D">
        <w:rPr>
          <w:rFonts w:cs="Arial"/>
          <w:sz w:val="24"/>
          <w:szCs w:val="24"/>
          <w:lang w:val="en-US"/>
        </w:rPr>
        <w:t xml:space="preserve">: t-Test, Wilcoxon-Test, </w:t>
      </w:r>
      <w:proofErr w:type="spellStart"/>
      <w:r w:rsidRPr="0007366D">
        <w:rPr>
          <w:rFonts w:cs="Arial"/>
          <w:sz w:val="24"/>
          <w:szCs w:val="24"/>
          <w:lang w:val="en-US"/>
        </w:rPr>
        <w:t>Varianzanalyse</w:t>
      </w:r>
      <w:proofErr w:type="spellEnd"/>
      <w:r w:rsidRPr="0007366D">
        <w:rPr>
          <w:rFonts w:cs="Arial"/>
          <w:sz w:val="24"/>
          <w:szCs w:val="24"/>
          <w:lang w:val="en-US"/>
        </w:rPr>
        <w:t>)</w:t>
      </w:r>
    </w:p>
    <w:p w14:paraId="25FC7E97" w14:textId="77777777" w:rsidR="0007366D" w:rsidRPr="0007366D" w:rsidRDefault="0007366D" w:rsidP="0007366D">
      <w:pPr>
        <w:spacing w:line="300" w:lineRule="exact"/>
        <w:rPr>
          <w:rFonts w:cs="Arial"/>
          <w:b/>
          <w:bCs/>
          <w:sz w:val="24"/>
          <w:szCs w:val="24"/>
          <w:lang w:val="en-GB"/>
        </w:rPr>
      </w:pPr>
    </w:p>
    <w:p w14:paraId="62912199" w14:textId="77777777" w:rsidR="0007366D" w:rsidRPr="0007366D" w:rsidRDefault="0007366D" w:rsidP="0007366D">
      <w:pPr>
        <w:spacing w:line="300" w:lineRule="exact"/>
        <w:rPr>
          <w:rFonts w:cs="Arial"/>
          <w:b/>
          <w:bCs/>
          <w:sz w:val="24"/>
          <w:szCs w:val="24"/>
        </w:rPr>
      </w:pPr>
      <w:r w:rsidRPr="0007366D">
        <w:rPr>
          <w:rFonts w:cs="Arial"/>
          <w:b/>
          <w:bCs/>
          <w:sz w:val="24"/>
          <w:szCs w:val="24"/>
        </w:rPr>
        <w:t>6</w:t>
      </w:r>
      <w:r w:rsidRPr="0007366D">
        <w:rPr>
          <w:rFonts w:cs="Arial"/>
          <w:b/>
          <w:bCs/>
          <w:sz w:val="24"/>
          <w:szCs w:val="24"/>
        </w:rPr>
        <w:tab/>
        <w:t xml:space="preserve">Bitte geben Sie Informationen zu den Planungsgrößen an. </w:t>
      </w:r>
    </w:p>
    <w:p w14:paraId="74C2D401" w14:textId="77777777" w:rsidR="0007366D" w:rsidRPr="0007366D" w:rsidRDefault="0007366D" w:rsidP="0007366D">
      <w:pPr>
        <w:spacing w:line="300" w:lineRule="exact"/>
        <w:ind w:firstLine="708"/>
        <w:rPr>
          <w:rFonts w:cs="Arial"/>
          <w:sz w:val="24"/>
          <w:szCs w:val="24"/>
        </w:rPr>
      </w:pPr>
      <w:r w:rsidRPr="0007366D">
        <w:rPr>
          <w:rFonts w:cs="Arial"/>
          <w:sz w:val="24"/>
          <w:szCs w:val="24"/>
        </w:rPr>
        <w:t xml:space="preserve">(z.B.: Fehler 1. Art, Fehler 2. Art, Varianz, zu erkennender relevanter </w:t>
      </w:r>
    </w:p>
    <w:p w14:paraId="714C1A01" w14:textId="77777777" w:rsidR="0007366D" w:rsidRPr="0007366D" w:rsidRDefault="0007366D" w:rsidP="0007366D">
      <w:pPr>
        <w:spacing w:line="300" w:lineRule="exact"/>
        <w:ind w:firstLine="708"/>
        <w:rPr>
          <w:rFonts w:cs="Arial"/>
          <w:sz w:val="24"/>
          <w:szCs w:val="24"/>
        </w:rPr>
      </w:pPr>
      <w:r w:rsidRPr="0007366D">
        <w:rPr>
          <w:rFonts w:cs="Arial"/>
          <w:sz w:val="24"/>
          <w:szCs w:val="24"/>
        </w:rPr>
        <w:t>Unterschied)</w:t>
      </w:r>
    </w:p>
    <w:p w14:paraId="0F8E8B15" w14:textId="77777777" w:rsidR="0007366D" w:rsidRPr="0007366D" w:rsidRDefault="0007366D" w:rsidP="0007366D">
      <w:pPr>
        <w:spacing w:line="300" w:lineRule="exact"/>
        <w:rPr>
          <w:rFonts w:cs="Arial"/>
          <w:b/>
          <w:bCs/>
          <w:sz w:val="24"/>
          <w:szCs w:val="24"/>
        </w:rPr>
      </w:pPr>
    </w:p>
    <w:p w14:paraId="6A7A5BB3" w14:textId="77777777" w:rsidR="0007366D" w:rsidRPr="0007366D" w:rsidRDefault="0007366D" w:rsidP="0007366D">
      <w:pPr>
        <w:spacing w:line="300" w:lineRule="exact"/>
        <w:ind w:left="709" w:hanging="709"/>
        <w:rPr>
          <w:rFonts w:cs="Arial"/>
          <w:b/>
          <w:bCs/>
          <w:sz w:val="24"/>
          <w:szCs w:val="24"/>
        </w:rPr>
      </w:pPr>
      <w:r w:rsidRPr="0007366D">
        <w:rPr>
          <w:rFonts w:cs="Arial"/>
          <w:b/>
          <w:bCs/>
          <w:sz w:val="24"/>
          <w:szCs w:val="24"/>
        </w:rPr>
        <w:t>7</w:t>
      </w:r>
      <w:r w:rsidRPr="0007366D">
        <w:rPr>
          <w:rFonts w:cs="Arial"/>
          <w:b/>
          <w:bCs/>
          <w:sz w:val="24"/>
          <w:szCs w:val="24"/>
        </w:rPr>
        <w:tab/>
        <w:t xml:space="preserve">Mit welchem Verfahren wurde die </w:t>
      </w:r>
      <w:proofErr w:type="spellStart"/>
      <w:r w:rsidRPr="0007366D">
        <w:rPr>
          <w:rFonts w:cs="Arial"/>
          <w:b/>
          <w:bCs/>
          <w:sz w:val="24"/>
          <w:szCs w:val="24"/>
        </w:rPr>
        <w:t>Tierzahl</w:t>
      </w:r>
      <w:proofErr w:type="spellEnd"/>
      <w:r w:rsidRPr="0007366D">
        <w:rPr>
          <w:rFonts w:cs="Arial"/>
          <w:b/>
          <w:bCs/>
          <w:sz w:val="24"/>
          <w:szCs w:val="24"/>
        </w:rPr>
        <w:t xml:space="preserve"> bestimmt? </w:t>
      </w:r>
    </w:p>
    <w:p w14:paraId="731CCF45" w14:textId="77777777" w:rsidR="0007366D" w:rsidRPr="0007366D" w:rsidRDefault="0007366D" w:rsidP="0007366D">
      <w:pPr>
        <w:spacing w:line="300" w:lineRule="exact"/>
        <w:ind w:left="709" w:hanging="709"/>
        <w:rPr>
          <w:rFonts w:cs="Arial"/>
          <w:sz w:val="24"/>
          <w:szCs w:val="24"/>
        </w:rPr>
      </w:pPr>
      <w:r w:rsidRPr="0007366D">
        <w:rPr>
          <w:rFonts w:cs="Arial"/>
          <w:sz w:val="24"/>
          <w:szCs w:val="24"/>
        </w:rPr>
        <w:tab/>
        <w:t xml:space="preserve">(z.B. mathematisch-statistischer Algorithmus/Formel, statistisches Tabellenwerk, </w:t>
      </w:r>
    </w:p>
    <w:p w14:paraId="334883D3" w14:textId="77777777" w:rsidR="0007366D" w:rsidRPr="0007366D" w:rsidRDefault="0007366D" w:rsidP="0007366D">
      <w:pPr>
        <w:spacing w:line="300" w:lineRule="exact"/>
        <w:ind w:left="709" w:hanging="709"/>
        <w:rPr>
          <w:rFonts w:cs="Arial"/>
          <w:sz w:val="24"/>
          <w:szCs w:val="24"/>
        </w:rPr>
      </w:pPr>
      <w:r w:rsidRPr="0007366D">
        <w:rPr>
          <w:rFonts w:cs="Arial"/>
          <w:sz w:val="24"/>
          <w:szCs w:val="24"/>
        </w:rPr>
        <w:tab/>
        <w:t>spezielles Berechnungsprogramm (bitte Literaturangaben))</w:t>
      </w:r>
    </w:p>
    <w:p w14:paraId="7BCE988C" w14:textId="7836359D" w:rsidR="00D2691B" w:rsidRPr="00ED1C4F" w:rsidRDefault="00D2691B" w:rsidP="005B1281">
      <w:pPr>
        <w:spacing w:after="160" w:line="259" w:lineRule="auto"/>
        <w:rPr>
          <w:rFonts w:cs="Arial"/>
          <w:sz w:val="24"/>
          <w:szCs w:val="24"/>
        </w:rPr>
      </w:pPr>
    </w:p>
    <w:sectPr w:rsidR="00D2691B" w:rsidRPr="00ED1C4F">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BD267" w14:textId="77777777" w:rsidR="00640ABB" w:rsidRDefault="00640ABB" w:rsidP="00CF029F">
      <w:r>
        <w:separator/>
      </w:r>
    </w:p>
  </w:endnote>
  <w:endnote w:type="continuationSeparator" w:id="0">
    <w:p w14:paraId="16F30A07" w14:textId="77777777" w:rsidR="00640ABB" w:rsidRDefault="00640ABB" w:rsidP="00CF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3F90" w14:textId="77777777" w:rsidR="00535944" w:rsidRDefault="00535944">
    <w:pPr>
      <w:pStyle w:val="Fuzeile"/>
    </w:pPr>
    <w:r>
      <w:t>12/2021/RPK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ECB20" w14:textId="77777777" w:rsidR="00640ABB" w:rsidRDefault="00640ABB" w:rsidP="00CF029F">
      <w:r>
        <w:separator/>
      </w:r>
    </w:p>
  </w:footnote>
  <w:footnote w:type="continuationSeparator" w:id="0">
    <w:p w14:paraId="190489E8" w14:textId="77777777" w:rsidR="00640ABB" w:rsidRDefault="00640ABB" w:rsidP="00CF029F">
      <w:r>
        <w:continuationSeparator/>
      </w:r>
    </w:p>
  </w:footnote>
  <w:footnote w:id="1">
    <w:p w14:paraId="2FC97871" w14:textId="77777777" w:rsidR="00171476" w:rsidRPr="00C92353" w:rsidRDefault="00171476" w:rsidP="00171476">
      <w:pPr>
        <w:pStyle w:val="Funotentext"/>
        <w:rPr>
          <w:sz w:val="18"/>
          <w:szCs w:val="18"/>
        </w:rPr>
      </w:pPr>
      <w:r>
        <w:rPr>
          <w:rStyle w:val="Funotenzeichen"/>
        </w:rPr>
        <w:footnoteRef/>
      </w:r>
      <w:r>
        <w:t xml:space="preserve"> </w:t>
      </w:r>
      <w:r w:rsidRPr="00C92353">
        <w:rPr>
          <w:sz w:val="18"/>
          <w:szCs w:val="18"/>
        </w:rPr>
        <w:t>Die Superovulation der Spenderweibchen erhöht die Anzahl der ovulierten und damit potentiell zu befruchtenden Eizellen u.U. u</w:t>
      </w:r>
      <w:r>
        <w:rPr>
          <w:sz w:val="18"/>
          <w:szCs w:val="18"/>
        </w:rPr>
        <w:t>m ein mehrfaches der physiologis</w:t>
      </w:r>
      <w:r w:rsidRPr="00C92353">
        <w:rPr>
          <w:sz w:val="18"/>
          <w:szCs w:val="18"/>
        </w:rPr>
        <w:t>chen Zahl. Dies bedeutet direkt die Einsparung von Spenderweibchen. Der zeitliche Ablauf der Injektionen wie auch der Superovulation selbst ist auch abhängig vom Lichtrhythmus des betreffenden Tierraumes. In der Regel erfolgt jedoch eine i.p.-Injektion von 5IU PMSG (Pregnant Mares Serum Gonadotropin, entspricht in der Wirkung dem FSH) in den frühen Nachmittagsstunden. Etwa 48h später werden 5 IU hCG (human Chorionic Gonadotropin, entspricht in der Wirkung dem LH) i.p. injiziert. Am späten Nachmittag nach dieser zweiten Injektion werden die superovulierten Weibchen zu den Böcken gesetzt.</w:t>
      </w:r>
    </w:p>
    <w:p w14:paraId="5F1E50B4" w14:textId="77777777" w:rsidR="00171476" w:rsidRPr="00C92353" w:rsidRDefault="00171476" w:rsidP="00171476">
      <w:pPr>
        <w:pStyle w:val="Funotentext"/>
        <w:rPr>
          <w:sz w:val="18"/>
          <w:szCs w:val="18"/>
        </w:rPr>
      </w:pPr>
    </w:p>
    <w:p w14:paraId="290AF870" w14:textId="0ABA1E38" w:rsidR="00171476" w:rsidRDefault="00171476" w:rsidP="00171476">
      <w:pPr>
        <w:pStyle w:val="Funotentext"/>
      </w:pPr>
      <w:r>
        <w:rPr>
          <w:sz w:val="18"/>
          <w:szCs w:val="18"/>
          <w:vertAlign w:val="superscript"/>
        </w:rPr>
        <w:t xml:space="preserve">2 </w:t>
      </w:r>
      <w:r w:rsidRPr="00C92353">
        <w:rPr>
          <w:sz w:val="18"/>
          <w:szCs w:val="18"/>
        </w:rPr>
        <w:t xml:space="preserve">Werden durch Verpaaren mit einem vasektomierten Bock erhalten; Scheinträchtigkeit ist die hormonelle Voraussetzung für die Annahme der Embryonen durch den weiblichen Organismus.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20581"/>
      <w:docPartObj>
        <w:docPartGallery w:val="Page Numbers (Top of Page)"/>
        <w:docPartUnique/>
      </w:docPartObj>
    </w:sdtPr>
    <w:sdtEndPr/>
    <w:sdtContent>
      <w:p w14:paraId="46B24C95" w14:textId="77777777" w:rsidR="00535944" w:rsidRDefault="00535944">
        <w:pPr>
          <w:pStyle w:val="Kopfzeile"/>
          <w:jc w:val="right"/>
        </w:pPr>
        <w:r>
          <w:fldChar w:fldCharType="begin"/>
        </w:r>
        <w:r>
          <w:instrText>PAGE   \* MERGEFORMAT</w:instrText>
        </w:r>
        <w:r>
          <w:fldChar w:fldCharType="separate"/>
        </w:r>
        <w:r w:rsidR="00501C4B">
          <w:rPr>
            <w:noProof/>
          </w:rPr>
          <w:t>19</w:t>
        </w:r>
        <w:r>
          <w:fldChar w:fldCharType="end"/>
        </w:r>
      </w:p>
    </w:sdtContent>
  </w:sdt>
  <w:p w14:paraId="4130CD6A" w14:textId="77777777" w:rsidR="00535944" w:rsidRDefault="0053594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8C2"/>
    <w:rsid w:val="00021502"/>
    <w:rsid w:val="000309EA"/>
    <w:rsid w:val="0003135C"/>
    <w:rsid w:val="00051417"/>
    <w:rsid w:val="00055E19"/>
    <w:rsid w:val="0007366D"/>
    <w:rsid w:val="000812DF"/>
    <w:rsid w:val="00084415"/>
    <w:rsid w:val="000D2413"/>
    <w:rsid w:val="000D5DAC"/>
    <w:rsid w:val="000F5AB5"/>
    <w:rsid w:val="00150995"/>
    <w:rsid w:val="001538E7"/>
    <w:rsid w:val="0016376C"/>
    <w:rsid w:val="00171476"/>
    <w:rsid w:val="00184B19"/>
    <w:rsid w:val="00195D74"/>
    <w:rsid w:val="001D64AE"/>
    <w:rsid w:val="001F0103"/>
    <w:rsid w:val="00205DEA"/>
    <w:rsid w:val="0026149D"/>
    <w:rsid w:val="00262220"/>
    <w:rsid w:val="00292F0B"/>
    <w:rsid w:val="002A0A79"/>
    <w:rsid w:val="002A0ADD"/>
    <w:rsid w:val="002D5042"/>
    <w:rsid w:val="003119DF"/>
    <w:rsid w:val="00336D48"/>
    <w:rsid w:val="003768C2"/>
    <w:rsid w:val="003D3AA0"/>
    <w:rsid w:val="003D60F3"/>
    <w:rsid w:val="003D6EBB"/>
    <w:rsid w:val="003F4A9C"/>
    <w:rsid w:val="00420535"/>
    <w:rsid w:val="00446E67"/>
    <w:rsid w:val="00466F7B"/>
    <w:rsid w:val="004800C1"/>
    <w:rsid w:val="00481F74"/>
    <w:rsid w:val="0049761C"/>
    <w:rsid w:val="004C1847"/>
    <w:rsid w:val="004C2713"/>
    <w:rsid w:val="004C613F"/>
    <w:rsid w:val="004C7C81"/>
    <w:rsid w:val="004E1384"/>
    <w:rsid w:val="004F6FBF"/>
    <w:rsid w:val="00501C4B"/>
    <w:rsid w:val="0053382D"/>
    <w:rsid w:val="00533AA1"/>
    <w:rsid w:val="00535944"/>
    <w:rsid w:val="00556C0C"/>
    <w:rsid w:val="005B1281"/>
    <w:rsid w:val="005C42B0"/>
    <w:rsid w:val="005C6455"/>
    <w:rsid w:val="005D352E"/>
    <w:rsid w:val="005E206C"/>
    <w:rsid w:val="006204D6"/>
    <w:rsid w:val="00640ABB"/>
    <w:rsid w:val="00645B68"/>
    <w:rsid w:val="00665B2D"/>
    <w:rsid w:val="006B0D78"/>
    <w:rsid w:val="006B6143"/>
    <w:rsid w:val="006C35BE"/>
    <w:rsid w:val="006C624D"/>
    <w:rsid w:val="006F7BDC"/>
    <w:rsid w:val="00702240"/>
    <w:rsid w:val="00725CE1"/>
    <w:rsid w:val="00731ECC"/>
    <w:rsid w:val="00734960"/>
    <w:rsid w:val="007375BB"/>
    <w:rsid w:val="00744A02"/>
    <w:rsid w:val="00782429"/>
    <w:rsid w:val="00782A0C"/>
    <w:rsid w:val="00794195"/>
    <w:rsid w:val="007A7E17"/>
    <w:rsid w:val="007B24D5"/>
    <w:rsid w:val="007F6CBE"/>
    <w:rsid w:val="00825B3F"/>
    <w:rsid w:val="008449C1"/>
    <w:rsid w:val="00865048"/>
    <w:rsid w:val="008663BE"/>
    <w:rsid w:val="008707BC"/>
    <w:rsid w:val="00873FE6"/>
    <w:rsid w:val="008B02A1"/>
    <w:rsid w:val="008C08BD"/>
    <w:rsid w:val="008C509D"/>
    <w:rsid w:val="008D2569"/>
    <w:rsid w:val="0091253D"/>
    <w:rsid w:val="0091308E"/>
    <w:rsid w:val="009147C9"/>
    <w:rsid w:val="00924F18"/>
    <w:rsid w:val="009324BD"/>
    <w:rsid w:val="0098150E"/>
    <w:rsid w:val="00981D1F"/>
    <w:rsid w:val="00982460"/>
    <w:rsid w:val="009845A0"/>
    <w:rsid w:val="009851E4"/>
    <w:rsid w:val="009937E5"/>
    <w:rsid w:val="009B1445"/>
    <w:rsid w:val="009F168A"/>
    <w:rsid w:val="00A1056F"/>
    <w:rsid w:val="00A144F7"/>
    <w:rsid w:val="00A43391"/>
    <w:rsid w:val="00A87B23"/>
    <w:rsid w:val="00A955EF"/>
    <w:rsid w:val="00AC41D1"/>
    <w:rsid w:val="00AC77DE"/>
    <w:rsid w:val="00AD7D65"/>
    <w:rsid w:val="00B014BB"/>
    <w:rsid w:val="00B05937"/>
    <w:rsid w:val="00B232B8"/>
    <w:rsid w:val="00B60A45"/>
    <w:rsid w:val="00B639DA"/>
    <w:rsid w:val="00B73847"/>
    <w:rsid w:val="00B8190C"/>
    <w:rsid w:val="00BA3F1C"/>
    <w:rsid w:val="00BB2459"/>
    <w:rsid w:val="00BC6132"/>
    <w:rsid w:val="00BD32EA"/>
    <w:rsid w:val="00C21B2E"/>
    <w:rsid w:val="00C2479D"/>
    <w:rsid w:val="00C253EE"/>
    <w:rsid w:val="00C626F1"/>
    <w:rsid w:val="00C67DA3"/>
    <w:rsid w:val="00C8503C"/>
    <w:rsid w:val="00CA685F"/>
    <w:rsid w:val="00CE77CA"/>
    <w:rsid w:val="00CF029F"/>
    <w:rsid w:val="00CF1E0A"/>
    <w:rsid w:val="00D17B39"/>
    <w:rsid w:val="00D2691B"/>
    <w:rsid w:val="00D52149"/>
    <w:rsid w:val="00D56D94"/>
    <w:rsid w:val="00D666DD"/>
    <w:rsid w:val="00D71D09"/>
    <w:rsid w:val="00DA1811"/>
    <w:rsid w:val="00DD5620"/>
    <w:rsid w:val="00DF4E07"/>
    <w:rsid w:val="00E44842"/>
    <w:rsid w:val="00E46B4E"/>
    <w:rsid w:val="00E90B93"/>
    <w:rsid w:val="00EB57ED"/>
    <w:rsid w:val="00EC3708"/>
    <w:rsid w:val="00ED1C4F"/>
    <w:rsid w:val="00EE6512"/>
    <w:rsid w:val="00EF7D4D"/>
    <w:rsid w:val="00EF7E0B"/>
    <w:rsid w:val="00F130EE"/>
    <w:rsid w:val="00F47E15"/>
    <w:rsid w:val="00F53737"/>
    <w:rsid w:val="00F610C9"/>
    <w:rsid w:val="00FA79B7"/>
    <w:rsid w:val="00FB6198"/>
    <w:rsid w:val="00FC6687"/>
    <w:rsid w:val="00FD4E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2C891"/>
  <w15:chartTrackingRefBased/>
  <w15:docId w15:val="{3F95C554-4461-4708-8441-692EEA56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68C2"/>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05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94195"/>
    <w:rPr>
      <w:color w:val="0563C1" w:themeColor="hyperlink"/>
      <w:u w:val="single"/>
    </w:rPr>
  </w:style>
  <w:style w:type="paragraph" w:styleId="Kopfzeile">
    <w:name w:val="header"/>
    <w:basedOn w:val="Standard"/>
    <w:link w:val="KopfzeileZchn"/>
    <w:uiPriority w:val="99"/>
    <w:unhideWhenUsed/>
    <w:rsid w:val="00CF029F"/>
    <w:pPr>
      <w:tabs>
        <w:tab w:val="center" w:pos="4536"/>
        <w:tab w:val="right" w:pos="9072"/>
      </w:tabs>
    </w:pPr>
  </w:style>
  <w:style w:type="character" w:customStyle="1" w:styleId="KopfzeileZchn">
    <w:name w:val="Kopfzeile Zchn"/>
    <w:basedOn w:val="Absatz-Standardschriftart"/>
    <w:link w:val="Kopfzeile"/>
    <w:uiPriority w:val="99"/>
    <w:rsid w:val="00CF029F"/>
    <w:rPr>
      <w:rFonts w:ascii="Arial" w:eastAsia="Times New Roman" w:hAnsi="Arial" w:cs="Times New Roman"/>
      <w:szCs w:val="20"/>
      <w:lang w:eastAsia="de-DE"/>
    </w:rPr>
  </w:style>
  <w:style w:type="paragraph" w:styleId="Fuzeile">
    <w:name w:val="footer"/>
    <w:basedOn w:val="Standard"/>
    <w:link w:val="FuzeileZchn"/>
    <w:uiPriority w:val="99"/>
    <w:unhideWhenUsed/>
    <w:rsid w:val="00CF029F"/>
    <w:pPr>
      <w:tabs>
        <w:tab w:val="center" w:pos="4536"/>
        <w:tab w:val="right" w:pos="9072"/>
      </w:tabs>
    </w:pPr>
  </w:style>
  <w:style w:type="character" w:customStyle="1" w:styleId="FuzeileZchn">
    <w:name w:val="Fußzeile Zchn"/>
    <w:basedOn w:val="Absatz-Standardschriftart"/>
    <w:link w:val="Fuzeile"/>
    <w:uiPriority w:val="99"/>
    <w:rsid w:val="00CF029F"/>
    <w:rPr>
      <w:rFonts w:ascii="Arial" w:eastAsia="Times New Roman" w:hAnsi="Arial" w:cs="Times New Roman"/>
      <w:szCs w:val="20"/>
      <w:lang w:eastAsia="de-DE"/>
    </w:rPr>
  </w:style>
  <w:style w:type="table" w:customStyle="1" w:styleId="Tabellenraster1">
    <w:name w:val="Tabellenraster1"/>
    <w:basedOn w:val="NormaleTabelle"/>
    <w:next w:val="Tabellenraster"/>
    <w:uiPriority w:val="39"/>
    <w:rsid w:val="00C21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C253EE"/>
  </w:style>
  <w:style w:type="paragraph" w:styleId="Sprechblasentext">
    <w:name w:val="Balloon Text"/>
    <w:basedOn w:val="Standard"/>
    <w:link w:val="SprechblasentextZchn"/>
    <w:uiPriority w:val="99"/>
    <w:semiHidden/>
    <w:unhideWhenUsed/>
    <w:rsid w:val="00CA685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685F"/>
    <w:rPr>
      <w:rFonts w:ascii="Segoe UI" w:eastAsia="Times New Roman" w:hAnsi="Segoe UI" w:cs="Segoe UI"/>
      <w:sz w:val="18"/>
      <w:szCs w:val="18"/>
      <w:lang w:eastAsia="de-DE"/>
    </w:rPr>
  </w:style>
  <w:style w:type="paragraph" w:styleId="Funotentext">
    <w:name w:val="footnote text"/>
    <w:basedOn w:val="Standard"/>
    <w:link w:val="FunotentextZchn"/>
    <w:rsid w:val="00171476"/>
    <w:pPr>
      <w:overflowPunct w:val="0"/>
      <w:autoSpaceDE w:val="0"/>
      <w:autoSpaceDN w:val="0"/>
      <w:adjustRightInd w:val="0"/>
      <w:textAlignment w:val="baseline"/>
    </w:pPr>
    <w:rPr>
      <w:rFonts w:ascii="Times New Roman" w:hAnsi="Times New Roman"/>
      <w:sz w:val="20"/>
    </w:rPr>
  </w:style>
  <w:style w:type="character" w:customStyle="1" w:styleId="FunotentextZchn">
    <w:name w:val="Fußnotentext Zchn"/>
    <w:basedOn w:val="Absatz-Standardschriftart"/>
    <w:link w:val="Funotentext"/>
    <w:rsid w:val="00171476"/>
    <w:rPr>
      <w:rFonts w:ascii="Times New Roman" w:eastAsia="Times New Roman" w:hAnsi="Times New Roman" w:cs="Times New Roman"/>
      <w:sz w:val="20"/>
      <w:szCs w:val="20"/>
      <w:lang w:eastAsia="de-DE"/>
    </w:rPr>
  </w:style>
  <w:style w:type="character" w:styleId="Funotenzeichen">
    <w:name w:val="footnote reference"/>
    <w:rsid w:val="001714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p.baden-wuerttemberg.de/datenschutz/" TargetMode="External"/><Relationship Id="rId3" Type="http://schemas.openxmlformats.org/officeDocument/2006/relationships/settings" Target="settings.xml"/><Relationship Id="rId7" Type="http://schemas.openxmlformats.org/officeDocument/2006/relationships/hyperlink" Target="https://www.animaltestinfo.de/antragstellu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B16D5-4131-45FB-A922-AE5A7405B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5100</Words>
  <Characters>32132</Characters>
  <Application>Microsoft Office Word</Application>
  <DocSecurity>0</DocSecurity>
  <Lines>267</Lines>
  <Paragraphs>74</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37158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Dr. Carsten (RPK)</dc:creator>
  <cp:keywords/>
  <dc:description/>
  <cp:lastModifiedBy>Microsoft Office User</cp:lastModifiedBy>
  <cp:revision>8</cp:revision>
  <cp:lastPrinted>2021-12-13T07:49:00Z</cp:lastPrinted>
  <dcterms:created xsi:type="dcterms:W3CDTF">2022-01-05T07:50:00Z</dcterms:created>
  <dcterms:modified xsi:type="dcterms:W3CDTF">2022-01-12T07:54:00Z</dcterms:modified>
</cp:coreProperties>
</file>