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040"/>
        <w:gridCol w:w="2694"/>
        <w:gridCol w:w="3827"/>
      </w:tblGrid>
      <w:tr w:rsidR="0021591F">
        <w:trPr>
          <w:trHeight w:hRule="exact" w:val="424"/>
        </w:trPr>
        <w:tc>
          <w:tcPr>
            <w:tcW w:w="4040" w:type="dxa"/>
          </w:tcPr>
          <w:p w:rsidR="0021591F" w:rsidRDefault="002159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91F" w:rsidRDefault="0021591F">
            <w:pPr>
              <w:spacing w:before="60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  <w:sz w:val="26"/>
              </w:rPr>
              <w:t>Vertraulich behandeln</w:t>
            </w:r>
          </w:p>
        </w:tc>
        <w:tc>
          <w:tcPr>
            <w:tcW w:w="3827" w:type="dxa"/>
          </w:tcPr>
          <w:p w:rsidR="0021591F" w:rsidRDefault="0085722D" w:rsidP="0085722D">
            <w:pPr>
              <w:jc w:val="right"/>
              <w:rPr>
                <w:rFonts w:ascii="Arial" w:hAnsi="Arial"/>
              </w:rPr>
            </w:pPr>
            <w:bookmarkStart w:id="0" w:name="_GoBack"/>
            <w:r>
              <w:rPr>
                <w:rFonts w:ascii="Arial" w:hAnsi="Arial"/>
              </w:rPr>
              <w:t>Anlage 4</w:t>
            </w:r>
            <w:bookmarkEnd w:id="0"/>
          </w:p>
        </w:tc>
      </w:tr>
      <w:tr w:rsidR="00215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6521" w:type="dxa"/>
        </w:trPr>
        <w:tc>
          <w:tcPr>
            <w:tcW w:w="4040" w:type="dxa"/>
            <w:tcBorders>
              <w:top w:val="nil"/>
              <w:left w:val="nil"/>
              <w:right w:val="nil"/>
            </w:tcBorders>
          </w:tcPr>
          <w:p w:rsidR="0021591F" w:rsidRDefault="0021591F">
            <w:pPr>
              <w:spacing w:before="80" w:after="20"/>
              <w:rPr>
                <w:rFonts w:ascii="Arial" w:hAnsi="Arial"/>
                <w:bCs/>
                <w:sz w:val="20"/>
              </w:rPr>
            </w:pPr>
            <w:r>
              <w:rPr>
                <w:rFonts w:ascii="Arial" w:hAnsi="Arial"/>
                <w:bCs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" w:name="Text16"/>
            <w:r>
              <w:rPr>
                <w:rFonts w:ascii="Arial" w:hAnsi="Arial"/>
                <w:bCs/>
                <w:sz w:val="20"/>
              </w:rPr>
              <w:instrText xml:space="preserve"> FORMTEXT </w:instrText>
            </w:r>
            <w:r>
              <w:rPr>
                <w:rFonts w:ascii="Arial" w:hAnsi="Arial"/>
                <w:bCs/>
                <w:sz w:val="20"/>
              </w:rPr>
            </w:r>
            <w:r>
              <w:rPr>
                <w:rFonts w:ascii="Arial" w:hAnsi="Arial"/>
                <w:bCs/>
                <w:sz w:val="20"/>
              </w:rPr>
              <w:fldChar w:fldCharType="separate"/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noProof/>
                <w:sz w:val="20"/>
              </w:rPr>
              <w:t> </w:t>
            </w:r>
            <w:r>
              <w:rPr>
                <w:rFonts w:ascii="Arial" w:hAnsi="Arial"/>
                <w:bCs/>
                <w:sz w:val="20"/>
              </w:rPr>
              <w:fldChar w:fldCharType="end"/>
            </w:r>
            <w:bookmarkEnd w:id="1"/>
          </w:p>
        </w:tc>
      </w:tr>
      <w:tr w:rsidR="00215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2"/>
          <w:wAfter w:w="6521" w:type="dxa"/>
        </w:trPr>
        <w:tc>
          <w:tcPr>
            <w:tcW w:w="4040" w:type="dxa"/>
            <w:tcBorders>
              <w:left w:val="nil"/>
              <w:bottom w:val="nil"/>
              <w:right w:val="nil"/>
            </w:tcBorders>
          </w:tcPr>
          <w:p w:rsidR="0021591F" w:rsidRDefault="0021591F">
            <w:pPr>
              <w:ind w:left="1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Behörde/Dienststelle</w:t>
            </w:r>
          </w:p>
        </w:tc>
      </w:tr>
    </w:tbl>
    <w:p w:rsidR="0021591F" w:rsidRDefault="0021591F">
      <w:pPr>
        <w:pStyle w:val="berschrift3"/>
        <w:rPr>
          <w:sz w:val="32"/>
        </w:rPr>
      </w:pPr>
      <w:r>
        <w:rPr>
          <w:sz w:val="32"/>
        </w:rPr>
        <w:t xml:space="preserve">Dienstliche Beurteilung </w:t>
      </w:r>
      <w:r>
        <w:rPr>
          <w:b w:val="0"/>
          <w:bCs/>
          <w:sz w:val="28"/>
          <w:vertAlign w:val="superscript"/>
        </w:rPr>
        <w:t>1</w:t>
      </w:r>
      <w:r w:rsidR="005A6BCF">
        <w:rPr>
          <w:b w:val="0"/>
          <w:bCs/>
          <w:sz w:val="28"/>
          <w:vertAlign w:val="superscript"/>
        </w:rPr>
        <w:t xml:space="preserve">  </w:t>
      </w:r>
    </w:p>
    <w:p w:rsidR="0021591F" w:rsidRDefault="0021591F">
      <w:pPr>
        <w:pStyle w:val="Kopfzeile"/>
        <w:tabs>
          <w:tab w:val="clear" w:pos="4536"/>
          <w:tab w:val="clear" w:pos="9072"/>
        </w:tabs>
        <w:spacing w:line="160" w:lineRule="exact"/>
        <w:rPr>
          <w:rFonts w:ascii="Arial" w:hAnsi="Arial"/>
          <w:bCs/>
          <w:sz w:val="20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6521"/>
      </w:tblGrid>
      <w:tr w:rsidR="0021591F">
        <w:tc>
          <w:tcPr>
            <w:tcW w:w="637" w:type="dxa"/>
          </w:tcPr>
          <w:p w:rsidR="0021591F" w:rsidRDefault="0021591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54397">
              <w:rPr>
                <w:rFonts w:ascii="Arial" w:hAnsi="Arial"/>
                <w:sz w:val="22"/>
              </w:rPr>
            </w:r>
            <w:r w:rsidR="0035439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21591F" w:rsidRDefault="0021591F">
            <w:pPr>
              <w:pStyle w:val="berschrift4"/>
            </w:pPr>
            <w:r>
              <w:t>Regelbeurteilung</w:t>
            </w:r>
          </w:p>
          <w:p w:rsidR="0021591F" w:rsidRDefault="0021591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Stichtag</w:t>
            </w:r>
          </w:p>
          <w:bookmarkStart w:id="2" w:name="Text11"/>
          <w:p w:rsidR="0021591F" w:rsidRDefault="0021591F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"/>
          </w:p>
        </w:tc>
        <w:tc>
          <w:tcPr>
            <w:tcW w:w="6521" w:type="dxa"/>
          </w:tcPr>
          <w:p w:rsidR="0021591F" w:rsidRDefault="002159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</w:rPr>
            </w:pPr>
          </w:p>
        </w:tc>
      </w:tr>
    </w:tbl>
    <w:p w:rsidR="0021591F" w:rsidRDefault="0021591F">
      <w:pPr>
        <w:pStyle w:val="Kopfzeile"/>
        <w:tabs>
          <w:tab w:val="clear" w:pos="4536"/>
          <w:tab w:val="clear" w:pos="9072"/>
        </w:tabs>
        <w:spacing w:line="140" w:lineRule="exact"/>
        <w:rPr>
          <w:rFonts w:ascii="Arial" w:hAnsi="Arial"/>
          <w:bCs/>
          <w:sz w:val="20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02"/>
        <w:gridCol w:w="6521"/>
      </w:tblGrid>
      <w:tr w:rsidR="0021591F">
        <w:tc>
          <w:tcPr>
            <w:tcW w:w="637" w:type="dxa"/>
          </w:tcPr>
          <w:p w:rsidR="0021591F" w:rsidRDefault="0021591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354397">
              <w:rPr>
                <w:rFonts w:ascii="Arial" w:hAnsi="Arial"/>
                <w:sz w:val="22"/>
              </w:rPr>
            </w:r>
            <w:r w:rsidR="00354397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402" w:type="dxa"/>
            <w:tcBorders>
              <w:bottom w:val="single" w:sz="6" w:space="0" w:color="auto"/>
            </w:tcBorders>
          </w:tcPr>
          <w:p w:rsidR="0021591F" w:rsidRDefault="0021591F">
            <w:pPr>
              <w:pStyle w:val="berschrift4"/>
            </w:pPr>
            <w:r>
              <w:t>Anlassbeurteilung</w:t>
            </w:r>
          </w:p>
          <w:p w:rsidR="0021591F" w:rsidRDefault="0021591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Anlass</w:t>
            </w:r>
          </w:p>
          <w:p w:rsidR="0021591F" w:rsidRDefault="0021591F">
            <w:pPr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521" w:type="dxa"/>
          </w:tcPr>
          <w:p w:rsidR="0021591F" w:rsidRDefault="0021591F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</w:rPr>
            </w:pPr>
          </w:p>
        </w:tc>
      </w:tr>
    </w:tbl>
    <w:p w:rsidR="0021591F" w:rsidRDefault="0021591F">
      <w:pPr>
        <w:pStyle w:val="Funotentext"/>
        <w:spacing w:line="100" w:lineRule="exact"/>
        <w:rPr>
          <w:rFonts w:ascii="Arial" w:hAnsi="Arial"/>
          <w:bCs/>
        </w:rPr>
      </w:pPr>
    </w:p>
    <w:p w:rsidR="0021591F" w:rsidRDefault="0021591F">
      <w:pPr>
        <w:tabs>
          <w:tab w:val="left" w:pos="567"/>
          <w:tab w:val="left" w:pos="993"/>
        </w:tabs>
        <w:spacing w:before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mit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354397">
        <w:rPr>
          <w:rFonts w:ascii="Arial" w:hAnsi="Arial"/>
        </w:rPr>
      </w:r>
      <w:r w:rsidR="0035439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  <w:sz w:val="20"/>
        </w:rPr>
        <w:t xml:space="preserve"> Vor- und Endbeurteilung</w:t>
      </w:r>
    </w:p>
    <w:p w:rsidR="0021591F" w:rsidRDefault="0021591F">
      <w:pPr>
        <w:tabs>
          <w:tab w:val="left" w:pos="567"/>
          <w:tab w:val="left" w:pos="993"/>
        </w:tabs>
        <w:spacing w:before="60"/>
        <w:rPr>
          <w:rFonts w:ascii="Arial" w:hAnsi="Arial"/>
          <w:sz w:val="22"/>
        </w:rPr>
      </w:pPr>
      <w:r>
        <w:rPr>
          <w:rFonts w:ascii="Arial" w:hAnsi="Arial"/>
          <w:sz w:val="20"/>
        </w:rPr>
        <w:t>ohne</w:t>
      </w:r>
      <w:r>
        <w:rPr>
          <w:rFonts w:ascii="Arial" w:hAnsi="Arial"/>
          <w:sz w:val="20"/>
        </w:rPr>
        <w:tab/>
      </w: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354397">
        <w:rPr>
          <w:rFonts w:ascii="Arial" w:hAnsi="Arial"/>
        </w:rPr>
      </w:r>
      <w:r w:rsidR="00354397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  <w:sz w:val="20"/>
        </w:rPr>
        <w:t xml:space="preserve"> Vor- und Endbeurteilung (Die </w:t>
      </w:r>
      <w:r>
        <w:rPr>
          <w:rFonts w:ascii="Arial" w:hAnsi="Arial"/>
          <w:b/>
          <w:sz w:val="20"/>
        </w:rPr>
        <w:t>grau</w:t>
      </w:r>
      <w:r>
        <w:rPr>
          <w:rFonts w:ascii="Arial" w:hAnsi="Arial"/>
          <w:sz w:val="20"/>
        </w:rPr>
        <w:t xml:space="preserve"> hinterlegten Felder sind </w:t>
      </w:r>
      <w:r>
        <w:rPr>
          <w:rFonts w:ascii="Arial" w:hAnsi="Arial"/>
          <w:b/>
          <w:sz w:val="20"/>
        </w:rPr>
        <w:t>nicht</w:t>
      </w:r>
      <w:r>
        <w:rPr>
          <w:rFonts w:ascii="Arial" w:hAnsi="Arial"/>
          <w:sz w:val="20"/>
        </w:rPr>
        <w:t xml:space="preserve"> auszufüllen)</w:t>
      </w:r>
    </w:p>
    <w:p w:rsidR="0021591F" w:rsidRDefault="0021591F">
      <w:pPr>
        <w:pStyle w:val="berschrift1"/>
        <w:tabs>
          <w:tab w:val="clear" w:pos="284"/>
          <w:tab w:val="left" w:pos="426"/>
        </w:tabs>
        <w:rPr>
          <w:sz w:val="22"/>
        </w:rPr>
      </w:pPr>
      <w:r>
        <w:rPr>
          <w:sz w:val="22"/>
        </w:rPr>
        <w:t>I.</w:t>
      </w:r>
      <w:r>
        <w:rPr>
          <w:sz w:val="22"/>
        </w:rPr>
        <w:tab/>
        <w:t>Personalangaben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2948"/>
        <w:gridCol w:w="1378"/>
        <w:gridCol w:w="1415"/>
      </w:tblGrid>
      <w:tr w:rsidR="0021591F">
        <w:trPr>
          <w:trHeight w:hRule="exact" w:val="595"/>
        </w:trPr>
        <w:tc>
          <w:tcPr>
            <w:tcW w:w="7768" w:type="dxa"/>
            <w:gridSpan w:val="2"/>
          </w:tcPr>
          <w:p w:rsidR="0021591F" w:rsidRDefault="0021591F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Familienname, ggf. abweichender Geburtsname, Vorname</w:t>
            </w:r>
          </w:p>
          <w:bookmarkStart w:id="3" w:name="Text2"/>
          <w:p w:rsidR="0021591F" w:rsidRDefault="0021591F">
            <w:pPr>
              <w:tabs>
                <w:tab w:val="left" w:pos="42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3"/>
          </w:p>
        </w:tc>
        <w:tc>
          <w:tcPr>
            <w:tcW w:w="2793" w:type="dxa"/>
            <w:gridSpan w:val="2"/>
          </w:tcPr>
          <w:p w:rsidR="0021591F" w:rsidRDefault="0021591F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21591F" w:rsidRDefault="0021591F">
            <w:pPr>
              <w:tabs>
                <w:tab w:val="left" w:pos="42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21591F">
        <w:trPr>
          <w:trHeight w:hRule="exact" w:val="595"/>
        </w:trPr>
        <w:tc>
          <w:tcPr>
            <w:tcW w:w="4820" w:type="dxa"/>
          </w:tcPr>
          <w:p w:rsidR="0021591F" w:rsidRDefault="0021591F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Amtsbezeichnung/Besoldungsgruppe</w:t>
            </w:r>
          </w:p>
          <w:p w:rsidR="0021591F" w:rsidRDefault="0021591F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41" w:type="dxa"/>
            <w:gridSpan w:val="3"/>
          </w:tcPr>
          <w:p w:rsidR="0021591F" w:rsidRDefault="0021591F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Behörde/Dienststelle</w:t>
            </w:r>
          </w:p>
          <w:p w:rsidR="0021591F" w:rsidRDefault="0021591F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21591F" w:rsidTr="00EA192E">
        <w:trPr>
          <w:trHeight w:hRule="exact" w:val="778"/>
        </w:trPr>
        <w:tc>
          <w:tcPr>
            <w:tcW w:w="4820" w:type="dxa"/>
          </w:tcPr>
          <w:p w:rsidR="0021591F" w:rsidRDefault="0021591F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Organisationseinheit</w:t>
            </w:r>
          </w:p>
          <w:p w:rsidR="0021591F" w:rsidRDefault="0021591F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4326" w:type="dxa"/>
            <w:gridSpan w:val="2"/>
          </w:tcPr>
          <w:p w:rsidR="0021591F" w:rsidRDefault="0021591F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Funktion</w:t>
            </w:r>
          </w:p>
          <w:p w:rsidR="0021591F" w:rsidRDefault="0021591F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1415" w:type="dxa"/>
          </w:tcPr>
          <w:p w:rsidR="0021591F" w:rsidRDefault="0021591F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</w:t>
            </w:r>
            <w:r w:rsidR="00EA192E">
              <w:rPr>
                <w:rFonts w:ascii="Arial" w:hAnsi="Arial"/>
                <w:sz w:val="16"/>
              </w:rPr>
              <w:t>/gleichgestellt:</w:t>
            </w:r>
          </w:p>
          <w:p w:rsidR="0021591F" w:rsidRDefault="0021591F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4397">
              <w:rPr>
                <w:rFonts w:ascii="Arial" w:hAnsi="Arial"/>
                <w:sz w:val="18"/>
              </w:rPr>
            </w:r>
            <w:r w:rsidR="0035439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nein   </w:t>
            </w:r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354397">
              <w:rPr>
                <w:rFonts w:ascii="Arial" w:hAnsi="Arial"/>
                <w:sz w:val="18"/>
              </w:rPr>
            </w:r>
            <w:r w:rsidR="00354397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sz w:val="16"/>
              </w:rPr>
              <w:t>ja</w:t>
            </w:r>
          </w:p>
        </w:tc>
      </w:tr>
    </w:tbl>
    <w:p w:rsidR="0021591F" w:rsidRDefault="0021591F">
      <w:pPr>
        <w:tabs>
          <w:tab w:val="left" w:pos="426"/>
        </w:tabs>
        <w:spacing w:before="320"/>
        <w:rPr>
          <w:rFonts w:ascii="Arial" w:hAnsi="Arial"/>
          <w:b/>
          <w:sz w:val="22"/>
        </w:rPr>
      </w:pPr>
      <w:r>
        <w:rPr>
          <w:rFonts w:ascii="Arial" w:hAnsi="Arial"/>
          <w:b/>
          <w:sz w:val="20"/>
        </w:rPr>
        <w:t>Beurteilungszeitraum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61"/>
      </w:tblGrid>
      <w:tr w:rsidR="0021591F">
        <w:trPr>
          <w:trHeight w:hRule="exact" w:val="595"/>
        </w:trPr>
        <w:tc>
          <w:tcPr>
            <w:tcW w:w="10561" w:type="dxa"/>
          </w:tcPr>
          <w:p w:rsidR="0021591F" w:rsidRDefault="0021591F">
            <w:pPr>
              <w:tabs>
                <w:tab w:val="left" w:pos="426"/>
              </w:tabs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von/bis</w:t>
            </w:r>
          </w:p>
          <w:p w:rsidR="0021591F" w:rsidRDefault="0021591F">
            <w:pPr>
              <w:tabs>
                <w:tab w:val="left" w:pos="42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21591F" w:rsidRDefault="0021591F">
      <w:pPr>
        <w:tabs>
          <w:tab w:val="left" w:pos="426"/>
        </w:tabs>
        <w:spacing w:before="320"/>
        <w:rPr>
          <w:rFonts w:ascii="Arial" w:hAnsi="Arial"/>
          <w:b/>
          <w:sz w:val="22"/>
        </w:rPr>
      </w:pPr>
      <w:r>
        <w:rPr>
          <w:rFonts w:ascii="Arial" w:hAnsi="Arial"/>
          <w:b/>
          <w:sz w:val="20"/>
        </w:rPr>
        <w:t>Beurteiler/in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61"/>
      </w:tblGrid>
      <w:tr w:rsidR="0021591F" w:rsidTr="00D5373C">
        <w:trPr>
          <w:trHeight w:hRule="exact" w:val="595"/>
        </w:trPr>
        <w:tc>
          <w:tcPr>
            <w:tcW w:w="10561" w:type="dxa"/>
            <w:shd w:val="pct15" w:color="auto" w:fill="auto"/>
          </w:tcPr>
          <w:p w:rsidR="0021591F" w:rsidRDefault="0021591F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Vorbeurteiler/in (Name, Amtsbezeichnung, Dienststellung), ggf. weitere an der Vorbeurteilung beteiligte Vorgesetzte</w:t>
            </w:r>
          </w:p>
          <w:p w:rsidR="0021591F" w:rsidRDefault="0021591F">
            <w:pPr>
              <w:tabs>
                <w:tab w:val="left" w:pos="426"/>
              </w:tabs>
              <w:spacing w:before="4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21591F">
        <w:trPr>
          <w:trHeight w:hRule="exact" w:val="595"/>
        </w:trPr>
        <w:tc>
          <w:tcPr>
            <w:tcW w:w="10561" w:type="dxa"/>
          </w:tcPr>
          <w:p w:rsidR="0021591F" w:rsidRDefault="0021591F">
            <w:pPr>
              <w:tabs>
                <w:tab w:val="left" w:pos="426"/>
              </w:tabs>
              <w:spacing w:before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Endbeurteiler/in (Name, Amtsbezeichnung, Dienststellung)</w:t>
            </w:r>
          </w:p>
          <w:p w:rsidR="0021591F" w:rsidRDefault="0021591F">
            <w:pPr>
              <w:tabs>
                <w:tab w:val="left" w:pos="426"/>
              </w:tabs>
              <w:spacing w:before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21591F" w:rsidRDefault="0021591F">
      <w:pPr>
        <w:pStyle w:val="Beschriftung"/>
        <w:tabs>
          <w:tab w:val="clear" w:pos="284"/>
          <w:tab w:val="left" w:pos="426"/>
        </w:tabs>
        <w:rPr>
          <w:sz w:val="22"/>
        </w:rPr>
      </w:pPr>
      <w:r>
        <w:rPr>
          <w:sz w:val="22"/>
        </w:rPr>
        <w:t>II.</w:t>
      </w:r>
      <w:r>
        <w:rPr>
          <w:sz w:val="22"/>
        </w:rPr>
        <w:tab/>
        <w:t>Leistungsbeurteilung</w:t>
      </w:r>
    </w:p>
    <w:p w:rsidR="0021591F" w:rsidRDefault="0021591F">
      <w:pPr>
        <w:tabs>
          <w:tab w:val="left" w:pos="426"/>
        </w:tabs>
        <w:spacing w:before="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ab/>
        <w:t xml:space="preserve">Aufgabenbeschreibung </w:t>
      </w:r>
      <w:r>
        <w:rPr>
          <w:rFonts w:ascii="Arial" w:hAnsi="Arial"/>
          <w:sz w:val="20"/>
        </w:rPr>
        <w:t>(Nr. 5.2 BRL)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61"/>
      </w:tblGrid>
      <w:tr w:rsidR="0021591F" w:rsidTr="00EA192E">
        <w:trPr>
          <w:trHeight w:hRule="exact" w:val="4808"/>
        </w:trPr>
        <w:tc>
          <w:tcPr>
            <w:tcW w:w="10561" w:type="dxa"/>
          </w:tcPr>
          <w:p w:rsidR="0021591F" w:rsidRDefault="0021591F">
            <w:pPr>
              <w:pStyle w:val="Textkrper"/>
              <w:rPr>
                <w:sz w:val="16"/>
              </w:rPr>
            </w:pPr>
            <w:r>
              <w:rPr>
                <w:sz w:val="16"/>
              </w:rPr>
              <w:t>Angabe der den allgemeinen Aufgabenbereich prägenden Tätigkeiten im Beurteilungszeitraum sowie Sonderaufgaben von besonderem Gewicht, ggf. Personalratstätigkeit - mit Umfang einer Freistellung -</w:t>
            </w:r>
            <w:r w:rsidR="00210ACF">
              <w:rPr>
                <w:sz w:val="16"/>
              </w:rPr>
              <w:t>; bei Führungsaufgaben  auch Angabe der Zahl der in der geleiteten Organisationseinheit tätigen Mitarbeiterinnen und Mitarbeiter</w:t>
            </w:r>
          </w:p>
          <w:p w:rsidR="0021591F" w:rsidRDefault="0021591F">
            <w:pPr>
              <w:tabs>
                <w:tab w:val="left" w:pos="426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21591F" w:rsidRDefault="0021591F" w:rsidP="0021591F">
      <w:pPr>
        <w:tabs>
          <w:tab w:val="left" w:pos="426"/>
          <w:tab w:val="left" w:pos="1560"/>
        </w:tabs>
        <w:spacing w:before="80"/>
        <w:rPr>
          <w:rFonts w:ascii="Arial" w:hAnsi="Arial"/>
          <w:bCs/>
          <w:sz w:val="16"/>
        </w:rPr>
      </w:pPr>
      <w:r>
        <w:rPr>
          <w:rFonts w:ascii="Arial" w:hAnsi="Arial"/>
          <w:bCs/>
          <w:sz w:val="16"/>
          <w:vertAlign w:val="superscript"/>
        </w:rPr>
        <w:t>1</w:t>
      </w:r>
      <w:r>
        <w:rPr>
          <w:rFonts w:ascii="Arial" w:hAnsi="Arial"/>
          <w:bCs/>
          <w:sz w:val="16"/>
        </w:rPr>
        <w:t xml:space="preserve"> Rechtsgrundlagen: Beurteilungsverordnung vom </w:t>
      </w:r>
      <w:r w:rsidR="00210ACF">
        <w:rPr>
          <w:rFonts w:ascii="Arial" w:hAnsi="Arial"/>
          <w:bCs/>
          <w:sz w:val="16"/>
        </w:rPr>
        <w:t>1</w:t>
      </w:r>
      <w:r>
        <w:rPr>
          <w:rFonts w:ascii="Arial" w:hAnsi="Arial"/>
          <w:bCs/>
          <w:sz w:val="16"/>
        </w:rPr>
        <w:t xml:space="preserve">6. </w:t>
      </w:r>
      <w:r w:rsidR="00210ACF">
        <w:rPr>
          <w:rFonts w:ascii="Arial" w:hAnsi="Arial"/>
          <w:bCs/>
          <w:sz w:val="16"/>
        </w:rPr>
        <w:t xml:space="preserve">Dezember 2014 </w:t>
      </w:r>
      <w:r>
        <w:rPr>
          <w:rFonts w:ascii="Arial" w:hAnsi="Arial"/>
          <w:bCs/>
          <w:sz w:val="16"/>
        </w:rPr>
        <w:t>und Beurteilungsrichtlinien (BRL) in der jeweils geltenden Fassung.</w:t>
      </w:r>
    </w:p>
    <w:p w:rsidR="0021591F" w:rsidRDefault="0021591F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>2</w:t>
      </w:r>
      <w:r>
        <w:rPr>
          <w:rFonts w:ascii="Arial" w:hAnsi="Arial"/>
          <w:b/>
          <w:sz w:val="20"/>
        </w:rPr>
        <w:tab/>
        <w:t>Bewertung der Leistungsmerkmale</w:t>
      </w:r>
      <w:r>
        <w:rPr>
          <w:rFonts w:ascii="Arial" w:hAnsi="Arial"/>
          <w:sz w:val="20"/>
        </w:rPr>
        <w:t xml:space="preserve"> (Nr. 5.4 BRL)</w:t>
      </w:r>
    </w:p>
    <w:tbl>
      <w:tblPr>
        <w:tblW w:w="1056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37"/>
        <w:gridCol w:w="6947"/>
        <w:gridCol w:w="2977"/>
      </w:tblGrid>
      <w:tr w:rsidR="00210ACF" w:rsidTr="00EB03D2"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0ACF" w:rsidRDefault="00210ACF">
            <w:pPr>
              <w:pStyle w:val="Funotentext"/>
              <w:rPr>
                <w:rFonts w:ascii="Arial" w:hAnsi="Arial"/>
              </w:rPr>
            </w:pPr>
          </w:p>
        </w:tc>
        <w:tc>
          <w:tcPr>
            <w:tcW w:w="6947" w:type="dxa"/>
            <w:tcBorders>
              <w:top w:val="single" w:sz="6" w:space="0" w:color="auto"/>
              <w:bottom w:val="single" w:sz="6" w:space="0" w:color="auto"/>
            </w:tcBorders>
          </w:tcPr>
          <w:p w:rsidR="00210ACF" w:rsidRDefault="00210ACF">
            <w:pPr>
              <w:pStyle w:val="Funotentext"/>
              <w:spacing w:before="6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Leistungsmerkmal</w:t>
            </w:r>
          </w:p>
          <w:p w:rsidR="00D5373C" w:rsidRDefault="00D5373C" w:rsidP="00D5373C">
            <w:pPr>
              <w:pStyle w:val="Funotentext"/>
              <w:spacing w:before="60"/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Vgl. Anlage 1 der BRL</w:t>
            </w:r>
          </w:p>
        </w:tc>
        <w:tc>
          <w:tcPr>
            <w:tcW w:w="29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Default="00210ACF">
            <w:pPr>
              <w:pStyle w:val="Funotentext"/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Punkte</w:t>
            </w:r>
            <w:r>
              <w:rPr>
                <w:rFonts w:ascii="Arial" w:hAnsi="Arial"/>
                <w:sz w:val="16"/>
                <w:vertAlign w:val="superscript"/>
              </w:rPr>
              <w:t>2</w:t>
            </w:r>
          </w:p>
          <w:p w:rsidR="00210ACF" w:rsidRDefault="00F84CE0">
            <w:pPr>
              <w:pStyle w:val="Funotentext"/>
              <w:spacing w:after="60" w:line="140" w:lineRule="exact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(§ 4 BeurtVO</w:t>
            </w:r>
            <w:r w:rsidR="00210ACF">
              <w:rPr>
                <w:rFonts w:ascii="Arial" w:hAnsi="Arial"/>
                <w:sz w:val="16"/>
              </w:rPr>
              <w:t>)</w:t>
            </w:r>
          </w:p>
        </w:tc>
      </w:tr>
      <w:tr w:rsidR="00210ACF" w:rsidRPr="007861CA" w:rsidTr="007861CA">
        <w:trPr>
          <w:cantSplit/>
          <w:trHeight w:hRule="exact" w:val="558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7861CA" w:rsidRDefault="00210ACF">
            <w:pPr>
              <w:pStyle w:val="Funotentext"/>
              <w:rPr>
                <w:rFonts w:ascii="Arial" w:hAnsi="Arial"/>
                <w:sz w:val="24"/>
                <w:szCs w:val="24"/>
              </w:rPr>
            </w:pPr>
            <w:r w:rsidRPr="007861CA">
              <w:rPr>
                <w:rFonts w:ascii="Arial" w:hAnsi="Arial"/>
                <w:b/>
                <w:sz w:val="24"/>
                <w:szCs w:val="24"/>
              </w:rPr>
              <w:t>2.1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7861CA" w:rsidRDefault="00210ACF" w:rsidP="00D5373C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7861CA">
              <w:rPr>
                <w:rFonts w:ascii="Arial" w:hAnsi="Arial"/>
                <w:b/>
                <w:sz w:val="24"/>
                <w:szCs w:val="24"/>
              </w:rPr>
              <w:t>Arbeitsmenge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7861CA" w:rsidRDefault="00210ACF">
            <w:pPr>
              <w:pStyle w:val="Funotentex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861CA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14"/>
            <w:r w:rsidRPr="007861CA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7861CA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</w:r>
            <w:r w:rsidRPr="007861CA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separate"/>
            </w:r>
            <w:r w:rsidRPr="007861CA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7861CA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7861CA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7861CA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end"/>
            </w:r>
            <w:bookmarkEnd w:id="4"/>
          </w:p>
        </w:tc>
      </w:tr>
      <w:tr w:rsidR="00E877A4" w:rsidTr="007861CA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877A4" w:rsidP="00EB03D2">
            <w:pPr>
              <w:pStyle w:val="Funotentext"/>
              <w:numPr>
                <w:ilvl w:val="0"/>
                <w:numId w:val="1"/>
              </w:numPr>
              <w:ind w:left="356"/>
              <w:jc w:val="both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Arbeitsumfang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 w:rsidP="00EB03D2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E877A4" w:rsidTr="007861CA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877A4" w:rsidP="00EB03D2">
            <w:pPr>
              <w:pStyle w:val="Funotentext"/>
              <w:numPr>
                <w:ilvl w:val="0"/>
                <w:numId w:val="1"/>
              </w:numPr>
              <w:ind w:left="356"/>
              <w:jc w:val="both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Termingerechtes Arbeiten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 w:rsidP="00EB03D2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E877A4" w:rsidTr="007861CA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877A4" w:rsidP="00EB03D2">
            <w:pPr>
              <w:pStyle w:val="Funotentext"/>
              <w:numPr>
                <w:ilvl w:val="0"/>
                <w:numId w:val="1"/>
              </w:numPr>
              <w:ind w:left="356"/>
              <w:jc w:val="both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Belastbarkeit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 w:rsidP="00EB03D2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210ACF" w:rsidRPr="007861CA" w:rsidTr="007861CA">
        <w:trPr>
          <w:cantSplit/>
          <w:trHeight w:hRule="exact" w:val="55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7861CA" w:rsidRDefault="00210ACF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7861CA">
              <w:rPr>
                <w:rFonts w:ascii="Arial" w:hAnsi="Arial"/>
                <w:b/>
                <w:sz w:val="24"/>
                <w:szCs w:val="24"/>
              </w:rPr>
              <w:t>2.2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7861CA" w:rsidRDefault="00210ACF" w:rsidP="00D5373C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7861CA">
              <w:rPr>
                <w:rFonts w:ascii="Arial" w:hAnsi="Arial"/>
                <w:b/>
                <w:sz w:val="24"/>
                <w:szCs w:val="24"/>
              </w:rPr>
              <w:t>Arbeitsweise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7861CA" w:rsidRDefault="00210ACF">
            <w:pPr>
              <w:pStyle w:val="Funotentex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861CA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61CA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7861CA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</w:r>
            <w:r w:rsidRPr="007861CA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separate"/>
            </w:r>
            <w:r w:rsidRPr="007861CA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7861CA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7861CA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7861CA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end"/>
            </w:r>
          </w:p>
        </w:tc>
      </w:tr>
      <w:tr w:rsidR="00E877A4" w:rsidTr="007861CA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877A4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Eigenständigkeit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FF6839" w:rsidP="00EB03D2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E877A4" w:rsidTr="007861CA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877A4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Initiative und Einfallsreichtu</w:t>
            </w:r>
            <w:r w:rsidR="00EB03D2" w:rsidRPr="000D3311">
              <w:rPr>
                <w:rFonts w:ascii="Arial" w:hAnsi="Arial"/>
              </w:rPr>
              <w:t>m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FF6839" w:rsidP="00EB03D2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E877A4" w:rsidTr="007861CA">
        <w:trPr>
          <w:cantSplit/>
          <w:trHeight w:hRule="exact" w:val="413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877A4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Zuverlässigkeit und Verantwortungsbereitschaft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FF6839" w:rsidP="00EB03D2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E877A4" w:rsidTr="007861CA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877A4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Wirtschaftliches und nachhaltiges Handeln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FF6839" w:rsidP="00EB03D2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E877A4" w:rsidTr="007861CA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877A4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Bereitschaft zur Teamarbeit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FF6839" w:rsidP="00EB03D2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E877A4" w:rsidTr="007861CA">
        <w:trPr>
          <w:cantSplit/>
          <w:trHeight w:hRule="exact" w:val="41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877A4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Sozialverhalten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FF6839" w:rsidP="00EB03D2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E877A4" w:rsidTr="007861CA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877A4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Dienstleistungsorientierung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FF6839" w:rsidP="00EB03D2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E877A4" w:rsidTr="007861CA">
        <w:trPr>
          <w:cantSplit/>
          <w:trHeight w:hRule="exact" w:val="414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877A4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Strukturiertes Arbeiten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FF6839" w:rsidP="00EB03D2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210ACF" w:rsidRPr="007861CA" w:rsidTr="007861CA">
        <w:trPr>
          <w:cantSplit/>
          <w:trHeight w:hRule="exact" w:val="559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7861CA" w:rsidRDefault="00210ACF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7861CA">
              <w:rPr>
                <w:rFonts w:ascii="Arial" w:hAnsi="Arial"/>
                <w:b/>
                <w:sz w:val="24"/>
                <w:szCs w:val="24"/>
              </w:rPr>
              <w:t>2.3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7861CA" w:rsidRDefault="00210ACF" w:rsidP="00D5373C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7861CA">
              <w:rPr>
                <w:rFonts w:ascii="Arial" w:hAnsi="Arial"/>
                <w:b/>
                <w:sz w:val="24"/>
                <w:szCs w:val="24"/>
              </w:rPr>
              <w:t>Arbeitsgüte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7861CA" w:rsidRDefault="00210ACF">
            <w:pPr>
              <w:pStyle w:val="Funotentex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7861CA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61CA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7861CA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</w:r>
            <w:r w:rsidRPr="007861CA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separate"/>
            </w:r>
            <w:r w:rsidRPr="007861CA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7861CA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7861CA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7861CA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end"/>
            </w:r>
          </w:p>
        </w:tc>
      </w:tr>
      <w:tr w:rsidR="00E877A4" w:rsidTr="007861CA">
        <w:trPr>
          <w:cantSplit/>
          <w:trHeight w:hRule="exact" w:val="416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EB03D2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Fachliches</w:t>
            </w:r>
            <w:r w:rsidR="00E877A4" w:rsidRPr="000D3311">
              <w:rPr>
                <w:rFonts w:ascii="Arial" w:hAnsi="Arial"/>
              </w:rPr>
              <w:t xml:space="preserve"> Wissen und Können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FF6839" w:rsidP="00EB03D2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E877A4" w:rsidTr="007861CA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E877A4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Pr="000D3311" w:rsidRDefault="009A53E7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Gründlichkeit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77A4" w:rsidRDefault="00FF6839" w:rsidP="00EB03D2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9A53E7" w:rsidTr="007861CA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3E7" w:rsidRDefault="009A53E7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3E7" w:rsidRPr="000D3311" w:rsidRDefault="009A53E7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Zweckmäßigkeit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3E7" w:rsidRDefault="00FF6839" w:rsidP="00EB03D2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9A53E7" w:rsidTr="007861CA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3E7" w:rsidRDefault="009A53E7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3E7" w:rsidRPr="000D3311" w:rsidRDefault="009A53E7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Schriftlicher Ausdruck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3E7" w:rsidRDefault="00FF6839" w:rsidP="00EB03D2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9A53E7" w:rsidTr="007861CA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3E7" w:rsidRDefault="009A53E7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3E7" w:rsidRPr="000D3311" w:rsidRDefault="009A53E7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Mündlicher Ausdruck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53E7" w:rsidRDefault="00FF6839" w:rsidP="00EB03D2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210ACF" w:rsidTr="00CA109F">
        <w:trPr>
          <w:cantSplit/>
          <w:trHeight w:hRule="exact"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CA109F" w:rsidRDefault="00210ACF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CA109F">
              <w:rPr>
                <w:rFonts w:ascii="Arial" w:hAnsi="Arial"/>
                <w:b/>
                <w:sz w:val="24"/>
                <w:szCs w:val="24"/>
              </w:rPr>
              <w:t>2.4</w:t>
            </w: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7861CA" w:rsidRDefault="00D5373C">
            <w:pPr>
              <w:pStyle w:val="Funotentext"/>
              <w:rPr>
                <w:rFonts w:ascii="Arial" w:hAnsi="Arial"/>
                <w:b/>
                <w:sz w:val="24"/>
                <w:szCs w:val="24"/>
              </w:rPr>
            </w:pPr>
            <w:r w:rsidRPr="007861CA">
              <w:rPr>
                <w:rFonts w:ascii="Arial" w:hAnsi="Arial"/>
                <w:b/>
                <w:sz w:val="24"/>
                <w:szCs w:val="24"/>
              </w:rPr>
              <w:t>Führungs</w:t>
            </w:r>
            <w:r w:rsidR="00CA109F">
              <w:rPr>
                <w:rFonts w:ascii="Arial" w:hAnsi="Arial"/>
                <w:b/>
                <w:sz w:val="24"/>
                <w:szCs w:val="24"/>
              </w:rPr>
              <w:t>erfolg</w:t>
            </w:r>
          </w:p>
          <w:p w:rsidR="00210ACF" w:rsidRDefault="00210ACF" w:rsidP="00EA192E">
            <w:pPr>
              <w:pStyle w:val="Funotentext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- Bewertung nur bei Wahrnehmung von Führungs</w:t>
            </w:r>
            <w:r w:rsidR="00EA192E">
              <w:rPr>
                <w:rFonts w:ascii="Arial" w:hAnsi="Arial"/>
              </w:rPr>
              <w:t>aufgab</w:t>
            </w:r>
            <w:r>
              <w:rPr>
                <w:rFonts w:ascii="Arial" w:hAnsi="Arial"/>
              </w:rPr>
              <w:t>en -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0ACF" w:rsidRPr="008D12ED" w:rsidRDefault="00E56F8B">
            <w:pPr>
              <w:pStyle w:val="Funotentext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8D12ED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8D12ED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instrText xml:space="preserve"> FORMTEXT </w:instrText>
            </w:r>
            <w:r w:rsidRPr="008D12ED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</w:r>
            <w:r w:rsidRPr="008D12ED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separate"/>
            </w:r>
            <w:r w:rsidRPr="008D12ED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8D12ED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8D12ED">
              <w:rPr>
                <w:rFonts w:ascii="Arial" w:hAnsi="Arial"/>
                <w:b/>
                <w:noProof/>
                <w:sz w:val="24"/>
                <w:szCs w:val="24"/>
                <w:bdr w:val="single" w:sz="6" w:space="0" w:color="auto"/>
              </w:rPr>
              <w:t> </w:t>
            </w:r>
            <w:r w:rsidRPr="008D12ED">
              <w:rPr>
                <w:rFonts w:ascii="Arial" w:hAnsi="Arial"/>
                <w:b/>
                <w:sz w:val="24"/>
                <w:szCs w:val="24"/>
                <w:bdr w:val="single" w:sz="6" w:space="0" w:color="auto"/>
              </w:rPr>
              <w:fldChar w:fldCharType="end"/>
            </w:r>
          </w:p>
        </w:tc>
      </w:tr>
      <w:tr w:rsidR="00FF6839" w:rsidTr="007861CA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Default="00FF6839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Pr="000D3311" w:rsidRDefault="00FF6839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Motivierung und Förderung der Mitarbeiterinnen und Mitarbeiter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Default="00FF6839" w:rsidP="00EB03D2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FF6839" w:rsidTr="007861CA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Default="00FF6839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Pr="000D3311" w:rsidRDefault="00FF6839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Vereinbarung und Kontrolle der Arbeitsergebnisse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Default="00FF6839" w:rsidP="00EB03D2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FF6839" w:rsidTr="007861CA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Default="00FF6839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Pr="000D3311" w:rsidRDefault="00FF6839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Konfliktbewältigung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Default="00FF6839" w:rsidP="00EB03D2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FF6839" w:rsidTr="007861CA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Default="00FF6839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Pr="000D3311" w:rsidRDefault="00FF6839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Verantwortungsbewusstsein und Entscheidungskompetenz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Default="00FF6839" w:rsidP="00EB03D2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FF6839" w:rsidTr="00BE2894">
        <w:trPr>
          <w:cantSplit/>
          <w:trHeight w:hRule="exact" w:val="56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Default="00FF6839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Pr="000D3311" w:rsidRDefault="00FF6839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>Förderung des Ziels der Gleichstellung von Frauen und Männern und der Teilhabe schwerbehinderter oder diesen gleichgestellter Menschen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Default="00FF6839" w:rsidP="00EB03D2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  <w:tr w:rsidR="00FF6839" w:rsidTr="007861CA">
        <w:trPr>
          <w:cantSplit/>
          <w:trHeight w:hRule="exact" w:val="397"/>
        </w:trPr>
        <w:tc>
          <w:tcPr>
            <w:tcW w:w="6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Default="00FF6839">
            <w:pPr>
              <w:pStyle w:val="Funotentext"/>
              <w:rPr>
                <w:rFonts w:ascii="Arial" w:hAnsi="Arial"/>
                <w:b/>
              </w:rPr>
            </w:pPr>
          </w:p>
        </w:tc>
        <w:tc>
          <w:tcPr>
            <w:tcW w:w="6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Pr="000D3311" w:rsidRDefault="00FF6839" w:rsidP="00EB03D2">
            <w:pPr>
              <w:pStyle w:val="Funotentext"/>
              <w:numPr>
                <w:ilvl w:val="0"/>
                <w:numId w:val="1"/>
              </w:numPr>
              <w:ind w:left="356"/>
              <w:rPr>
                <w:rFonts w:ascii="Arial" w:hAnsi="Arial"/>
              </w:rPr>
            </w:pPr>
            <w:r w:rsidRPr="000D3311">
              <w:rPr>
                <w:rFonts w:ascii="Arial" w:hAnsi="Arial"/>
              </w:rPr>
              <w:t xml:space="preserve">Förderung des Ziels der </w:t>
            </w:r>
            <w:r w:rsidR="00EB03D2" w:rsidRPr="000D3311">
              <w:rPr>
                <w:rFonts w:ascii="Arial" w:hAnsi="Arial"/>
              </w:rPr>
              <w:t>Vereinbarkeit</w:t>
            </w:r>
            <w:r w:rsidRPr="000D3311">
              <w:rPr>
                <w:rFonts w:ascii="Arial" w:hAnsi="Arial"/>
              </w:rPr>
              <w:t xml:space="preserve"> von Beruf und Familie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6839" w:rsidRDefault="00FF6839" w:rsidP="00EB03D2">
            <w:pPr>
              <w:pStyle w:val="Funotentext"/>
              <w:rPr>
                <w:rFonts w:ascii="Arial" w:hAnsi="Arial"/>
                <w:bdr w:val="single" w:sz="6" w:space="0" w:color="auto"/>
              </w:rPr>
            </w:pPr>
            <w:r>
              <w:rPr>
                <w:rFonts w:ascii="Arial" w:hAnsi="Arial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/>
                <w:bdr w:val="single" w:sz="6" w:space="0" w:color="auto"/>
              </w:rPr>
              <w:instrText xml:space="preserve"> FORMTEXT </w:instrText>
            </w:r>
            <w:r>
              <w:rPr>
                <w:rFonts w:ascii="Arial" w:hAnsi="Arial"/>
                <w:bdr w:val="single" w:sz="6" w:space="0" w:color="auto"/>
              </w:rPr>
            </w:r>
            <w:r>
              <w:rPr>
                <w:rFonts w:ascii="Arial" w:hAnsi="Arial"/>
                <w:bdr w:val="single" w:sz="6" w:space="0" w:color="auto"/>
              </w:rPr>
              <w:fldChar w:fldCharType="separate"/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noProof/>
                <w:bdr w:val="single" w:sz="6" w:space="0" w:color="auto"/>
              </w:rPr>
              <w:t> </w:t>
            </w:r>
            <w:r>
              <w:rPr>
                <w:rFonts w:ascii="Arial" w:hAnsi="Arial"/>
                <w:bdr w:val="single" w:sz="6" w:space="0" w:color="auto"/>
              </w:rPr>
              <w:fldChar w:fldCharType="end"/>
            </w:r>
          </w:p>
        </w:tc>
      </w:tr>
    </w:tbl>
    <w:p w:rsidR="0021591F" w:rsidRDefault="0021591F">
      <w:pPr>
        <w:tabs>
          <w:tab w:val="left" w:pos="426"/>
        </w:tabs>
        <w:spacing w:before="32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3</w:t>
      </w:r>
      <w:r>
        <w:rPr>
          <w:rFonts w:ascii="Arial" w:hAnsi="Arial"/>
          <w:b/>
          <w:sz w:val="20"/>
        </w:rPr>
        <w:tab/>
      </w:r>
      <w:r w:rsidR="00F84CE0">
        <w:rPr>
          <w:rFonts w:ascii="Arial" w:hAnsi="Arial"/>
          <w:b/>
          <w:sz w:val="20"/>
        </w:rPr>
        <w:t>Ergebnis der Leistungsbeurteilung</w:t>
      </w:r>
      <w:r w:rsidR="00F84CE0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(Nr. 5.</w:t>
      </w:r>
      <w:r w:rsidR="00F84CE0">
        <w:rPr>
          <w:rFonts w:ascii="Arial" w:hAnsi="Arial"/>
          <w:sz w:val="20"/>
        </w:rPr>
        <w:t>5</w:t>
      </w:r>
      <w:r>
        <w:rPr>
          <w:rFonts w:ascii="Arial" w:hAnsi="Arial"/>
          <w:sz w:val="20"/>
        </w:rPr>
        <w:t xml:space="preserve"> BRL)</w:t>
      </w:r>
    </w:p>
    <w:tbl>
      <w:tblPr>
        <w:tblW w:w="10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9"/>
        <w:gridCol w:w="6450"/>
        <w:gridCol w:w="3402"/>
      </w:tblGrid>
      <w:tr w:rsidR="00EB03D2" w:rsidRPr="007861CA" w:rsidTr="007861CA">
        <w:trPr>
          <w:trHeight w:val="1134"/>
        </w:trPr>
        <w:tc>
          <w:tcPr>
            <w:tcW w:w="709" w:type="dxa"/>
            <w:shd w:val="clear" w:color="auto" w:fill="FFFFFF" w:themeFill="background1"/>
            <w:vAlign w:val="center"/>
          </w:tcPr>
          <w:p w:rsidR="00EB03D2" w:rsidRPr="007861CA" w:rsidRDefault="00EB03D2">
            <w:pPr>
              <w:rPr>
                <w:rFonts w:ascii="Arial" w:hAnsi="Arial"/>
                <w:szCs w:val="24"/>
              </w:rPr>
            </w:pPr>
          </w:p>
        </w:tc>
        <w:tc>
          <w:tcPr>
            <w:tcW w:w="6450" w:type="dxa"/>
            <w:shd w:val="clear" w:color="auto" w:fill="FFFFFF" w:themeFill="background1"/>
            <w:vAlign w:val="center"/>
          </w:tcPr>
          <w:p w:rsidR="00EB03D2" w:rsidRPr="007861CA" w:rsidRDefault="005B5DC6" w:rsidP="00EB03D2">
            <w:pPr>
              <w:tabs>
                <w:tab w:val="left" w:pos="5528"/>
              </w:tabs>
              <w:rPr>
                <w:rFonts w:ascii="Arial" w:hAnsi="Arial"/>
                <w:szCs w:val="24"/>
              </w:rPr>
            </w:pPr>
            <w:r w:rsidRPr="007861CA">
              <w:rPr>
                <w:rFonts w:ascii="Arial" w:hAnsi="Arial"/>
                <w:b/>
                <w:szCs w:val="24"/>
              </w:rPr>
              <w:t>Punktewert</w:t>
            </w:r>
            <w:r w:rsidR="00EB03D2" w:rsidRPr="007861CA">
              <w:rPr>
                <w:rFonts w:ascii="Arial" w:hAnsi="Arial"/>
                <w:b/>
                <w:szCs w:val="24"/>
              </w:rPr>
              <w:tab/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EB03D2" w:rsidRPr="007861CA" w:rsidRDefault="00EB03D2" w:rsidP="00EB03D2">
            <w:pPr>
              <w:tabs>
                <w:tab w:val="left" w:pos="5528"/>
              </w:tabs>
              <w:jc w:val="center"/>
              <w:rPr>
                <w:rFonts w:ascii="Arial" w:hAnsi="Arial"/>
                <w:b/>
                <w:szCs w:val="24"/>
              </w:rPr>
            </w:pPr>
            <w:r w:rsidRPr="007861CA">
              <w:rPr>
                <w:rFonts w:ascii="Arial" w:hAnsi="Arial"/>
                <w:b/>
                <w:szCs w:val="24"/>
                <w:bdr w:val="single" w:sz="6" w:space="0" w:color="auto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7861CA">
              <w:rPr>
                <w:rFonts w:ascii="Arial" w:hAnsi="Arial"/>
                <w:b/>
                <w:szCs w:val="24"/>
                <w:bdr w:val="single" w:sz="6" w:space="0" w:color="auto"/>
              </w:rPr>
              <w:instrText xml:space="preserve"> FORMTEXT </w:instrText>
            </w:r>
            <w:r w:rsidRPr="007861CA">
              <w:rPr>
                <w:rFonts w:ascii="Arial" w:hAnsi="Arial"/>
                <w:b/>
                <w:szCs w:val="24"/>
                <w:bdr w:val="single" w:sz="6" w:space="0" w:color="auto"/>
              </w:rPr>
            </w:r>
            <w:r w:rsidRPr="007861CA">
              <w:rPr>
                <w:rFonts w:ascii="Arial" w:hAnsi="Arial"/>
                <w:b/>
                <w:szCs w:val="24"/>
                <w:bdr w:val="single" w:sz="6" w:space="0" w:color="auto"/>
              </w:rPr>
              <w:fldChar w:fldCharType="separate"/>
            </w:r>
            <w:r w:rsidRPr="007861CA">
              <w:rPr>
                <w:rFonts w:ascii="Arial" w:hAnsi="Arial"/>
                <w:b/>
                <w:noProof/>
                <w:szCs w:val="24"/>
                <w:bdr w:val="single" w:sz="6" w:space="0" w:color="auto"/>
              </w:rPr>
              <w:t> </w:t>
            </w:r>
            <w:r w:rsidRPr="007861CA">
              <w:rPr>
                <w:rFonts w:ascii="Arial" w:hAnsi="Arial"/>
                <w:b/>
                <w:noProof/>
                <w:szCs w:val="24"/>
                <w:bdr w:val="single" w:sz="6" w:space="0" w:color="auto"/>
              </w:rPr>
              <w:t> </w:t>
            </w:r>
            <w:r w:rsidRPr="007861CA">
              <w:rPr>
                <w:rFonts w:ascii="Arial" w:hAnsi="Arial"/>
                <w:b/>
                <w:noProof/>
                <w:szCs w:val="24"/>
                <w:bdr w:val="single" w:sz="6" w:space="0" w:color="auto"/>
              </w:rPr>
              <w:t> </w:t>
            </w:r>
            <w:r w:rsidRPr="007861CA">
              <w:rPr>
                <w:rFonts w:ascii="Arial" w:hAnsi="Arial"/>
                <w:b/>
                <w:szCs w:val="24"/>
                <w:bdr w:val="single" w:sz="6" w:space="0" w:color="auto"/>
              </w:rPr>
              <w:fldChar w:fldCharType="end"/>
            </w:r>
          </w:p>
        </w:tc>
      </w:tr>
    </w:tbl>
    <w:p w:rsidR="007861CA" w:rsidRDefault="0021591F" w:rsidP="00DF587E">
      <w:pPr>
        <w:pStyle w:val="Funotentext"/>
        <w:tabs>
          <w:tab w:val="left" w:pos="4395"/>
          <w:tab w:val="left" w:pos="4820"/>
        </w:tabs>
        <w:spacing w:before="60" w:line="80" w:lineRule="atLeast"/>
        <w:ind w:left="142" w:hanging="142"/>
        <w:rPr>
          <w:rFonts w:ascii="Arial" w:hAnsi="Arial"/>
          <w:sz w:val="16"/>
        </w:rPr>
      </w:pPr>
      <w:r>
        <w:rPr>
          <w:rFonts w:ascii="Arial" w:hAnsi="Arial"/>
          <w:bCs/>
          <w:sz w:val="16"/>
          <w:vertAlign w:val="superscript"/>
        </w:rPr>
        <w:t>2</w:t>
      </w:r>
      <w:r>
        <w:rPr>
          <w:rFonts w:ascii="Arial" w:hAnsi="Arial"/>
          <w:b/>
          <w:sz w:val="16"/>
        </w:rPr>
        <w:tab/>
        <w:t>Beurteilungsmaßstab</w:t>
      </w:r>
      <w:r w:rsidR="00EA192E">
        <w:rPr>
          <w:rFonts w:ascii="Arial" w:hAnsi="Arial"/>
          <w:sz w:val="16"/>
        </w:rPr>
        <w:t xml:space="preserve"> vgl. § 4 Absatz 2 BeurtVO</w:t>
      </w:r>
    </w:p>
    <w:p w:rsidR="007861CA" w:rsidRDefault="007861CA">
      <w:pPr>
        <w:overflowPunct/>
        <w:autoSpaceDE/>
        <w:autoSpaceDN/>
        <w:adjustRightInd/>
        <w:textAlignment w:val="auto"/>
        <w:rPr>
          <w:rFonts w:ascii="Arial" w:hAnsi="Arial"/>
          <w:sz w:val="16"/>
        </w:rPr>
      </w:pPr>
      <w:r>
        <w:rPr>
          <w:rFonts w:ascii="Arial" w:hAnsi="Arial"/>
          <w:sz w:val="16"/>
        </w:rPr>
        <w:br w:type="page"/>
      </w:r>
    </w:p>
    <w:p w:rsidR="0021591F" w:rsidRDefault="0021591F" w:rsidP="00DF587E">
      <w:pPr>
        <w:pStyle w:val="Funotentext"/>
        <w:tabs>
          <w:tab w:val="left" w:pos="4395"/>
          <w:tab w:val="left" w:pos="4820"/>
        </w:tabs>
        <w:spacing w:before="60" w:line="80" w:lineRule="atLeast"/>
        <w:ind w:left="142" w:hanging="142"/>
        <w:rPr>
          <w:rFonts w:ascii="Arial" w:hAnsi="Arial"/>
          <w:sz w:val="16"/>
        </w:rPr>
      </w:pPr>
    </w:p>
    <w:p w:rsidR="00DF587E" w:rsidRDefault="00DF587E"/>
    <w:tbl>
      <w:tblPr>
        <w:tblW w:w="105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00"/>
        <w:gridCol w:w="2551"/>
        <w:gridCol w:w="614"/>
        <w:gridCol w:w="613"/>
        <w:gridCol w:w="613"/>
        <w:gridCol w:w="570"/>
      </w:tblGrid>
      <w:tr w:rsidR="00C8785B" w:rsidTr="0085722D">
        <w:tc>
          <w:tcPr>
            <w:tcW w:w="5600" w:type="dxa"/>
            <w:tcBorders>
              <w:top w:val="nil"/>
              <w:left w:val="nil"/>
              <w:right w:val="nil"/>
            </w:tcBorders>
          </w:tcPr>
          <w:p w:rsidR="00C8785B" w:rsidRDefault="00C8785B">
            <w:pPr>
              <w:pStyle w:val="berschrift1"/>
              <w:tabs>
                <w:tab w:val="clear" w:pos="284"/>
                <w:tab w:val="left" w:pos="426"/>
              </w:tabs>
              <w:spacing w:before="0"/>
              <w:rPr>
                <w:sz w:val="22"/>
              </w:rPr>
            </w:pPr>
            <w:r>
              <w:rPr>
                <w:sz w:val="16"/>
              </w:rPr>
              <w:br w:type="page"/>
            </w:r>
            <w:r>
              <w:rPr>
                <w:sz w:val="22"/>
              </w:rPr>
              <w:t>III.</w:t>
            </w:r>
            <w:r>
              <w:rPr>
                <w:sz w:val="22"/>
              </w:rPr>
              <w:tab/>
              <w:t>Befähigungsbeurteilung</w:t>
            </w:r>
          </w:p>
          <w:p w:rsidR="00C8785B" w:rsidRDefault="00C8785B">
            <w:pPr>
              <w:pStyle w:val="berschrift2"/>
              <w:tabs>
                <w:tab w:val="clear" w:pos="284"/>
                <w:tab w:val="left" w:pos="426"/>
              </w:tabs>
            </w:pPr>
            <w:r>
              <w:t>1</w:t>
            </w:r>
            <w:r>
              <w:tab/>
              <w:t>Fähigkeiten</w:t>
            </w:r>
          </w:p>
          <w:p w:rsidR="00C8785B" w:rsidRDefault="00C8785B" w:rsidP="008F69FC">
            <w:pPr>
              <w:tabs>
                <w:tab w:val="left" w:pos="426"/>
                <w:tab w:val="left" w:pos="567"/>
              </w:tabs>
              <w:spacing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1.1</w:t>
            </w:r>
            <w:r>
              <w:rPr>
                <w:rFonts w:ascii="Arial" w:hAnsi="Arial"/>
                <w:b/>
                <w:sz w:val="20"/>
              </w:rPr>
              <w:tab/>
              <w:t>Allgemeine Fähigkeiten</w:t>
            </w:r>
            <w:r>
              <w:rPr>
                <w:rFonts w:ascii="Arial" w:hAnsi="Arial"/>
                <w:sz w:val="20"/>
              </w:rPr>
              <w:t xml:space="preserve"> (Nr. 6.1 BRL)</w:t>
            </w:r>
          </w:p>
        </w:tc>
        <w:tc>
          <w:tcPr>
            <w:tcW w:w="4961" w:type="dxa"/>
            <w:gridSpan w:val="5"/>
            <w:vAlign w:val="center"/>
          </w:tcPr>
          <w:p w:rsidR="00C8785B" w:rsidRDefault="00C8785B">
            <w:pPr>
              <w:overflowPunct/>
              <w:autoSpaceDE/>
              <w:autoSpaceDN/>
              <w:adjustRightInd/>
              <w:textAlignment w:val="auto"/>
            </w:pPr>
            <w:r>
              <w:rPr>
                <w:rFonts w:ascii="Arial" w:hAnsi="Arial"/>
                <w:b/>
                <w:sz w:val="18"/>
              </w:rPr>
              <w:t>Hinweise:</w:t>
            </w:r>
            <w:r>
              <w:rPr>
                <w:rFonts w:ascii="Arial" w:hAnsi="Arial"/>
                <w:sz w:val="18"/>
              </w:rPr>
              <w:t xml:space="preserve"> Nicht auszufüllen, wenn die Beurteilung für die Beamten des mittleren Dienstes durch die oberste Dienst</w:t>
            </w:r>
            <w:r>
              <w:rPr>
                <w:rFonts w:ascii="Arial" w:hAnsi="Arial"/>
                <w:sz w:val="18"/>
              </w:rPr>
              <w:softHyphen/>
              <w:t>behörde auf die Leistungsbeurteilung beschränkt wurde.</w:t>
            </w:r>
          </w:p>
        </w:tc>
      </w:tr>
      <w:tr w:rsidR="00C8785B" w:rsidTr="0085722D">
        <w:tc>
          <w:tcPr>
            <w:tcW w:w="8151" w:type="dxa"/>
            <w:gridSpan w:val="2"/>
            <w:tcBorders>
              <w:bottom w:val="nil"/>
            </w:tcBorders>
            <w:vAlign w:val="center"/>
          </w:tcPr>
          <w:p w:rsidR="00C8785B" w:rsidRDefault="00C8785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0"/>
              </w:rPr>
              <w:t>Befähigungsmerkmale</w:t>
            </w:r>
          </w:p>
        </w:tc>
        <w:tc>
          <w:tcPr>
            <w:tcW w:w="2410" w:type="dxa"/>
            <w:gridSpan w:val="4"/>
            <w:tcMar>
              <w:right w:w="0" w:type="dxa"/>
            </w:tcMar>
          </w:tcPr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Ausprägungsgrad</w:t>
            </w:r>
          </w:p>
          <w:p w:rsidR="00C8785B" w:rsidRDefault="00C8785B">
            <w:pPr>
              <w:ind w:left="355" w:hanging="355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A =</w:t>
            </w:r>
            <w:r>
              <w:rPr>
                <w:rFonts w:ascii="Arial" w:hAnsi="Arial"/>
                <w:bCs/>
                <w:sz w:val="16"/>
              </w:rPr>
              <w:tab/>
              <w:t>schwach ausgeprägt</w:t>
            </w:r>
          </w:p>
          <w:p w:rsidR="00C8785B" w:rsidRDefault="00C8785B">
            <w:pPr>
              <w:ind w:left="355" w:hanging="355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B =</w:t>
            </w:r>
            <w:r>
              <w:rPr>
                <w:rFonts w:ascii="Arial" w:hAnsi="Arial"/>
                <w:bCs/>
                <w:sz w:val="16"/>
              </w:rPr>
              <w:tab/>
              <w:t>normal ausgeprägt</w:t>
            </w:r>
          </w:p>
          <w:p w:rsidR="00C8785B" w:rsidRDefault="00C8785B">
            <w:pPr>
              <w:ind w:left="355" w:hanging="355"/>
              <w:rPr>
                <w:rFonts w:ascii="Arial" w:hAnsi="Arial"/>
                <w:bCs/>
                <w:sz w:val="16"/>
              </w:rPr>
            </w:pPr>
            <w:r>
              <w:rPr>
                <w:rFonts w:ascii="Arial" w:hAnsi="Arial"/>
                <w:bCs/>
                <w:sz w:val="16"/>
              </w:rPr>
              <w:t>C =</w:t>
            </w:r>
            <w:r>
              <w:rPr>
                <w:rFonts w:ascii="Arial" w:hAnsi="Arial"/>
                <w:bCs/>
                <w:sz w:val="16"/>
              </w:rPr>
              <w:tab/>
              <w:t>stärker ausgeprägt</w:t>
            </w:r>
          </w:p>
          <w:p w:rsidR="00C8785B" w:rsidRDefault="00C8785B">
            <w:pPr>
              <w:ind w:left="355" w:hanging="355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Cs/>
                <w:sz w:val="16"/>
              </w:rPr>
              <w:t>D =</w:t>
            </w:r>
            <w:r>
              <w:rPr>
                <w:rFonts w:ascii="Arial" w:hAnsi="Arial"/>
                <w:bCs/>
                <w:sz w:val="16"/>
              </w:rPr>
              <w:tab/>
              <w:t>besonders</w:t>
            </w:r>
            <w:r>
              <w:rPr>
                <w:rFonts w:ascii="Arial" w:hAnsi="Arial"/>
                <w:sz w:val="16"/>
              </w:rPr>
              <w:t xml:space="preserve"> stark ausgeprägt</w:t>
            </w:r>
          </w:p>
        </w:tc>
      </w:tr>
      <w:tr w:rsidR="00C8785B" w:rsidTr="00C8785B">
        <w:tc>
          <w:tcPr>
            <w:tcW w:w="8151" w:type="dxa"/>
            <w:gridSpan w:val="2"/>
            <w:tcBorders>
              <w:top w:val="nil"/>
            </w:tcBorders>
          </w:tcPr>
          <w:p w:rsidR="00C8785B" w:rsidRPr="00DF587E" w:rsidRDefault="00C8785B">
            <w:pPr>
              <w:rPr>
                <w:rFonts w:ascii="Arial" w:hAnsi="Arial"/>
                <w:sz w:val="20"/>
              </w:rPr>
            </w:pPr>
          </w:p>
        </w:tc>
        <w:tc>
          <w:tcPr>
            <w:tcW w:w="614" w:type="dxa"/>
          </w:tcPr>
          <w:p w:rsidR="00C8785B" w:rsidRDefault="00C8785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</w:p>
        </w:tc>
        <w:tc>
          <w:tcPr>
            <w:tcW w:w="613" w:type="dxa"/>
          </w:tcPr>
          <w:p w:rsidR="00C8785B" w:rsidRDefault="00C8785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</w:t>
            </w:r>
          </w:p>
        </w:tc>
        <w:tc>
          <w:tcPr>
            <w:tcW w:w="613" w:type="dxa"/>
          </w:tcPr>
          <w:p w:rsidR="00C8785B" w:rsidRDefault="00C8785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</w:t>
            </w:r>
          </w:p>
        </w:tc>
        <w:tc>
          <w:tcPr>
            <w:tcW w:w="570" w:type="dxa"/>
          </w:tcPr>
          <w:p w:rsidR="00C8785B" w:rsidRDefault="00C8785B">
            <w:pPr>
              <w:spacing w:before="20" w:after="20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</w:t>
            </w:r>
          </w:p>
        </w:tc>
      </w:tr>
      <w:tr w:rsidR="00C8785B" w:rsidTr="0085722D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Lernfähigkeit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Kenntnisse und Fähigkeiten vertiefen und erweitern.</w:t>
            </w:r>
          </w:p>
        </w:tc>
        <w:tc>
          <w:tcPr>
            <w:tcW w:w="614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bookmarkStart w:id="5" w:name="Text5"/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5"/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85722D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pStyle w:val="Funotentext"/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Aufgeschlossenheit für nicht erlernte Fachgebiete, geistige Beweglichkeit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Methoden und Ergebnisse nicht erlernter Fachgebiete in der eigenen Arbeit berücksichtigen.</w:t>
            </w:r>
          </w:p>
        </w:tc>
        <w:tc>
          <w:tcPr>
            <w:tcW w:w="614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85722D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pStyle w:val="Funotentext"/>
              <w:spacing w:before="20"/>
              <w:rPr>
                <w:rFonts w:ascii="Arial" w:hAnsi="Arial"/>
              </w:rPr>
            </w:pPr>
            <w:r>
              <w:rPr>
                <w:rFonts w:ascii="Arial" w:hAnsi="Arial"/>
              </w:rPr>
              <w:t>Überblick</w:t>
            </w:r>
          </w:p>
          <w:p w:rsidR="00C8785B" w:rsidRDefault="00C8785B">
            <w:pPr>
              <w:pStyle w:val="Funoten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Das Wesentliche rasch erfassen, ohne sich in Einzelheiten zu verlieren.</w:t>
            </w:r>
          </w:p>
        </w:tc>
        <w:tc>
          <w:tcPr>
            <w:tcW w:w="614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85722D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Einfallsreichtum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Eigene Ideen in die Arbeit einbringen.</w:t>
            </w:r>
          </w:p>
        </w:tc>
        <w:tc>
          <w:tcPr>
            <w:tcW w:w="614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85722D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Merkfähigkeit</w:t>
            </w:r>
          </w:p>
          <w:p w:rsidR="00C8785B" w:rsidRDefault="00C8785B">
            <w:pPr>
              <w:pStyle w:val="Funoten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Informationen abrufbereit im Gedächtnis haben.</w:t>
            </w:r>
          </w:p>
        </w:tc>
        <w:tc>
          <w:tcPr>
            <w:tcW w:w="614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85722D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Verständnis für andere Fachbereiche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Hineinversetzen in Belange und Interessen anderer Fachbereiche.</w:t>
            </w:r>
          </w:p>
        </w:tc>
        <w:tc>
          <w:tcPr>
            <w:tcW w:w="614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85722D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Zuverlässigkeit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Übernahme von Verantwortung für den zugewiesenen Aufgabenbereich. Absprachen werden rechtzeitig und umfassend getroffen und umgesetzt.</w:t>
            </w:r>
          </w:p>
        </w:tc>
        <w:tc>
          <w:tcPr>
            <w:tcW w:w="614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85722D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Schriftliche Ausdrucksfähigkeit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 Verständnis des Adressaten und dem Zweck der Äußerung angemessen schriftlich formulieren.</w:t>
            </w:r>
          </w:p>
        </w:tc>
        <w:tc>
          <w:tcPr>
            <w:tcW w:w="614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85722D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Mündliche Ausdrucksfähigkeit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Dem Verständnis des Adressaten und dem Zweck der Äußerung angemessen mündlich formulieren.</w:t>
            </w:r>
          </w:p>
        </w:tc>
        <w:tc>
          <w:tcPr>
            <w:tcW w:w="614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85722D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Kontaktfähigkeit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Verbindungen aufnehmen und erhalten.</w:t>
            </w:r>
          </w:p>
        </w:tc>
        <w:tc>
          <w:tcPr>
            <w:tcW w:w="614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85722D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Pr="0068100C" w:rsidRDefault="00C8785B" w:rsidP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Teamfähigkeit</w:t>
            </w:r>
          </w:p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 w:rsidRPr="0068100C">
              <w:rPr>
                <w:rFonts w:ascii="Arial" w:hAnsi="Arial"/>
                <w:sz w:val="16"/>
              </w:rPr>
              <w:t xml:space="preserve">Durch </w:t>
            </w:r>
            <w:r>
              <w:rPr>
                <w:rFonts w:ascii="Arial" w:hAnsi="Arial"/>
                <w:sz w:val="16"/>
              </w:rPr>
              <w:t xml:space="preserve">konstruktive </w:t>
            </w:r>
            <w:r w:rsidRPr="0068100C">
              <w:rPr>
                <w:rFonts w:ascii="Arial" w:hAnsi="Arial"/>
                <w:sz w:val="16"/>
              </w:rPr>
              <w:t>Zusammenarbeit mit anderen gemeinsame Ergebnisse erzielen</w:t>
            </w:r>
          </w:p>
        </w:tc>
        <w:tc>
          <w:tcPr>
            <w:tcW w:w="614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570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</w:p>
        </w:tc>
      </w:tr>
      <w:tr w:rsidR="00C8785B" w:rsidTr="0085722D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Verhandlungsgeschick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Verhandlungen zielorientiert führen.</w:t>
            </w:r>
          </w:p>
        </w:tc>
        <w:tc>
          <w:tcPr>
            <w:tcW w:w="614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85722D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Praxisgerechtes Arbeiten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Aufgaben praxisbezogen lösen.</w:t>
            </w:r>
          </w:p>
        </w:tc>
        <w:tc>
          <w:tcPr>
            <w:tcW w:w="614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85722D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Organisationsfähigkeit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Arbeitsabläufe rationell und zielgerecht planen, koordinieren und durchführen.</w:t>
            </w:r>
          </w:p>
        </w:tc>
        <w:tc>
          <w:tcPr>
            <w:tcW w:w="614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85722D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Konzeptionelles Arbeiten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Längerfristige, grundsätzliche, systematische Vorstellungen entwickeln.</w:t>
            </w:r>
          </w:p>
        </w:tc>
        <w:tc>
          <w:tcPr>
            <w:tcW w:w="614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85722D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Initiative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 eigenem Antrieb Aufgaben in Angriff nehmen.</w:t>
            </w:r>
          </w:p>
        </w:tc>
        <w:tc>
          <w:tcPr>
            <w:tcW w:w="614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85722D">
        <w:trPr>
          <w:trHeight w:hRule="exact" w:val="680"/>
        </w:trPr>
        <w:tc>
          <w:tcPr>
            <w:tcW w:w="8151" w:type="dxa"/>
            <w:gridSpan w:val="2"/>
            <w:vAlign w:val="center"/>
          </w:tcPr>
          <w:p w:rsidR="00C8785B" w:rsidRDefault="00C8785B" w:rsidP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Urteilsvermögen</w:t>
            </w:r>
            <w:r w:rsidRPr="0068100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und </w:t>
            </w:r>
            <w:r w:rsidRPr="0068100C">
              <w:rPr>
                <w:rFonts w:ascii="Arial" w:hAnsi="Arial"/>
                <w:sz w:val="20"/>
              </w:rPr>
              <w:t>Entschlusskraft</w:t>
            </w:r>
          </w:p>
          <w:p w:rsidR="00C8785B" w:rsidRDefault="00C8785B" w:rsidP="00C8785B">
            <w:pPr>
              <w:spacing w:before="20"/>
              <w:rPr>
                <w:rFonts w:ascii="Arial" w:hAnsi="Arial"/>
                <w:sz w:val="16"/>
              </w:rPr>
            </w:pPr>
            <w:r w:rsidRPr="0068100C">
              <w:rPr>
                <w:rFonts w:ascii="Arial" w:hAnsi="Arial"/>
                <w:sz w:val="16"/>
              </w:rPr>
              <w:t>Fähigkeit, sich rechtzeitig und sicher verbindlich festzulegen.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Erkennen von Zusammenhängen, Ableitung der richtigen Schlüsse, Beachtung von Auswirkungen auf Dritte</w:t>
            </w:r>
          </w:p>
        </w:tc>
        <w:tc>
          <w:tcPr>
            <w:tcW w:w="614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C8785B" w:rsidTr="0085722D">
        <w:trPr>
          <w:trHeight w:hRule="exact" w:val="680"/>
        </w:trPr>
        <w:tc>
          <w:tcPr>
            <w:tcW w:w="8151" w:type="dxa"/>
            <w:gridSpan w:val="2"/>
            <w:tcBorders>
              <w:bottom w:val="single" w:sz="6" w:space="0" w:color="auto"/>
            </w:tcBorders>
            <w:vAlign w:val="center"/>
          </w:tcPr>
          <w:p w:rsidR="00C8785B" w:rsidRDefault="00C8785B">
            <w:pPr>
              <w:spacing w:before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Belastbarkeit</w:t>
            </w:r>
          </w:p>
          <w:p w:rsidR="00C8785B" w:rsidRDefault="00C8785B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Der Belastung durch Zeitdruck und wechselnde Arbeitssituationen gewachsen sein.</w:t>
            </w:r>
          </w:p>
        </w:tc>
        <w:tc>
          <w:tcPr>
            <w:tcW w:w="614" w:type="dxa"/>
            <w:tcBorders>
              <w:bottom w:val="single" w:sz="6" w:space="0" w:color="auto"/>
            </w:tcBorders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tcBorders>
              <w:bottom w:val="single" w:sz="6" w:space="0" w:color="auto"/>
            </w:tcBorders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613" w:type="dxa"/>
            <w:tcBorders>
              <w:bottom w:val="single" w:sz="6" w:space="0" w:color="auto"/>
            </w:tcBorders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570" w:type="dxa"/>
            <w:tcBorders>
              <w:bottom w:val="single" w:sz="6" w:space="0" w:color="auto"/>
            </w:tcBorders>
            <w:vAlign w:val="center"/>
          </w:tcPr>
          <w:p w:rsidR="00C8785B" w:rsidRDefault="00C8785B">
            <w:pPr>
              <w:spacing w:before="160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UPPERCASE"/>
                  </w:textInput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8F69FC" w:rsidRDefault="008F69FC">
      <w:pPr>
        <w:tabs>
          <w:tab w:val="left" w:pos="426"/>
        </w:tabs>
        <w:rPr>
          <w:rFonts w:ascii="Arial" w:hAnsi="Arial"/>
          <w:b/>
          <w:sz w:val="20"/>
        </w:rPr>
      </w:pPr>
    </w:p>
    <w:p w:rsidR="008F69FC" w:rsidRDefault="008F69FC">
      <w:pPr>
        <w:overflowPunct/>
        <w:autoSpaceDE/>
        <w:autoSpaceDN/>
        <w:adjustRightInd/>
        <w:textAlignment w:val="au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p w:rsidR="0021591F" w:rsidRDefault="0021591F">
      <w:pPr>
        <w:tabs>
          <w:tab w:val="left" w:pos="426"/>
        </w:tabs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lastRenderedPageBreak/>
        <w:t>1.2</w:t>
      </w:r>
      <w:r>
        <w:rPr>
          <w:rFonts w:ascii="Arial" w:hAnsi="Arial"/>
          <w:b/>
          <w:sz w:val="20"/>
        </w:rPr>
        <w:tab/>
        <w:t>Fachkenntnisse und besondere Fähigkeiten</w:t>
      </w:r>
      <w:r>
        <w:rPr>
          <w:rFonts w:ascii="Arial" w:hAnsi="Arial"/>
          <w:sz w:val="20"/>
        </w:rPr>
        <w:t xml:space="preserve"> (Nr. 6.</w:t>
      </w:r>
      <w:r w:rsidR="008F69FC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 xml:space="preserve"> BRL)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2"/>
      </w:tblGrid>
      <w:tr w:rsidR="0021591F" w:rsidTr="001F7F1E">
        <w:trPr>
          <w:trHeight w:hRule="exact" w:val="1204"/>
        </w:trPr>
        <w:tc>
          <w:tcPr>
            <w:tcW w:w="10572" w:type="dxa"/>
          </w:tcPr>
          <w:bookmarkStart w:id="6" w:name="Text7"/>
          <w:p w:rsidR="0021591F" w:rsidRDefault="0021591F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6"/>
          </w:p>
        </w:tc>
      </w:tr>
    </w:tbl>
    <w:p w:rsidR="0021591F" w:rsidRDefault="0021591F">
      <w:pPr>
        <w:tabs>
          <w:tab w:val="left" w:pos="426"/>
        </w:tabs>
        <w:spacing w:before="2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1.3</w:t>
      </w:r>
      <w:r>
        <w:rPr>
          <w:rFonts w:ascii="Arial" w:hAnsi="Arial"/>
          <w:b/>
          <w:sz w:val="20"/>
        </w:rPr>
        <w:tab/>
        <w:t>Körperliche Fähigkeiten</w:t>
      </w:r>
      <w:r>
        <w:rPr>
          <w:rFonts w:ascii="Arial" w:hAnsi="Arial"/>
          <w:sz w:val="20"/>
        </w:rPr>
        <w:t xml:space="preserve"> (Nr. 6.</w:t>
      </w:r>
      <w:r w:rsidR="008F503E">
        <w:rPr>
          <w:rFonts w:ascii="Arial" w:hAnsi="Arial"/>
          <w:sz w:val="20"/>
        </w:rPr>
        <w:t>3</w:t>
      </w:r>
      <w:r>
        <w:rPr>
          <w:rFonts w:ascii="Arial" w:hAnsi="Arial"/>
          <w:sz w:val="20"/>
        </w:rPr>
        <w:t xml:space="preserve"> BRL)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2"/>
      </w:tblGrid>
      <w:tr w:rsidR="0021591F" w:rsidTr="001F7F1E">
        <w:trPr>
          <w:trHeight w:hRule="exact" w:val="934"/>
        </w:trPr>
        <w:tc>
          <w:tcPr>
            <w:tcW w:w="10572" w:type="dxa"/>
          </w:tcPr>
          <w:p w:rsidR="0021591F" w:rsidRDefault="0021591F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21591F" w:rsidRDefault="00EC0B0B">
      <w:pPr>
        <w:tabs>
          <w:tab w:val="left" w:pos="426"/>
        </w:tabs>
        <w:spacing w:before="240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IV</w:t>
      </w:r>
      <w:r w:rsidR="00EA192E">
        <w:rPr>
          <w:rFonts w:ascii="Arial" w:hAnsi="Arial"/>
          <w:b/>
          <w:sz w:val="20"/>
        </w:rPr>
        <w:t>.</w:t>
      </w:r>
      <w:r w:rsidR="0021591F">
        <w:rPr>
          <w:rFonts w:ascii="Arial" w:hAnsi="Arial"/>
          <w:b/>
          <w:sz w:val="20"/>
        </w:rPr>
        <w:tab/>
      </w:r>
      <w:r w:rsidR="008F69FC">
        <w:rPr>
          <w:rFonts w:ascii="Arial" w:hAnsi="Arial"/>
          <w:b/>
          <w:sz w:val="20"/>
        </w:rPr>
        <w:t>Gesamturteil</w:t>
      </w:r>
      <w:r w:rsidR="008F69FC">
        <w:rPr>
          <w:rFonts w:ascii="Arial" w:hAnsi="Arial"/>
          <w:sz w:val="20"/>
        </w:rPr>
        <w:t xml:space="preserve"> </w:t>
      </w:r>
      <w:r w:rsidR="0021591F">
        <w:rPr>
          <w:rFonts w:ascii="Arial" w:hAnsi="Arial"/>
          <w:sz w:val="20"/>
        </w:rPr>
        <w:t xml:space="preserve">(Nr. </w:t>
      </w:r>
      <w:r w:rsidR="00D57031">
        <w:rPr>
          <w:rFonts w:ascii="Arial" w:hAnsi="Arial"/>
          <w:sz w:val="20"/>
        </w:rPr>
        <w:t>7</w:t>
      </w:r>
      <w:r w:rsidR="0021591F">
        <w:rPr>
          <w:rFonts w:ascii="Arial" w:hAnsi="Arial"/>
          <w:sz w:val="20"/>
        </w:rPr>
        <w:t xml:space="preserve"> BRL)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pct15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442"/>
        <w:gridCol w:w="3119"/>
      </w:tblGrid>
      <w:tr w:rsidR="00EB03D2" w:rsidTr="008D12ED">
        <w:trPr>
          <w:trHeight w:hRule="exact" w:val="369"/>
        </w:trPr>
        <w:tc>
          <w:tcPr>
            <w:tcW w:w="10561" w:type="dxa"/>
            <w:gridSpan w:val="2"/>
            <w:tcBorders>
              <w:bottom w:val="single" w:sz="6" w:space="0" w:color="auto"/>
            </w:tcBorders>
            <w:shd w:val="pct15" w:color="auto" w:fill="auto"/>
          </w:tcPr>
          <w:p w:rsidR="00EB03D2" w:rsidRDefault="00EB03D2" w:rsidP="00C8785B">
            <w:pPr>
              <w:spacing w:before="80"/>
              <w:rPr>
                <w:rFonts w:ascii="Arial" w:hAnsi="Arial"/>
                <w:sz w:val="18"/>
              </w:rPr>
            </w:pPr>
            <w:r w:rsidRPr="001F7F1E">
              <w:rPr>
                <w:rFonts w:ascii="Arial" w:hAnsi="Arial"/>
                <w:b/>
                <w:sz w:val="20"/>
              </w:rPr>
              <w:t>1</w:t>
            </w:r>
            <w:r w:rsidR="00EC0B0B">
              <w:rPr>
                <w:rFonts w:ascii="Arial" w:hAnsi="Arial"/>
                <w:b/>
                <w:sz w:val="20"/>
              </w:rPr>
              <w:t>.</w:t>
            </w:r>
            <w:r w:rsidR="001F7F1E" w:rsidRPr="001F7F1E">
              <w:rPr>
                <w:rFonts w:ascii="Arial" w:hAnsi="Arial"/>
                <w:b/>
                <w:sz w:val="20"/>
              </w:rPr>
              <w:tab/>
              <w:t>Vorbeurteilung</w:t>
            </w:r>
          </w:p>
        </w:tc>
      </w:tr>
      <w:tr w:rsidR="008D12ED" w:rsidTr="008D12ED">
        <w:trPr>
          <w:trHeight w:hRule="exact" w:val="558"/>
        </w:trPr>
        <w:tc>
          <w:tcPr>
            <w:tcW w:w="7442" w:type="dxa"/>
            <w:tcBorders>
              <w:bottom w:val="single" w:sz="6" w:space="0" w:color="auto"/>
            </w:tcBorders>
            <w:shd w:val="pct15" w:color="auto" w:fill="auto"/>
          </w:tcPr>
          <w:p w:rsidR="008D12ED" w:rsidRDefault="008D12ED" w:rsidP="008D12ED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Punktewert (Nr. 7.1 BRL) 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shd w:val="pct15" w:color="auto" w:fill="auto"/>
          </w:tcPr>
          <w:p w:rsidR="008D12ED" w:rsidRPr="008D12ED" w:rsidRDefault="008D12ED" w:rsidP="008D12ED">
            <w:pPr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8D12ED" w:rsidRPr="008D12ED" w:rsidRDefault="008D12ED" w:rsidP="008D12ED">
            <w:pPr>
              <w:jc w:val="center"/>
              <w:rPr>
                <w:rFonts w:ascii="Arial" w:hAnsi="Arial"/>
                <w:b/>
                <w:szCs w:val="24"/>
              </w:rPr>
            </w:pPr>
            <w:r w:rsidRPr="008D12ED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12ED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Pr="008D12ED">
              <w:rPr>
                <w:rFonts w:ascii="Arial" w:hAnsi="Arial"/>
                <w:b/>
                <w:szCs w:val="24"/>
              </w:rPr>
            </w:r>
            <w:r w:rsidRPr="008D12ED">
              <w:rPr>
                <w:rFonts w:ascii="Arial" w:hAnsi="Arial"/>
                <w:b/>
                <w:szCs w:val="24"/>
              </w:rPr>
              <w:fldChar w:fldCharType="separate"/>
            </w:r>
            <w:r w:rsidRPr="008D12ED">
              <w:rPr>
                <w:rFonts w:ascii="Arial" w:hAnsi="Arial"/>
                <w:b/>
                <w:noProof/>
                <w:szCs w:val="24"/>
              </w:rPr>
              <w:t xml:space="preserve">     </w:t>
            </w:r>
            <w:r w:rsidRPr="008D12ED">
              <w:rPr>
                <w:rFonts w:ascii="Arial" w:hAnsi="Arial"/>
                <w:b/>
                <w:szCs w:val="24"/>
              </w:rPr>
              <w:fldChar w:fldCharType="end"/>
            </w:r>
          </w:p>
        </w:tc>
      </w:tr>
      <w:tr w:rsidR="008D12ED" w:rsidTr="008D12ED">
        <w:trPr>
          <w:trHeight w:hRule="exact" w:val="1275"/>
        </w:trPr>
        <w:tc>
          <w:tcPr>
            <w:tcW w:w="10561" w:type="dxa"/>
            <w:gridSpan w:val="2"/>
            <w:tcBorders>
              <w:bottom w:val="single" w:sz="6" w:space="0" w:color="auto"/>
            </w:tcBorders>
            <w:shd w:val="pct15" w:color="auto" w:fill="auto"/>
          </w:tcPr>
          <w:p w:rsidR="008D12ED" w:rsidRDefault="008D12ED" w:rsidP="008D12E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Begründung (Nr. 7.2 BRL)</w:t>
            </w:r>
          </w:p>
          <w:p w:rsidR="008D12ED" w:rsidRDefault="008D12ED" w:rsidP="008D12ED">
            <w:pPr>
              <w:spacing w:before="8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  <w:tr w:rsidR="0021591F" w:rsidTr="008D12ED">
        <w:trPr>
          <w:trHeight w:hRule="exact" w:val="437"/>
        </w:trPr>
        <w:tc>
          <w:tcPr>
            <w:tcW w:w="10561" w:type="dxa"/>
            <w:gridSpan w:val="2"/>
            <w:shd w:val="clear" w:color="auto" w:fill="auto"/>
          </w:tcPr>
          <w:p w:rsidR="001F7F1E" w:rsidRPr="001F7F1E" w:rsidRDefault="00EC0B0B" w:rsidP="001F7F1E">
            <w:pPr>
              <w:tabs>
                <w:tab w:val="left" w:pos="426"/>
              </w:tabs>
              <w:spacing w:before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2.</w:t>
            </w:r>
            <w:r w:rsidR="001F7F1E" w:rsidRPr="001F7F1E">
              <w:rPr>
                <w:rFonts w:ascii="Arial" w:hAnsi="Arial"/>
                <w:b/>
                <w:sz w:val="20"/>
              </w:rPr>
              <w:tab/>
              <w:t>Endbeurteilung</w:t>
            </w:r>
          </w:p>
          <w:p w:rsidR="0021591F" w:rsidRDefault="0021591F">
            <w:pPr>
              <w:spacing w:before="80"/>
              <w:rPr>
                <w:rFonts w:ascii="Arial" w:hAnsi="Arial"/>
                <w:sz w:val="18"/>
              </w:rPr>
            </w:pPr>
          </w:p>
        </w:tc>
      </w:tr>
      <w:tr w:rsidR="008D12ED" w:rsidTr="008D12ED">
        <w:trPr>
          <w:trHeight w:hRule="exact" w:val="556"/>
        </w:trPr>
        <w:tc>
          <w:tcPr>
            <w:tcW w:w="7442" w:type="dxa"/>
            <w:shd w:val="clear" w:color="auto" w:fill="auto"/>
          </w:tcPr>
          <w:p w:rsidR="008D12ED" w:rsidRPr="001F7F1E" w:rsidRDefault="008D12ED" w:rsidP="008D12ED">
            <w:pPr>
              <w:spacing w:before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Punktewert (Nr. 7.1 BRL) </w:t>
            </w:r>
          </w:p>
        </w:tc>
        <w:tc>
          <w:tcPr>
            <w:tcW w:w="3119" w:type="dxa"/>
            <w:shd w:val="clear" w:color="auto" w:fill="auto"/>
          </w:tcPr>
          <w:p w:rsidR="008D12ED" w:rsidRPr="008D12ED" w:rsidRDefault="008D12ED" w:rsidP="008D12ED">
            <w:pPr>
              <w:tabs>
                <w:tab w:val="left" w:pos="426"/>
              </w:tabs>
              <w:spacing w:before="80"/>
              <w:jc w:val="center"/>
              <w:rPr>
                <w:rFonts w:ascii="Arial" w:hAnsi="Arial"/>
                <w:b/>
                <w:sz w:val="12"/>
                <w:szCs w:val="12"/>
              </w:rPr>
            </w:pPr>
          </w:p>
          <w:p w:rsidR="008D12ED" w:rsidRPr="008D12ED" w:rsidRDefault="008D12ED" w:rsidP="008D12ED">
            <w:pPr>
              <w:jc w:val="center"/>
              <w:rPr>
                <w:rFonts w:ascii="Arial" w:hAnsi="Arial"/>
                <w:b/>
                <w:szCs w:val="24"/>
              </w:rPr>
            </w:pPr>
            <w:r w:rsidRPr="008D12ED">
              <w:rPr>
                <w:rFonts w:ascii="Arial" w:hAnsi="Arial"/>
                <w:b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D12ED">
              <w:rPr>
                <w:rFonts w:ascii="Arial" w:hAnsi="Arial"/>
                <w:b/>
                <w:szCs w:val="24"/>
              </w:rPr>
              <w:instrText xml:space="preserve"> FORMTEXT </w:instrText>
            </w:r>
            <w:r w:rsidRPr="008D12ED">
              <w:rPr>
                <w:rFonts w:ascii="Arial" w:hAnsi="Arial"/>
                <w:b/>
                <w:szCs w:val="24"/>
              </w:rPr>
            </w:r>
            <w:r w:rsidRPr="008D12ED">
              <w:rPr>
                <w:rFonts w:ascii="Arial" w:hAnsi="Arial"/>
                <w:b/>
                <w:szCs w:val="24"/>
              </w:rPr>
              <w:fldChar w:fldCharType="separate"/>
            </w:r>
            <w:r w:rsidRPr="008D12ED">
              <w:rPr>
                <w:rFonts w:ascii="Arial" w:hAnsi="Arial"/>
                <w:b/>
                <w:noProof/>
                <w:szCs w:val="24"/>
              </w:rPr>
              <w:t xml:space="preserve">     </w:t>
            </w:r>
            <w:r w:rsidRPr="008D12ED">
              <w:rPr>
                <w:rFonts w:ascii="Arial" w:hAnsi="Arial"/>
                <w:b/>
                <w:szCs w:val="24"/>
              </w:rPr>
              <w:fldChar w:fldCharType="end"/>
            </w:r>
          </w:p>
        </w:tc>
      </w:tr>
      <w:tr w:rsidR="008D12ED" w:rsidTr="008D12ED">
        <w:trPr>
          <w:trHeight w:hRule="exact" w:val="1551"/>
        </w:trPr>
        <w:tc>
          <w:tcPr>
            <w:tcW w:w="10561" w:type="dxa"/>
            <w:gridSpan w:val="2"/>
            <w:shd w:val="clear" w:color="auto" w:fill="auto"/>
          </w:tcPr>
          <w:p w:rsidR="008D12ED" w:rsidRDefault="008D12ED" w:rsidP="008D12E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Begründung (Nr. 7.2 BRL)</w:t>
            </w:r>
          </w:p>
          <w:p w:rsidR="008D12ED" w:rsidRPr="001F7F1E" w:rsidRDefault="008D12ED" w:rsidP="008D12ED">
            <w:pPr>
              <w:tabs>
                <w:tab w:val="left" w:pos="426"/>
              </w:tabs>
              <w:spacing w:before="8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 xml:space="preserve">     </w:t>
            </w:r>
            <w:r>
              <w:rPr>
                <w:rFonts w:ascii="Arial" w:hAnsi="Arial"/>
                <w:sz w:val="20"/>
              </w:rPr>
              <w:fldChar w:fldCharType="end"/>
            </w:r>
          </w:p>
        </w:tc>
      </w:tr>
    </w:tbl>
    <w:p w:rsidR="0021591F" w:rsidRDefault="0021591F">
      <w:pPr>
        <w:tabs>
          <w:tab w:val="left" w:pos="426"/>
        </w:tabs>
        <w:spacing w:before="240" w:after="80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V.</w:t>
      </w:r>
      <w:r>
        <w:rPr>
          <w:rFonts w:ascii="Arial" w:hAnsi="Arial"/>
          <w:b/>
          <w:sz w:val="22"/>
        </w:rPr>
        <w:tab/>
        <w:t>Förderungs- und Verwendungshinweise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sz w:val="20"/>
        </w:rPr>
        <w:t xml:space="preserve">(Nr. </w:t>
      </w:r>
      <w:r w:rsidR="006828C4">
        <w:rPr>
          <w:rFonts w:ascii="Arial" w:hAnsi="Arial"/>
          <w:sz w:val="20"/>
        </w:rPr>
        <w:t>8</w:t>
      </w:r>
      <w:r>
        <w:rPr>
          <w:rFonts w:ascii="Arial" w:hAnsi="Arial"/>
          <w:sz w:val="20"/>
        </w:rPr>
        <w:t xml:space="preserve"> BRL)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21591F" w:rsidTr="008D12ED">
        <w:trPr>
          <w:trHeight w:hRule="exact" w:val="1116"/>
        </w:trPr>
        <w:tc>
          <w:tcPr>
            <w:tcW w:w="10560" w:type="dxa"/>
          </w:tcPr>
          <w:bookmarkStart w:id="7" w:name="Text13"/>
          <w:p w:rsidR="0021591F" w:rsidRDefault="0021591F">
            <w:pPr>
              <w:spacing w:before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 xml:space="preserve">     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</w:tbl>
    <w:p w:rsidR="0021591F" w:rsidRDefault="0021591F">
      <w:pPr>
        <w:pStyle w:val="Funotentext"/>
        <w:spacing w:before="240"/>
        <w:rPr>
          <w:rFonts w:ascii="Arial" w:hAnsi="Arial"/>
        </w:rPr>
      </w:pPr>
    </w:p>
    <w:tbl>
      <w:tblPr>
        <w:tblW w:w="0" w:type="auto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37"/>
        <w:gridCol w:w="907"/>
        <w:gridCol w:w="4817"/>
      </w:tblGrid>
      <w:tr w:rsidR="0021591F" w:rsidTr="001949D4">
        <w:trPr>
          <w:trHeight w:hRule="exact" w:val="737"/>
        </w:trPr>
        <w:tc>
          <w:tcPr>
            <w:tcW w:w="4837" w:type="dxa"/>
            <w:tcBorders>
              <w:bottom w:val="single" w:sz="6" w:space="0" w:color="auto"/>
            </w:tcBorders>
            <w:shd w:val="pct15" w:color="auto" w:fill="auto"/>
          </w:tcPr>
          <w:p w:rsidR="0021591F" w:rsidRDefault="0021591F" w:rsidP="0021591F">
            <w:pPr>
              <w:spacing w:before="80" w:line="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Datum/Unterschrift Vorbeurteilung</w:t>
            </w:r>
          </w:p>
          <w:p w:rsidR="0021591F" w:rsidRDefault="0021591F">
            <w:pPr>
              <w:pStyle w:val="Funotentext"/>
              <w:spacing w:before="240"/>
              <w:rPr>
                <w:rFonts w:ascii="Arial" w:hAnsi="Arial"/>
                <w:bCs/>
              </w:rPr>
            </w:pPr>
          </w:p>
        </w:tc>
        <w:tc>
          <w:tcPr>
            <w:tcW w:w="907" w:type="dxa"/>
            <w:tcBorders>
              <w:bottom w:val="nil"/>
            </w:tcBorders>
          </w:tcPr>
          <w:p w:rsidR="0021591F" w:rsidRDefault="0021591F">
            <w:pPr>
              <w:pStyle w:val="Funotentext"/>
              <w:spacing w:before="80"/>
              <w:rPr>
                <w:rFonts w:ascii="Arial" w:hAnsi="Arial"/>
                <w:bCs/>
              </w:rPr>
            </w:pPr>
          </w:p>
        </w:tc>
        <w:tc>
          <w:tcPr>
            <w:tcW w:w="4817" w:type="dxa"/>
          </w:tcPr>
          <w:p w:rsidR="0021591F" w:rsidRDefault="0021591F" w:rsidP="0021591F">
            <w:pPr>
              <w:spacing w:before="80" w:line="8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Datum/Unterschrift Endbeurteilung</w:t>
            </w:r>
          </w:p>
          <w:p w:rsidR="0021591F" w:rsidRDefault="0021591F">
            <w:pPr>
              <w:pStyle w:val="Funotentext"/>
              <w:spacing w:before="240"/>
              <w:rPr>
                <w:rFonts w:ascii="Arial" w:hAnsi="Arial"/>
                <w:bCs/>
              </w:rPr>
            </w:pPr>
          </w:p>
        </w:tc>
      </w:tr>
    </w:tbl>
    <w:p w:rsidR="0021591F" w:rsidRDefault="0021591F">
      <w:pPr>
        <w:rPr>
          <w:rFonts w:ascii="Arial" w:hAnsi="Arial"/>
          <w:sz w:val="20"/>
        </w:rPr>
      </w:pPr>
    </w:p>
    <w:p w:rsidR="0021591F" w:rsidRDefault="0021591F">
      <w:pPr>
        <w:spacing w:before="240" w:after="80"/>
        <w:rPr>
          <w:rFonts w:ascii="Arial" w:hAnsi="Arial"/>
          <w:sz w:val="20"/>
        </w:rPr>
      </w:pPr>
      <w:r>
        <w:rPr>
          <w:rFonts w:ascii="Arial" w:hAnsi="Arial"/>
          <w:b/>
          <w:sz w:val="22"/>
        </w:rPr>
        <w:t>V</w:t>
      </w:r>
      <w:r w:rsidR="00EC0B0B">
        <w:rPr>
          <w:rFonts w:ascii="Arial" w:hAnsi="Arial"/>
          <w:b/>
          <w:sz w:val="22"/>
        </w:rPr>
        <w:t>I</w:t>
      </w:r>
      <w:r>
        <w:rPr>
          <w:rFonts w:ascii="Arial" w:hAnsi="Arial"/>
          <w:b/>
          <w:sz w:val="22"/>
        </w:rPr>
        <w:t>. Bekanntgabe</w:t>
      </w:r>
      <w:r>
        <w:rPr>
          <w:rFonts w:ascii="Arial" w:hAnsi="Arial"/>
          <w:b/>
        </w:rPr>
        <w:t xml:space="preserve"> </w:t>
      </w:r>
      <w:r w:rsidR="008F503E">
        <w:rPr>
          <w:rFonts w:ascii="Arial" w:hAnsi="Arial"/>
          <w:sz w:val="20"/>
        </w:rPr>
        <w:t>(Nr. 16</w:t>
      </w:r>
      <w:r>
        <w:rPr>
          <w:rFonts w:ascii="Arial" w:hAnsi="Arial"/>
          <w:sz w:val="20"/>
        </w:rPr>
        <w:t>.5 BRL)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73"/>
      </w:tblGrid>
      <w:tr w:rsidR="0021591F" w:rsidTr="008D12ED">
        <w:trPr>
          <w:trHeight w:val="547"/>
        </w:trPr>
        <w:tc>
          <w:tcPr>
            <w:tcW w:w="10573" w:type="dxa"/>
          </w:tcPr>
          <w:p w:rsidR="0021591F" w:rsidRDefault="0021591F" w:rsidP="0021591F">
            <w:pPr>
              <w:pStyle w:val="Funotentext"/>
              <w:tabs>
                <w:tab w:val="left" w:pos="426"/>
              </w:tabs>
              <w:spacing w:before="80"/>
              <w:rPr>
                <w:rFonts w:ascii="Arial" w:hAnsi="Arial"/>
              </w:rPr>
            </w:pPr>
            <w:r>
              <w:rPr>
                <w:rFonts w:ascii="Arial" w:hAnsi="Arial"/>
              </w:rPr>
              <w:t>Die vorstehende Beurteilung wurde der Beamtin / dem Beamten bekannt gegeben durch</w:t>
            </w:r>
          </w:p>
          <w:bookmarkStart w:id="8" w:name="Kontrollkästchen3"/>
          <w:p w:rsidR="0021591F" w:rsidRDefault="0021591F" w:rsidP="00E56F8B">
            <w:pPr>
              <w:tabs>
                <w:tab w:val="left" w:pos="426"/>
                <w:tab w:val="left" w:pos="2977"/>
                <w:tab w:val="left" w:pos="3686"/>
                <w:tab w:val="left" w:pos="4962"/>
                <w:tab w:val="left" w:pos="5387"/>
                <w:tab w:val="left" w:pos="7088"/>
              </w:tabs>
              <w:spacing w:before="34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54397">
              <w:rPr>
                <w:rFonts w:ascii="Arial" w:hAnsi="Arial"/>
                <w:sz w:val="20"/>
              </w:rPr>
            </w:r>
            <w:r w:rsidR="0035439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8"/>
            <w:r>
              <w:rPr>
                <w:rFonts w:ascii="Arial" w:hAnsi="Arial"/>
                <w:sz w:val="20"/>
              </w:rPr>
              <w:t xml:space="preserve"> Übergabe</w:t>
            </w:r>
            <w:r>
              <w:rPr>
                <w:rFonts w:ascii="Arial" w:hAnsi="Arial"/>
                <w:sz w:val="20"/>
              </w:rPr>
              <w:tab/>
              <w:t>am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 xml:space="preserve">                                           </w:t>
            </w:r>
            <w:r w:rsidR="001949D4">
              <w:rPr>
                <w:rFonts w:ascii="Arial" w:hAnsi="Arial"/>
                <w:sz w:val="20"/>
                <w:u w:val="single"/>
              </w:rPr>
              <w:tab/>
              <w:t xml:space="preserve">                                                  </w:t>
            </w:r>
          </w:p>
          <w:p w:rsidR="0021591F" w:rsidRDefault="0021591F" w:rsidP="001949D4">
            <w:pPr>
              <w:tabs>
                <w:tab w:val="left" w:pos="426"/>
                <w:tab w:val="left" w:pos="368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16"/>
              </w:rPr>
              <w:t>Datum</w:t>
            </w:r>
            <w:r w:rsidR="001949D4">
              <w:rPr>
                <w:rFonts w:ascii="Arial" w:hAnsi="Arial"/>
                <w:sz w:val="16"/>
              </w:rPr>
              <w:tab/>
            </w:r>
            <w:r w:rsidR="001949D4">
              <w:rPr>
                <w:rFonts w:ascii="Arial" w:hAnsi="Arial"/>
                <w:sz w:val="16"/>
              </w:rPr>
              <w:tab/>
            </w:r>
            <w:r w:rsidR="001949D4">
              <w:rPr>
                <w:rFonts w:ascii="Arial" w:hAnsi="Arial"/>
                <w:sz w:val="16"/>
              </w:rPr>
              <w:tab/>
            </w:r>
            <w:r w:rsidR="001949D4">
              <w:rPr>
                <w:rFonts w:ascii="Arial" w:hAnsi="Arial"/>
                <w:sz w:val="16"/>
              </w:rPr>
              <w:tab/>
            </w:r>
            <w:r w:rsidR="001949D4">
              <w:rPr>
                <w:rFonts w:ascii="Arial" w:hAnsi="Arial"/>
                <w:sz w:val="16"/>
              </w:rPr>
              <w:tab/>
              <w:t>Unterschrift</w:t>
            </w:r>
          </w:p>
          <w:p w:rsidR="0021591F" w:rsidRDefault="0021591F" w:rsidP="001949D4">
            <w:pPr>
              <w:tabs>
                <w:tab w:val="left" w:pos="426"/>
                <w:tab w:val="left" w:pos="2977"/>
                <w:tab w:val="left" w:pos="3686"/>
                <w:tab w:val="left" w:pos="7088"/>
              </w:tabs>
              <w:spacing w:before="34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54397">
              <w:rPr>
                <w:rFonts w:ascii="Arial" w:hAnsi="Arial"/>
                <w:sz w:val="20"/>
              </w:rPr>
            </w:r>
            <w:r w:rsidR="0035439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Die Beurteilung wurde </w:t>
            </w:r>
            <w:r w:rsidR="006828C4">
              <w:rPr>
                <w:rFonts w:ascii="Arial" w:hAnsi="Arial"/>
                <w:sz w:val="20"/>
              </w:rPr>
              <w:br/>
              <w:t xml:space="preserve">     </w:t>
            </w:r>
            <w:r>
              <w:rPr>
                <w:rFonts w:ascii="Arial" w:hAnsi="Arial"/>
                <w:sz w:val="20"/>
              </w:rPr>
              <w:t>besprochen</w:t>
            </w:r>
            <w:r>
              <w:rPr>
                <w:rFonts w:ascii="Arial" w:hAnsi="Arial"/>
                <w:sz w:val="20"/>
              </w:rPr>
              <w:tab/>
              <w:t>am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  <w:u w:val="single"/>
              </w:rPr>
              <w:t xml:space="preserve">                                           </w:t>
            </w:r>
            <w:r w:rsidR="001949D4">
              <w:rPr>
                <w:rFonts w:ascii="Arial" w:hAnsi="Arial"/>
                <w:sz w:val="20"/>
                <w:u w:val="single"/>
              </w:rPr>
              <w:tab/>
              <w:t xml:space="preserve">                                                  </w:t>
            </w:r>
          </w:p>
          <w:p w:rsidR="0021591F" w:rsidRDefault="0021591F" w:rsidP="001949D4">
            <w:pPr>
              <w:tabs>
                <w:tab w:val="left" w:pos="426"/>
                <w:tab w:val="left" w:pos="3828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16"/>
              </w:rPr>
              <w:t>Datum</w:t>
            </w:r>
            <w:r w:rsidR="001949D4">
              <w:rPr>
                <w:rFonts w:ascii="Arial" w:hAnsi="Arial"/>
                <w:sz w:val="16"/>
              </w:rPr>
              <w:tab/>
            </w:r>
            <w:r w:rsidR="001949D4">
              <w:rPr>
                <w:rFonts w:ascii="Arial" w:hAnsi="Arial"/>
                <w:sz w:val="16"/>
              </w:rPr>
              <w:tab/>
            </w:r>
            <w:r w:rsidR="001949D4">
              <w:rPr>
                <w:rFonts w:ascii="Arial" w:hAnsi="Arial"/>
                <w:sz w:val="16"/>
              </w:rPr>
              <w:tab/>
            </w:r>
            <w:r w:rsidR="001949D4">
              <w:rPr>
                <w:rFonts w:ascii="Arial" w:hAnsi="Arial"/>
                <w:sz w:val="16"/>
              </w:rPr>
              <w:tab/>
            </w:r>
            <w:r w:rsidR="001949D4">
              <w:rPr>
                <w:rFonts w:ascii="Arial" w:hAnsi="Arial"/>
                <w:sz w:val="16"/>
              </w:rPr>
              <w:tab/>
              <w:t>Unterschrift</w:t>
            </w:r>
          </w:p>
          <w:p w:rsidR="0021591F" w:rsidRDefault="0021591F" w:rsidP="0021591F">
            <w:pPr>
              <w:tabs>
                <w:tab w:val="left" w:pos="426"/>
              </w:tabs>
              <w:spacing w:before="34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0"/>
              </w:rPr>
              <w:instrText xml:space="preserve"> FORMCHECKBOX </w:instrText>
            </w:r>
            <w:r w:rsidR="00354397">
              <w:rPr>
                <w:rFonts w:ascii="Arial" w:hAnsi="Arial"/>
                <w:sz w:val="20"/>
              </w:rPr>
            </w:r>
            <w:r w:rsidR="0035439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r>
              <w:rPr>
                <w:rFonts w:ascii="Arial" w:hAnsi="Arial"/>
                <w:sz w:val="20"/>
              </w:rPr>
              <w:t xml:space="preserve"> Die Beamtin / Der Beamte hat sich zu der Beurteilung geäußert. Die Äußerung ist dieser Beurteilung beigefügt.</w:t>
            </w:r>
          </w:p>
          <w:p w:rsidR="0021591F" w:rsidRDefault="0021591F">
            <w:pPr>
              <w:tabs>
                <w:tab w:val="left" w:pos="426"/>
              </w:tabs>
              <w:spacing w:before="80"/>
              <w:rPr>
                <w:rFonts w:ascii="Arial" w:hAnsi="Arial"/>
                <w:sz w:val="20"/>
              </w:rPr>
            </w:pPr>
          </w:p>
          <w:p w:rsidR="0021591F" w:rsidRDefault="0021591F">
            <w:pPr>
              <w:tabs>
                <w:tab w:val="left" w:pos="426"/>
              </w:tabs>
              <w:spacing w:before="80"/>
              <w:rPr>
                <w:rFonts w:ascii="Arial" w:hAnsi="Arial"/>
                <w:sz w:val="20"/>
              </w:rPr>
            </w:pPr>
          </w:p>
          <w:p w:rsidR="0021591F" w:rsidRDefault="0021591F">
            <w:pPr>
              <w:spacing w:before="80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                                                                                     </w:t>
            </w:r>
          </w:p>
          <w:p w:rsidR="0021591F" w:rsidRDefault="0021591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Datum/Unterschrift</w:t>
            </w:r>
          </w:p>
        </w:tc>
      </w:tr>
    </w:tbl>
    <w:p w:rsidR="0021591F" w:rsidRDefault="0021591F">
      <w:pPr>
        <w:pStyle w:val="Funotentext"/>
        <w:rPr>
          <w:rFonts w:ascii="Arial" w:hAnsi="Arial"/>
          <w:sz w:val="6"/>
        </w:rPr>
      </w:pPr>
    </w:p>
    <w:sectPr w:rsidR="0021591F">
      <w:footerReference w:type="first" r:id="rId8"/>
      <w:pgSz w:w="11907" w:h="16840" w:code="9"/>
      <w:pgMar w:top="425" w:right="346" w:bottom="567" w:left="1021" w:header="1134" w:footer="3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894" w:rsidRDefault="00BE2894">
      <w:r>
        <w:separator/>
      </w:r>
    </w:p>
  </w:endnote>
  <w:endnote w:type="continuationSeparator" w:id="0">
    <w:p w:rsidR="00BE2894" w:rsidRDefault="00BE2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894" w:rsidRDefault="00BE2894">
    <w:pPr>
      <w:pStyle w:val="Fuzeile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IM </w:t>
    </w:r>
    <w:r w:rsidRPr="001949D4">
      <w:rPr>
        <w:rFonts w:ascii="Arial" w:hAnsi="Arial" w:cs="Arial"/>
        <w:sz w:val="12"/>
        <w:szCs w:val="12"/>
      </w:rPr>
      <w:t>12 12.2014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894" w:rsidRDefault="00BE2894">
      <w:r>
        <w:separator/>
      </w:r>
    </w:p>
  </w:footnote>
  <w:footnote w:type="continuationSeparator" w:id="0">
    <w:p w:rsidR="00BE2894" w:rsidRDefault="00BE2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D0030"/>
    <w:multiLevelType w:val="hybridMultilevel"/>
    <w:tmpl w:val="7564214C"/>
    <w:lvl w:ilvl="0" w:tplc="8E200C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91F"/>
    <w:rsid w:val="000A408A"/>
    <w:rsid w:val="000B309A"/>
    <w:rsid w:val="000D3311"/>
    <w:rsid w:val="001949D4"/>
    <w:rsid w:val="001F7F1E"/>
    <w:rsid w:val="0020583E"/>
    <w:rsid w:val="00210ACF"/>
    <w:rsid w:val="0021591F"/>
    <w:rsid w:val="00354397"/>
    <w:rsid w:val="005A6BCF"/>
    <w:rsid w:val="005B5DC6"/>
    <w:rsid w:val="006828C4"/>
    <w:rsid w:val="006D389E"/>
    <w:rsid w:val="006E466E"/>
    <w:rsid w:val="0077393A"/>
    <w:rsid w:val="007861CA"/>
    <w:rsid w:val="007C2A29"/>
    <w:rsid w:val="0085722D"/>
    <w:rsid w:val="008D12ED"/>
    <w:rsid w:val="008F503E"/>
    <w:rsid w:val="008F69FC"/>
    <w:rsid w:val="009A53E7"/>
    <w:rsid w:val="00B02694"/>
    <w:rsid w:val="00BE2894"/>
    <w:rsid w:val="00C8785B"/>
    <w:rsid w:val="00CA109F"/>
    <w:rsid w:val="00CD7438"/>
    <w:rsid w:val="00D5373C"/>
    <w:rsid w:val="00D57031"/>
    <w:rsid w:val="00DF587E"/>
    <w:rsid w:val="00E56F8B"/>
    <w:rsid w:val="00E877A4"/>
    <w:rsid w:val="00EA192E"/>
    <w:rsid w:val="00EB03D2"/>
    <w:rsid w:val="00EC0B0B"/>
    <w:rsid w:val="00F0097B"/>
    <w:rsid w:val="00F84CE0"/>
    <w:rsid w:val="00FF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spacing w:before="36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  <w:tab w:val="left" w:pos="567"/>
      </w:tabs>
      <w:spacing w:before="80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360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eschriftung">
    <w:name w:val="caption"/>
    <w:basedOn w:val="Standard"/>
    <w:next w:val="Standard"/>
    <w:qFormat/>
    <w:pPr>
      <w:tabs>
        <w:tab w:val="left" w:pos="284"/>
      </w:tabs>
      <w:spacing w:before="120"/>
    </w:pPr>
    <w:rPr>
      <w:rFonts w:ascii="Arial" w:hAnsi="Arial"/>
      <w:b/>
    </w:rPr>
  </w:style>
  <w:style w:type="paragraph" w:styleId="Textkrper">
    <w:name w:val="Body Text"/>
    <w:basedOn w:val="Standard"/>
    <w:pPr>
      <w:tabs>
        <w:tab w:val="left" w:pos="426"/>
      </w:tabs>
      <w:spacing w:before="40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21591F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331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3311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D33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84"/>
      </w:tabs>
      <w:spacing w:before="36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84"/>
        <w:tab w:val="left" w:pos="567"/>
      </w:tabs>
      <w:spacing w:before="80"/>
      <w:outlineLvl w:val="1"/>
    </w:pPr>
    <w:rPr>
      <w:rFonts w:ascii="Arial" w:hAnsi="Arial"/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360"/>
      <w:outlineLvl w:val="2"/>
    </w:pPr>
    <w:rPr>
      <w:rFonts w:ascii="Arial" w:hAnsi="Arial"/>
      <w:b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Beschriftung">
    <w:name w:val="caption"/>
    <w:basedOn w:val="Standard"/>
    <w:next w:val="Standard"/>
    <w:qFormat/>
    <w:pPr>
      <w:tabs>
        <w:tab w:val="left" w:pos="284"/>
      </w:tabs>
      <w:spacing w:before="120"/>
    </w:pPr>
    <w:rPr>
      <w:rFonts w:ascii="Arial" w:hAnsi="Arial"/>
      <w:b/>
    </w:rPr>
  </w:style>
  <w:style w:type="paragraph" w:styleId="Textkrper">
    <w:name w:val="Body Text"/>
    <w:basedOn w:val="Standard"/>
    <w:pPr>
      <w:tabs>
        <w:tab w:val="left" w:pos="426"/>
      </w:tabs>
      <w:spacing w:before="40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21591F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0D331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D3311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0D3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BEURTEILUNGSVORDRUCK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BEURTEILUNGSVORDRUCK</Template>
  <TotalTime>0</TotalTime>
  <Pages>4</Pages>
  <Words>634</Words>
  <Characters>7081</Characters>
  <Application>Microsoft Office Word</Application>
  <DocSecurity>8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Dienstliche Beurteilung</vt:lpstr>
    </vt:vector>
  </TitlesOfParts>
  <Company>Innenministerium Baden-Württemberg</Company>
  <LinksUpToDate>false</LinksUpToDate>
  <CharactersWithSpaces>7700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Dienstliche Beurteilung</dc:title>
  <dc:creator>Jürgen Schneider</dc:creator>
  <cp:lastModifiedBy>Klugmann, Andrea</cp:lastModifiedBy>
  <cp:revision>2</cp:revision>
  <cp:lastPrinted>2015-02-05T09:46:00Z</cp:lastPrinted>
  <dcterms:created xsi:type="dcterms:W3CDTF">2015-07-01T13:04:00Z</dcterms:created>
  <dcterms:modified xsi:type="dcterms:W3CDTF">2015-07-01T13:04:00Z</dcterms:modified>
</cp:coreProperties>
</file>